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7CEFF" w14:textId="4CF8B17B" w:rsidR="009C5668" w:rsidRPr="007D0B6D" w:rsidRDefault="009C5668" w:rsidP="00D93BE6">
      <w:pPr>
        <w:snapToGrid w:val="0"/>
        <w:jc w:val="center"/>
        <w:rPr>
          <w:rFonts w:asciiTheme="minorHAnsi" w:hAnsiTheme="minorHAnsi" w:cstheme="minorHAnsi"/>
          <w:b/>
          <w:sz w:val="22"/>
          <w:szCs w:val="22"/>
        </w:rPr>
      </w:pPr>
    </w:p>
    <w:p w14:paraId="6D5F8ED0" w14:textId="035CB13B" w:rsidR="00A12BBF" w:rsidRPr="007D0B6D" w:rsidRDefault="0052611E" w:rsidP="003E1B16">
      <w:pPr>
        <w:snapToGrid w:val="0"/>
        <w:spacing w:line="276" w:lineRule="auto"/>
        <w:jc w:val="center"/>
        <w:rPr>
          <w:rFonts w:asciiTheme="minorHAnsi" w:hAnsiTheme="minorHAnsi" w:cstheme="minorHAnsi"/>
          <w:sz w:val="32"/>
          <w:szCs w:val="32"/>
        </w:rPr>
      </w:pPr>
      <w:r w:rsidRPr="007D0B6D">
        <w:rPr>
          <w:rFonts w:asciiTheme="minorHAnsi" w:hAnsiTheme="minorHAnsi" w:cstheme="minorHAnsi"/>
          <w:sz w:val="32"/>
          <w:szCs w:val="32"/>
        </w:rPr>
        <w:t xml:space="preserve">UMOWA NAJMU </w:t>
      </w:r>
    </w:p>
    <w:p w14:paraId="277A8B1A" w14:textId="77777777" w:rsidR="0052611E" w:rsidRPr="007D0B6D" w:rsidRDefault="0052611E" w:rsidP="003E1B16">
      <w:pPr>
        <w:snapToGrid w:val="0"/>
        <w:spacing w:line="276" w:lineRule="auto"/>
        <w:jc w:val="center"/>
        <w:rPr>
          <w:rFonts w:asciiTheme="minorHAnsi" w:hAnsiTheme="minorHAnsi" w:cstheme="minorHAnsi"/>
          <w:b/>
        </w:rPr>
      </w:pPr>
    </w:p>
    <w:p w14:paraId="2845793E" w14:textId="030FB38B" w:rsidR="009E2F20" w:rsidRPr="007D0B6D" w:rsidRDefault="00675206" w:rsidP="003E1B16">
      <w:pPr>
        <w:snapToGrid w:val="0"/>
        <w:spacing w:line="276" w:lineRule="auto"/>
        <w:jc w:val="both"/>
        <w:rPr>
          <w:rFonts w:asciiTheme="minorHAnsi" w:hAnsiTheme="minorHAnsi" w:cstheme="minorHAnsi"/>
        </w:rPr>
      </w:pPr>
      <w:r w:rsidRPr="007D0B6D">
        <w:rPr>
          <w:rFonts w:asciiTheme="minorHAnsi" w:hAnsiTheme="minorHAnsi" w:cstheme="minorHAnsi"/>
        </w:rPr>
        <w:t xml:space="preserve">zawarta </w:t>
      </w:r>
      <w:r w:rsidR="00005387" w:rsidRPr="007D0B6D">
        <w:rPr>
          <w:rFonts w:asciiTheme="minorHAnsi" w:hAnsiTheme="minorHAnsi" w:cstheme="minorHAnsi"/>
        </w:rPr>
        <w:t>w</w:t>
      </w:r>
      <w:r w:rsidR="00073E8E" w:rsidRPr="007D0B6D">
        <w:rPr>
          <w:rFonts w:asciiTheme="minorHAnsi" w:hAnsiTheme="minorHAnsi" w:cstheme="minorHAnsi"/>
        </w:rPr>
        <w:t xml:space="preserve"> </w:t>
      </w:r>
      <w:r w:rsidR="004D75A9" w:rsidRPr="007D0B6D">
        <w:rPr>
          <w:rFonts w:asciiTheme="minorHAnsi" w:hAnsiTheme="minorHAnsi" w:cstheme="minorHAnsi"/>
          <w:b/>
        </w:rPr>
        <w:t>...............................................</w:t>
      </w:r>
      <w:r w:rsidRPr="007D0B6D">
        <w:rPr>
          <w:rFonts w:asciiTheme="minorHAnsi" w:hAnsiTheme="minorHAnsi" w:cstheme="minorHAnsi"/>
        </w:rPr>
        <w:t>dnia</w:t>
      </w:r>
      <w:r w:rsidR="00073E8E" w:rsidRPr="007D0B6D">
        <w:rPr>
          <w:rFonts w:asciiTheme="minorHAnsi" w:hAnsiTheme="minorHAnsi" w:cstheme="minorHAnsi"/>
        </w:rPr>
        <w:t xml:space="preserve"> </w:t>
      </w:r>
      <w:r w:rsidR="004D75A9" w:rsidRPr="007D0B6D">
        <w:rPr>
          <w:rFonts w:asciiTheme="minorHAnsi" w:hAnsiTheme="minorHAnsi" w:cstheme="minorHAnsi"/>
          <w:b/>
        </w:rPr>
        <w:t>...............................................</w:t>
      </w:r>
      <w:r w:rsidRPr="007D0B6D">
        <w:rPr>
          <w:rFonts w:asciiTheme="minorHAnsi" w:hAnsiTheme="minorHAnsi" w:cstheme="minorHAnsi"/>
        </w:rPr>
        <w:t>r</w:t>
      </w:r>
      <w:r w:rsidR="00005387" w:rsidRPr="007D0B6D">
        <w:rPr>
          <w:rFonts w:asciiTheme="minorHAnsi" w:hAnsiTheme="minorHAnsi" w:cstheme="minorHAnsi"/>
        </w:rPr>
        <w:t>oku</w:t>
      </w:r>
      <w:r w:rsidRPr="007D0B6D">
        <w:rPr>
          <w:rFonts w:asciiTheme="minorHAnsi" w:hAnsiTheme="minorHAnsi" w:cstheme="minorHAnsi"/>
        </w:rPr>
        <w:t xml:space="preserve"> </w:t>
      </w:r>
      <w:r w:rsidR="001B7577" w:rsidRPr="007D0B6D">
        <w:rPr>
          <w:rFonts w:asciiTheme="minorHAnsi" w:hAnsiTheme="minorHAnsi" w:cstheme="minorHAnsi"/>
        </w:rPr>
        <w:t>pomiędzy:</w:t>
      </w:r>
    </w:p>
    <w:p w14:paraId="28BCAB77" w14:textId="157070B9" w:rsidR="0052611E" w:rsidRPr="007D0B6D" w:rsidRDefault="0052611E" w:rsidP="003E1B16">
      <w:pPr>
        <w:pStyle w:val="Akapitzlist"/>
        <w:numPr>
          <w:ilvl w:val="0"/>
          <w:numId w:val="9"/>
        </w:numPr>
        <w:spacing w:line="276" w:lineRule="auto"/>
        <w:ind w:left="709" w:hanging="709"/>
        <w:jc w:val="both"/>
        <w:rPr>
          <w:rFonts w:asciiTheme="minorHAnsi" w:eastAsia="Arial" w:hAnsiTheme="minorHAnsi" w:cstheme="minorHAnsi"/>
          <w:color w:val="000000" w:themeColor="text1"/>
        </w:rPr>
      </w:pPr>
      <w:r w:rsidRPr="007D0B6D">
        <w:rPr>
          <w:rFonts w:asciiTheme="minorHAnsi" w:eastAsia="Arial" w:hAnsiTheme="minorHAnsi" w:cstheme="minorHAnsi"/>
          <w:b/>
          <w:bCs/>
          <w:color w:val="000000" w:themeColor="text1"/>
        </w:rPr>
        <w:t>Fundacją Habitat for Humanity Poland</w:t>
      </w:r>
      <w:r w:rsidRPr="007D0B6D">
        <w:rPr>
          <w:rFonts w:asciiTheme="minorHAnsi" w:eastAsia="Arial" w:hAnsiTheme="minorHAnsi" w:cstheme="minorHAnsi"/>
          <w:color w:val="000000" w:themeColor="text1"/>
        </w:rPr>
        <w:t xml:space="preserve"> </w:t>
      </w:r>
      <w:r w:rsidR="0060523D" w:rsidRPr="007D0B6D">
        <w:rPr>
          <w:rFonts w:asciiTheme="minorHAnsi" w:hAnsiTheme="minorHAnsi" w:cstheme="minorHAnsi"/>
          <w:bCs/>
        </w:rPr>
        <w:t xml:space="preserve">z siedzibą w Warszawie (03-840), przy ul. Grochowska 306/308, wpisaną do rejestru przedsiębiorców oraz rejestru stowarzyszeń, innych organizacji społecznych i zawodowych, fundacji oraz samodzielnych publicznych zakładów opieki zdrowotnej Krajowego Rejestru Sądowego, prowadzonego przez Sąd Rejonowy dla m. st. Warszawy w Warszawie. XII Wydział Gospodarczy KRS, pod numerem KRS: 0000143344, NIP: 5213226452, REGON 015327904 reprezentowaną przez Kamila Wójcika na podstawie pełnomocnictwa z dnia 30 października 2024 udzielonego przez Magdalenę Dul – Komosińską – Prezesa Fundacji Habitat for Humanity Poland, umocowanego do jednoosobowej reprezentacji Fundacji </w:t>
      </w:r>
      <w:r w:rsidRPr="007D0B6D">
        <w:rPr>
          <w:rFonts w:asciiTheme="minorHAnsi" w:eastAsia="Arial" w:hAnsiTheme="minorHAnsi" w:cstheme="minorHAnsi"/>
          <w:color w:val="000000" w:themeColor="text1"/>
        </w:rPr>
        <w:t>„</w:t>
      </w:r>
      <w:r w:rsidRPr="007D0B6D">
        <w:rPr>
          <w:rFonts w:asciiTheme="minorHAnsi" w:eastAsia="Arial" w:hAnsiTheme="minorHAnsi" w:cstheme="minorHAnsi"/>
          <w:b/>
          <w:bCs/>
          <w:color w:val="000000" w:themeColor="text1"/>
        </w:rPr>
        <w:t>SAN</w:t>
      </w:r>
      <w:r w:rsidRPr="007D0B6D">
        <w:rPr>
          <w:rFonts w:asciiTheme="minorHAnsi" w:eastAsia="Arial" w:hAnsiTheme="minorHAnsi" w:cstheme="minorHAnsi"/>
          <w:color w:val="000000" w:themeColor="text1"/>
        </w:rPr>
        <w:t>”,</w:t>
      </w:r>
    </w:p>
    <w:p w14:paraId="7A7CA23E" w14:textId="77777777" w:rsidR="00752676" w:rsidRPr="007D0B6D" w:rsidRDefault="00752676" w:rsidP="003E1B16">
      <w:pPr>
        <w:spacing w:line="276" w:lineRule="auto"/>
        <w:jc w:val="both"/>
        <w:rPr>
          <w:rFonts w:asciiTheme="minorHAnsi" w:eastAsia="Arial" w:hAnsiTheme="minorHAnsi" w:cstheme="minorHAnsi"/>
          <w:color w:val="000000" w:themeColor="text1"/>
        </w:rPr>
      </w:pPr>
    </w:p>
    <w:p w14:paraId="690AC7D9" w14:textId="2431D59A" w:rsidR="0052611E" w:rsidRPr="007D0B6D" w:rsidRDefault="00752676" w:rsidP="003E1B16">
      <w:pPr>
        <w:spacing w:line="276" w:lineRule="auto"/>
        <w:ind w:firstLine="709"/>
        <w:jc w:val="both"/>
        <w:rPr>
          <w:rFonts w:asciiTheme="minorHAnsi" w:eastAsia="Arial" w:hAnsiTheme="minorHAnsi" w:cstheme="minorHAnsi"/>
          <w:color w:val="000000" w:themeColor="text1"/>
        </w:rPr>
      </w:pPr>
      <w:r w:rsidRPr="007D0B6D">
        <w:rPr>
          <w:rFonts w:asciiTheme="minorHAnsi" w:eastAsia="Arial" w:hAnsiTheme="minorHAnsi" w:cstheme="minorHAnsi"/>
          <w:color w:val="000000" w:themeColor="text1"/>
        </w:rPr>
        <w:t>a</w:t>
      </w:r>
    </w:p>
    <w:p w14:paraId="05870AF8" w14:textId="77777777" w:rsidR="00752676" w:rsidRPr="007D0B6D" w:rsidRDefault="00752676" w:rsidP="003E1B16">
      <w:pPr>
        <w:spacing w:line="276" w:lineRule="auto"/>
        <w:jc w:val="both"/>
        <w:rPr>
          <w:rFonts w:asciiTheme="minorHAnsi" w:eastAsia="Arial" w:hAnsiTheme="minorHAnsi" w:cstheme="minorHAnsi"/>
          <w:color w:val="000000" w:themeColor="text1"/>
        </w:rPr>
      </w:pPr>
    </w:p>
    <w:p w14:paraId="6FC1E2EC" w14:textId="5D068343" w:rsidR="00957655" w:rsidRPr="007D0B6D" w:rsidRDefault="0052611E" w:rsidP="003E1B16">
      <w:pPr>
        <w:pStyle w:val="Akapitzlist"/>
        <w:numPr>
          <w:ilvl w:val="0"/>
          <w:numId w:val="9"/>
        </w:numPr>
        <w:spacing w:line="276" w:lineRule="auto"/>
        <w:ind w:left="709" w:hanging="709"/>
        <w:jc w:val="both"/>
        <w:rPr>
          <w:rFonts w:asciiTheme="minorHAnsi" w:eastAsia="Arial" w:hAnsiTheme="minorHAnsi" w:cstheme="minorHAnsi"/>
          <w:color w:val="000000" w:themeColor="text1"/>
        </w:rPr>
      </w:pPr>
      <w:r w:rsidRPr="007D0B6D">
        <w:rPr>
          <w:rFonts w:asciiTheme="minorHAnsi" w:eastAsia="Arial" w:hAnsiTheme="minorHAnsi" w:cstheme="minorHAnsi"/>
          <w:color w:val="000000" w:themeColor="text1"/>
        </w:rPr>
        <w:t>Panem/</w:t>
      </w:r>
      <w:r w:rsidRPr="007D0B6D">
        <w:rPr>
          <w:rFonts w:asciiTheme="minorHAnsi" w:eastAsia="Arial" w:hAnsiTheme="minorHAnsi" w:cstheme="minorHAnsi"/>
          <w:b/>
          <w:bCs/>
          <w:color w:val="000000" w:themeColor="text1"/>
        </w:rPr>
        <w:t>Panią</w:t>
      </w:r>
      <w:r w:rsidRPr="007D0B6D">
        <w:rPr>
          <w:rFonts w:asciiTheme="minorHAnsi" w:eastAsia="Arial" w:hAnsiTheme="minorHAnsi" w:cstheme="minorHAnsi"/>
          <w:color w:val="000000" w:themeColor="text1"/>
        </w:rPr>
        <w:t xml:space="preserve"> </w:t>
      </w:r>
      <w:r w:rsidR="003F6FFB" w:rsidRPr="007D0B6D">
        <w:rPr>
          <w:rFonts w:asciiTheme="minorHAnsi" w:hAnsiTheme="minorHAnsi" w:cstheme="minorHAnsi"/>
          <w:b/>
        </w:rPr>
        <w:t>...............................................</w:t>
      </w:r>
      <w:r w:rsidR="00CC38FB" w:rsidRPr="007D0B6D">
        <w:rPr>
          <w:rFonts w:asciiTheme="minorHAnsi" w:hAnsiTheme="minorHAnsi" w:cstheme="minorHAnsi"/>
          <w:b/>
        </w:rPr>
        <w:t>.....................</w:t>
      </w:r>
      <w:r w:rsidRPr="007D0B6D">
        <w:rPr>
          <w:rFonts w:asciiTheme="minorHAnsi" w:hAnsiTheme="minorHAnsi" w:cstheme="minorHAnsi"/>
          <w:bCs/>
        </w:rPr>
        <w:t xml:space="preserve"> </w:t>
      </w:r>
      <w:r w:rsidRPr="007D0B6D">
        <w:rPr>
          <w:rFonts w:asciiTheme="minorHAnsi" w:eastAsia="Arial" w:hAnsiTheme="minorHAnsi" w:cstheme="minorHAnsi"/>
          <w:color w:val="000000" w:themeColor="text1"/>
        </w:rPr>
        <w:t xml:space="preserve">legitymującym/ą się dowodem osobistym/paszportem o numerze </w:t>
      </w:r>
      <w:r w:rsidR="003F6FFB" w:rsidRPr="007D0B6D">
        <w:rPr>
          <w:rFonts w:asciiTheme="minorHAnsi" w:hAnsiTheme="minorHAnsi" w:cstheme="minorHAnsi"/>
          <w:bCs/>
        </w:rPr>
        <w:t>...............................................</w:t>
      </w:r>
      <w:r w:rsidRPr="007D0B6D">
        <w:rPr>
          <w:rFonts w:asciiTheme="minorHAnsi" w:hAnsiTheme="minorHAnsi" w:cstheme="minorHAnsi"/>
          <w:bCs/>
        </w:rPr>
        <w:t xml:space="preserve"> </w:t>
      </w:r>
      <w:r w:rsidRPr="007D0B6D">
        <w:rPr>
          <w:rFonts w:asciiTheme="minorHAnsi" w:eastAsia="Arial" w:hAnsiTheme="minorHAnsi" w:cstheme="minorHAnsi"/>
          <w:color w:val="000000" w:themeColor="text1"/>
        </w:rPr>
        <w:t xml:space="preserve">PESEL </w:t>
      </w:r>
      <w:r w:rsidR="003F6FFB" w:rsidRPr="007D0B6D">
        <w:rPr>
          <w:rFonts w:asciiTheme="minorHAnsi" w:hAnsiTheme="minorHAnsi" w:cstheme="minorHAnsi"/>
          <w:bCs/>
        </w:rPr>
        <w:t>...............................................</w:t>
      </w:r>
      <w:r w:rsidRPr="007D0B6D">
        <w:rPr>
          <w:rFonts w:asciiTheme="minorHAnsi" w:hAnsiTheme="minorHAnsi" w:cstheme="minorHAnsi"/>
          <w:bCs/>
        </w:rPr>
        <w:t xml:space="preserve"> </w:t>
      </w:r>
      <w:r w:rsidRPr="007D0B6D">
        <w:rPr>
          <w:rFonts w:asciiTheme="minorHAnsi" w:eastAsia="Arial" w:hAnsiTheme="minorHAnsi" w:cstheme="minorHAnsi"/>
          <w:color w:val="000000" w:themeColor="text1"/>
        </w:rPr>
        <w:t>zwanym/ą dalej „</w:t>
      </w:r>
      <w:r w:rsidR="005819E4" w:rsidRPr="007D0B6D">
        <w:rPr>
          <w:rFonts w:asciiTheme="minorHAnsi" w:eastAsia="Arial" w:hAnsiTheme="minorHAnsi" w:cstheme="minorHAnsi"/>
          <w:b/>
          <w:bCs/>
          <w:color w:val="000000" w:themeColor="text1"/>
        </w:rPr>
        <w:t>Najemcą</w:t>
      </w:r>
      <w:r w:rsidRPr="007D0B6D">
        <w:rPr>
          <w:rFonts w:asciiTheme="minorHAnsi" w:eastAsia="Arial" w:hAnsiTheme="minorHAnsi" w:cstheme="minorHAnsi"/>
          <w:color w:val="000000" w:themeColor="text1"/>
        </w:rPr>
        <w:t>”,</w:t>
      </w:r>
      <w:r w:rsidR="00474CF6" w:rsidRPr="007D0B6D">
        <w:rPr>
          <w:rFonts w:asciiTheme="minorHAnsi" w:eastAsia="Arial" w:hAnsiTheme="minorHAnsi" w:cstheme="minorHAnsi"/>
          <w:color w:val="000000" w:themeColor="text1"/>
        </w:rPr>
        <w:t xml:space="preserve"> </w:t>
      </w:r>
      <w:r w:rsidRPr="007D0B6D">
        <w:rPr>
          <w:rFonts w:asciiTheme="minorHAnsi" w:eastAsia="Arial" w:hAnsiTheme="minorHAnsi" w:cstheme="minorHAnsi"/>
          <w:color w:val="000000" w:themeColor="text1"/>
        </w:rPr>
        <w:t>łącznie zwanymi dalej „</w:t>
      </w:r>
      <w:r w:rsidRPr="007D0B6D">
        <w:rPr>
          <w:rFonts w:asciiTheme="minorHAnsi" w:eastAsia="Arial" w:hAnsiTheme="minorHAnsi" w:cstheme="minorHAnsi"/>
          <w:b/>
          <w:bCs/>
          <w:color w:val="000000" w:themeColor="text1"/>
        </w:rPr>
        <w:t>Stronami</w:t>
      </w:r>
      <w:r w:rsidRPr="007D0B6D">
        <w:rPr>
          <w:rFonts w:asciiTheme="minorHAnsi" w:eastAsia="Arial" w:hAnsiTheme="minorHAnsi" w:cstheme="minorHAnsi"/>
          <w:color w:val="000000" w:themeColor="text1"/>
        </w:rPr>
        <w:t>”, a każdy z nich z osobna „</w:t>
      </w:r>
      <w:r w:rsidRPr="007D0B6D">
        <w:rPr>
          <w:rFonts w:asciiTheme="minorHAnsi" w:eastAsia="Arial" w:hAnsiTheme="minorHAnsi" w:cstheme="minorHAnsi"/>
          <w:b/>
          <w:bCs/>
          <w:color w:val="000000" w:themeColor="text1"/>
        </w:rPr>
        <w:t>Stroną</w:t>
      </w:r>
      <w:r w:rsidRPr="007D0B6D">
        <w:rPr>
          <w:rFonts w:asciiTheme="minorHAnsi" w:eastAsia="Arial" w:hAnsiTheme="minorHAnsi" w:cstheme="minorHAnsi"/>
          <w:color w:val="000000" w:themeColor="text1"/>
        </w:rPr>
        <w:t>”.</w:t>
      </w:r>
    </w:p>
    <w:p w14:paraId="08A9A8EB" w14:textId="77777777" w:rsidR="00957655" w:rsidRPr="007D0B6D" w:rsidRDefault="00957655" w:rsidP="003E1B16">
      <w:pPr>
        <w:spacing w:line="276" w:lineRule="auto"/>
        <w:jc w:val="both"/>
        <w:rPr>
          <w:rFonts w:asciiTheme="minorHAnsi" w:eastAsia="Arial" w:hAnsiTheme="minorHAnsi" w:cstheme="minorHAnsi"/>
          <w:color w:val="000000" w:themeColor="text1"/>
        </w:rPr>
      </w:pPr>
    </w:p>
    <w:p w14:paraId="43D7CE0D" w14:textId="750EEA02" w:rsidR="00A9331F" w:rsidRPr="007D0B6D" w:rsidRDefault="00A9331F" w:rsidP="003E1B16">
      <w:pPr>
        <w:snapToGrid w:val="0"/>
        <w:spacing w:line="276" w:lineRule="auto"/>
        <w:jc w:val="both"/>
        <w:rPr>
          <w:rFonts w:asciiTheme="minorHAnsi" w:hAnsiTheme="minorHAnsi" w:cstheme="minorHAnsi"/>
          <w:b/>
        </w:rPr>
      </w:pPr>
      <w:r w:rsidRPr="007D0B6D">
        <w:rPr>
          <w:rFonts w:asciiTheme="minorHAnsi" w:hAnsiTheme="minorHAnsi" w:cstheme="minorHAnsi"/>
          <w:b/>
        </w:rPr>
        <w:t>ZWAŻYWSZY, ŻE:</w:t>
      </w:r>
    </w:p>
    <w:p w14:paraId="68CC6314" w14:textId="71F17EBF" w:rsidR="006E0A7E" w:rsidRPr="007D0B6D" w:rsidRDefault="00C11505" w:rsidP="003E1B16">
      <w:pPr>
        <w:pStyle w:val="Listcapital1Salans"/>
        <w:spacing w:before="0" w:after="0"/>
        <w:rPr>
          <w:rFonts w:asciiTheme="minorHAnsi" w:hAnsiTheme="minorHAnsi" w:cstheme="minorHAnsi"/>
          <w:bCs/>
          <w:sz w:val="24"/>
        </w:rPr>
      </w:pPr>
      <w:r w:rsidRPr="007D0B6D">
        <w:rPr>
          <w:rFonts w:asciiTheme="minorHAnsi" w:hAnsiTheme="minorHAnsi" w:cstheme="minorHAnsi"/>
          <w:bCs/>
          <w:sz w:val="24"/>
        </w:rPr>
        <w:t xml:space="preserve">W dniu </w:t>
      </w:r>
      <w:r w:rsidR="00FB688C">
        <w:rPr>
          <w:rFonts w:asciiTheme="minorHAnsi" w:hAnsiTheme="minorHAnsi" w:cstheme="minorHAnsi"/>
          <w:bCs/>
          <w:sz w:val="24"/>
        </w:rPr>
        <w:t>22</w:t>
      </w:r>
      <w:r w:rsidRPr="007D0B6D">
        <w:rPr>
          <w:rFonts w:asciiTheme="minorHAnsi" w:hAnsiTheme="minorHAnsi" w:cstheme="minorHAnsi"/>
          <w:bCs/>
          <w:sz w:val="24"/>
        </w:rPr>
        <w:t xml:space="preserve"> </w:t>
      </w:r>
      <w:r w:rsidR="00FB688C">
        <w:rPr>
          <w:rFonts w:asciiTheme="minorHAnsi" w:hAnsiTheme="minorHAnsi" w:cstheme="minorHAnsi"/>
          <w:bCs/>
          <w:sz w:val="24"/>
        </w:rPr>
        <w:t>maja</w:t>
      </w:r>
      <w:r w:rsidRPr="007D0B6D">
        <w:rPr>
          <w:rFonts w:asciiTheme="minorHAnsi" w:hAnsiTheme="minorHAnsi" w:cstheme="minorHAnsi"/>
          <w:bCs/>
          <w:sz w:val="24"/>
        </w:rPr>
        <w:t xml:space="preserve"> 202</w:t>
      </w:r>
      <w:r w:rsidR="00FB688C">
        <w:rPr>
          <w:rFonts w:asciiTheme="minorHAnsi" w:hAnsiTheme="minorHAnsi" w:cstheme="minorHAnsi"/>
          <w:bCs/>
          <w:sz w:val="24"/>
        </w:rPr>
        <w:t>5</w:t>
      </w:r>
      <w:r w:rsidRPr="007D0B6D">
        <w:rPr>
          <w:rFonts w:asciiTheme="minorHAnsi" w:hAnsiTheme="minorHAnsi" w:cstheme="minorHAnsi"/>
          <w:bCs/>
          <w:sz w:val="24"/>
        </w:rPr>
        <w:t xml:space="preserve"> roku Rada Miasta Dąbrowa Górnicza (zwana dalej „</w:t>
      </w:r>
      <w:r w:rsidRPr="007D0B6D">
        <w:rPr>
          <w:rFonts w:asciiTheme="minorHAnsi" w:hAnsiTheme="minorHAnsi" w:cstheme="minorHAnsi"/>
          <w:b/>
          <w:sz w:val="24"/>
        </w:rPr>
        <w:t>Gminą</w:t>
      </w:r>
      <w:r w:rsidRPr="007D0B6D">
        <w:rPr>
          <w:rFonts w:asciiTheme="minorHAnsi" w:hAnsiTheme="minorHAnsi" w:cstheme="minorHAnsi"/>
          <w:bCs/>
          <w:sz w:val="24"/>
        </w:rPr>
        <w:t xml:space="preserve">”) podjęła uchwałę nr </w:t>
      </w:r>
      <w:proofErr w:type="spellStart"/>
      <w:r w:rsidR="00FB688C" w:rsidRPr="00FB688C">
        <w:rPr>
          <w:rFonts w:asciiTheme="minorHAnsi" w:hAnsiTheme="minorHAnsi" w:cstheme="minorHAnsi"/>
          <w:bCs/>
          <w:sz w:val="24"/>
        </w:rPr>
        <w:t>NR</w:t>
      </w:r>
      <w:proofErr w:type="spellEnd"/>
      <w:r w:rsidR="00FB688C" w:rsidRPr="00FB688C">
        <w:rPr>
          <w:rFonts w:asciiTheme="minorHAnsi" w:hAnsiTheme="minorHAnsi" w:cstheme="minorHAnsi"/>
          <w:bCs/>
          <w:sz w:val="24"/>
        </w:rPr>
        <w:t xml:space="preserve"> XIII/213/2025 </w:t>
      </w:r>
      <w:r w:rsidR="004D395A" w:rsidRPr="007D0B6D">
        <w:rPr>
          <w:rFonts w:asciiTheme="minorHAnsi" w:hAnsiTheme="minorHAnsi" w:cstheme="minorHAnsi"/>
          <w:bCs/>
          <w:sz w:val="24"/>
        </w:rPr>
        <w:t>i zmieniające ją akty</w:t>
      </w:r>
      <w:r w:rsidRPr="007D0B6D">
        <w:rPr>
          <w:rFonts w:asciiTheme="minorHAnsi" w:hAnsiTheme="minorHAnsi" w:cstheme="minorHAnsi"/>
          <w:bCs/>
          <w:sz w:val="24"/>
        </w:rPr>
        <w:t xml:space="preserve"> w sprawie </w:t>
      </w:r>
      <w:r w:rsidRPr="007D0B6D">
        <w:rPr>
          <w:rFonts w:asciiTheme="minorHAnsi" w:hAnsiTheme="minorHAnsi" w:cstheme="minorHAnsi"/>
          <w:sz w:val="24"/>
        </w:rPr>
        <w:t xml:space="preserve">określenia zasad i kryteriów wynajmowania lokali mieszkalnych lub budynków mieszkalnych jednorodzinnych przez osobę fizyczną z zasobu społecznej agencji najmu (SAN) </w:t>
      </w:r>
      <w:r w:rsidRPr="007D0B6D">
        <w:rPr>
          <w:rFonts w:asciiTheme="minorHAnsi" w:hAnsiTheme="minorHAnsi" w:cstheme="minorHAnsi"/>
          <w:bCs/>
          <w:sz w:val="24"/>
        </w:rPr>
        <w:t>(zwaną dalej „</w:t>
      </w:r>
      <w:r w:rsidRPr="007D0B6D">
        <w:rPr>
          <w:rFonts w:asciiTheme="minorHAnsi" w:hAnsiTheme="minorHAnsi" w:cstheme="minorHAnsi"/>
          <w:b/>
          <w:sz w:val="24"/>
        </w:rPr>
        <w:t>Uchwałą</w:t>
      </w:r>
      <w:r w:rsidRPr="007D0B6D">
        <w:rPr>
          <w:rFonts w:asciiTheme="minorHAnsi" w:hAnsiTheme="minorHAnsi" w:cstheme="minorHAnsi"/>
          <w:bCs/>
          <w:sz w:val="24"/>
        </w:rPr>
        <w:t>”) określającą kryteria uprawniające do zawarcia z SAN umowy najmu na podstawie ustawy z dnia 26 października 1995 roku o społecznych formach rozwoju mieszkalnictwa (Dz. U. 2021 roku, poz. 2224) (zwanej dalej „</w:t>
      </w:r>
      <w:r w:rsidRPr="007D0B6D">
        <w:rPr>
          <w:rFonts w:asciiTheme="minorHAnsi" w:hAnsiTheme="minorHAnsi" w:cstheme="minorHAnsi"/>
          <w:b/>
          <w:sz w:val="24"/>
        </w:rPr>
        <w:t>Ustawą</w:t>
      </w:r>
      <w:r w:rsidRPr="007D0B6D">
        <w:rPr>
          <w:rFonts w:asciiTheme="minorHAnsi" w:hAnsiTheme="minorHAnsi" w:cstheme="minorHAnsi"/>
          <w:bCs/>
          <w:sz w:val="24"/>
        </w:rPr>
        <w:t>”);</w:t>
      </w:r>
    </w:p>
    <w:p w14:paraId="318F00EE" w14:textId="34F8B893" w:rsidR="00714604" w:rsidRPr="007D0B6D" w:rsidRDefault="0023411B" w:rsidP="003E1B16">
      <w:pPr>
        <w:pStyle w:val="Listcapital1Salans"/>
        <w:spacing w:before="0" w:after="0"/>
        <w:rPr>
          <w:rFonts w:asciiTheme="minorHAnsi" w:eastAsia="Arial" w:hAnsiTheme="minorHAnsi" w:cstheme="minorHAnsi"/>
          <w:sz w:val="24"/>
        </w:rPr>
      </w:pPr>
      <w:r w:rsidRPr="007D0B6D">
        <w:rPr>
          <w:rFonts w:asciiTheme="minorHAnsi" w:eastAsia="Arial" w:hAnsiTheme="minorHAnsi" w:cstheme="minorHAnsi"/>
          <w:sz w:val="24"/>
        </w:rPr>
        <w:t>W</w:t>
      </w:r>
      <w:r w:rsidR="006C4B6B" w:rsidRPr="007D0B6D">
        <w:rPr>
          <w:rFonts w:asciiTheme="minorHAnsi" w:eastAsia="Arial" w:hAnsiTheme="minorHAnsi" w:cstheme="minorHAnsi"/>
          <w:sz w:val="24"/>
        </w:rPr>
        <w:t xml:space="preserve"> dniu 16 października 2023 roku SAN oraz Gmina zawarły w trybie określonym w Ustawie umowę o współpracę nr </w:t>
      </w:r>
      <w:r w:rsidR="006C4B6B" w:rsidRPr="007D0B6D">
        <w:rPr>
          <w:rFonts w:asciiTheme="minorHAnsi" w:hAnsiTheme="minorHAnsi" w:cstheme="minorHAnsi"/>
          <w:sz w:val="24"/>
        </w:rPr>
        <w:t>WPS.032.64.2023</w:t>
      </w:r>
      <w:r w:rsidR="006C4B6B" w:rsidRPr="007D0B6D">
        <w:rPr>
          <w:rFonts w:asciiTheme="minorHAnsi" w:eastAsia="Arial" w:hAnsiTheme="minorHAnsi" w:cstheme="minorHAnsi"/>
          <w:sz w:val="24"/>
        </w:rPr>
        <w:t xml:space="preserve"> (zwaną dalej „</w:t>
      </w:r>
      <w:r w:rsidR="006C4B6B" w:rsidRPr="007D0B6D">
        <w:rPr>
          <w:rFonts w:asciiTheme="minorHAnsi" w:eastAsia="Arial" w:hAnsiTheme="minorHAnsi" w:cstheme="minorHAnsi"/>
          <w:b/>
          <w:sz w:val="24"/>
        </w:rPr>
        <w:t>Umową o Współpracę</w:t>
      </w:r>
      <w:r w:rsidR="006C4B6B" w:rsidRPr="007D0B6D">
        <w:rPr>
          <w:rFonts w:asciiTheme="minorHAnsi" w:eastAsia="Arial" w:hAnsiTheme="minorHAnsi" w:cstheme="minorHAnsi"/>
          <w:sz w:val="24"/>
        </w:rPr>
        <w:t>”), na mocy której SAN prowadzi na terenie Gminy działalność polegającą na dzierżawie lokali mieszkalnych lub budynków mieszkalnych jednorodzinnych od ich właścicieli oraz wynajmowaniu tych lokali lub tych budynków osobom fizycznym wskazanym przez Gminę (zwaną dalej „</w:t>
      </w:r>
      <w:r w:rsidR="006C4B6B" w:rsidRPr="007D0B6D">
        <w:rPr>
          <w:rFonts w:asciiTheme="minorHAnsi" w:eastAsia="Arial" w:hAnsiTheme="minorHAnsi" w:cstheme="minorHAnsi"/>
          <w:b/>
          <w:sz w:val="24"/>
        </w:rPr>
        <w:t>Działalnością SAN</w:t>
      </w:r>
      <w:r w:rsidR="006C4B6B" w:rsidRPr="007D0B6D">
        <w:rPr>
          <w:rFonts w:asciiTheme="minorHAnsi" w:eastAsia="Arial" w:hAnsiTheme="minorHAnsi" w:cstheme="minorHAnsi"/>
          <w:sz w:val="24"/>
        </w:rPr>
        <w:t>”);</w:t>
      </w:r>
    </w:p>
    <w:p w14:paraId="3CE37CA8" w14:textId="00DAE978" w:rsidR="006E0A7E" w:rsidRPr="007D0B6D" w:rsidRDefault="006E0A7E" w:rsidP="003E1B16">
      <w:pPr>
        <w:pStyle w:val="Listcapital1Salans"/>
        <w:spacing w:before="0" w:after="0"/>
        <w:rPr>
          <w:rFonts w:asciiTheme="minorHAnsi" w:eastAsia="Arial" w:hAnsiTheme="minorHAnsi" w:cstheme="minorHAnsi"/>
          <w:sz w:val="24"/>
        </w:rPr>
      </w:pPr>
      <w:r w:rsidRPr="007D0B6D">
        <w:rPr>
          <w:rFonts w:asciiTheme="minorHAnsi" w:eastAsia="Arial" w:hAnsiTheme="minorHAnsi" w:cstheme="minorHAnsi"/>
          <w:sz w:val="24"/>
        </w:rPr>
        <w:t xml:space="preserve">Oraz w ramach projektu </w:t>
      </w:r>
      <w:r w:rsidR="00FB688C">
        <w:rPr>
          <w:rFonts w:asciiTheme="minorHAnsi" w:eastAsia="Arial" w:hAnsiTheme="minorHAnsi" w:cstheme="minorHAnsi"/>
          <w:sz w:val="24"/>
        </w:rPr>
        <w:t>„</w:t>
      </w:r>
      <w:r w:rsidR="00956996" w:rsidRPr="007D0B6D">
        <w:rPr>
          <w:rFonts w:asciiTheme="minorHAnsi" w:eastAsia="Arial" w:hAnsiTheme="minorHAnsi" w:cstheme="minorHAnsi"/>
          <w:sz w:val="24"/>
        </w:rPr>
        <w:t xml:space="preserve">Pilotaż Społecznej Agencji Najmu w Dąbrowie Górniczej adresowanej do mieszkańców pozostających w trudnej sytuacji mieszkaniowej i </w:t>
      </w:r>
      <w:r w:rsidR="00956996" w:rsidRPr="007D0B6D">
        <w:rPr>
          <w:rFonts w:asciiTheme="minorHAnsi" w:eastAsia="Arial" w:hAnsiTheme="minorHAnsi" w:cstheme="minorHAnsi"/>
          <w:sz w:val="24"/>
        </w:rPr>
        <w:lastRenderedPageBreak/>
        <w:t>życiowej</w:t>
      </w:r>
      <w:r w:rsidR="00FB688C">
        <w:rPr>
          <w:rFonts w:asciiTheme="minorHAnsi" w:eastAsia="Arial" w:hAnsiTheme="minorHAnsi" w:cstheme="minorHAnsi"/>
          <w:sz w:val="24"/>
        </w:rPr>
        <w:t>”</w:t>
      </w:r>
      <w:r w:rsidR="00956996" w:rsidRPr="007D0B6D">
        <w:rPr>
          <w:rFonts w:asciiTheme="minorHAnsi" w:eastAsia="Arial" w:hAnsiTheme="minorHAnsi" w:cstheme="minorHAnsi"/>
          <w:sz w:val="24"/>
        </w:rPr>
        <w:t xml:space="preserve"> nr </w:t>
      </w:r>
      <w:r w:rsidR="000E3F3A" w:rsidRPr="007D0B6D">
        <w:rPr>
          <w:rFonts w:asciiTheme="minorHAnsi" w:eastAsia="Arial" w:hAnsiTheme="minorHAnsi" w:cstheme="minorHAnsi"/>
          <w:sz w:val="24"/>
        </w:rPr>
        <w:t>FERS.05.01-IZ.00-005/24. Projekt dofinansowany ze środków Unii Europejskiej w ramach Programu Fundusze Europejskie dla Rozwoju Społecznego (FERS)</w:t>
      </w:r>
      <w:r w:rsidR="002C11B9" w:rsidRPr="007D0B6D">
        <w:rPr>
          <w:rFonts w:asciiTheme="minorHAnsi" w:eastAsia="Arial" w:hAnsiTheme="minorHAnsi" w:cstheme="minorHAnsi"/>
          <w:sz w:val="24"/>
        </w:rPr>
        <w:t xml:space="preserve"> (zwany dalej </w:t>
      </w:r>
      <w:r w:rsidR="002C11B9" w:rsidRPr="007D0B6D">
        <w:rPr>
          <w:rFonts w:asciiTheme="minorHAnsi" w:eastAsia="Arial" w:hAnsiTheme="minorHAnsi" w:cstheme="minorHAnsi"/>
          <w:b/>
          <w:bCs/>
          <w:sz w:val="24"/>
        </w:rPr>
        <w:t>„Programem”</w:t>
      </w:r>
      <w:r w:rsidR="002C11B9" w:rsidRPr="007D0B6D">
        <w:rPr>
          <w:rFonts w:asciiTheme="minorHAnsi" w:eastAsia="Arial" w:hAnsiTheme="minorHAnsi" w:cstheme="minorHAnsi"/>
          <w:sz w:val="24"/>
        </w:rPr>
        <w:t>)</w:t>
      </w:r>
      <w:r w:rsidR="0046061E" w:rsidRPr="007D0B6D">
        <w:rPr>
          <w:rFonts w:asciiTheme="minorHAnsi" w:eastAsia="Arial" w:hAnsiTheme="minorHAnsi" w:cstheme="minorHAnsi"/>
          <w:sz w:val="24"/>
        </w:rPr>
        <w:t>;</w:t>
      </w:r>
    </w:p>
    <w:p w14:paraId="54873B68" w14:textId="0A5155F5" w:rsidR="001C7A92" w:rsidRPr="007D0B6D" w:rsidRDefault="001C7A92" w:rsidP="003E1B16">
      <w:pPr>
        <w:pStyle w:val="Listcapital1Salans"/>
        <w:spacing w:before="0" w:after="0"/>
        <w:rPr>
          <w:rFonts w:asciiTheme="minorHAnsi" w:hAnsiTheme="minorHAnsi" w:cstheme="minorHAnsi"/>
          <w:bCs/>
          <w:sz w:val="24"/>
        </w:rPr>
      </w:pPr>
      <w:r w:rsidRPr="007D0B6D">
        <w:rPr>
          <w:rFonts w:asciiTheme="minorHAnsi" w:hAnsiTheme="minorHAnsi" w:cstheme="minorHAnsi"/>
          <w:bCs/>
          <w:sz w:val="24"/>
        </w:rPr>
        <w:t>W ramach swojej działalności SAN zawarł m.in. Umowę Dzierżawy (zdefiniowan</w:t>
      </w:r>
      <w:r w:rsidR="00A67F59" w:rsidRPr="007D0B6D">
        <w:rPr>
          <w:rFonts w:asciiTheme="minorHAnsi" w:hAnsiTheme="minorHAnsi" w:cstheme="minorHAnsi"/>
          <w:bCs/>
          <w:sz w:val="24"/>
        </w:rPr>
        <w:t>ą</w:t>
      </w:r>
      <w:r w:rsidRPr="007D0B6D">
        <w:rPr>
          <w:rFonts w:asciiTheme="minorHAnsi" w:hAnsiTheme="minorHAnsi" w:cstheme="minorHAnsi"/>
          <w:bCs/>
          <w:sz w:val="24"/>
        </w:rPr>
        <w:t xml:space="preserve"> poniżej) w odniesieniu do Lokalu Mieszkalnego (zdefiniowanego poniżej)</w:t>
      </w:r>
      <w:r w:rsidR="003F6FFB" w:rsidRPr="007D0B6D">
        <w:rPr>
          <w:rFonts w:asciiTheme="minorHAnsi" w:hAnsiTheme="minorHAnsi" w:cstheme="minorHAnsi"/>
          <w:bCs/>
          <w:sz w:val="24"/>
        </w:rPr>
        <w:t xml:space="preserve"> </w:t>
      </w:r>
      <w:r w:rsidR="002F193E" w:rsidRPr="007D0B6D">
        <w:rPr>
          <w:rFonts w:asciiTheme="minorHAnsi" w:hAnsiTheme="minorHAnsi" w:cstheme="minorHAnsi"/>
          <w:bCs/>
          <w:sz w:val="24"/>
        </w:rPr>
        <w:t>;</w:t>
      </w:r>
    </w:p>
    <w:p w14:paraId="23D16E1A" w14:textId="7C4AB949" w:rsidR="001820A8" w:rsidRPr="007D0B6D" w:rsidRDefault="008066DB" w:rsidP="003E1B16">
      <w:pPr>
        <w:pStyle w:val="Listcapital1Salans"/>
        <w:spacing w:before="0" w:after="0"/>
        <w:rPr>
          <w:rFonts w:asciiTheme="minorHAnsi" w:hAnsiTheme="minorHAnsi" w:cstheme="minorHAnsi"/>
          <w:sz w:val="24"/>
        </w:rPr>
      </w:pPr>
      <w:r w:rsidRPr="007D0B6D">
        <w:rPr>
          <w:rFonts w:asciiTheme="minorHAnsi" w:hAnsiTheme="minorHAnsi" w:cstheme="minorHAnsi"/>
          <w:sz w:val="24"/>
        </w:rPr>
        <w:t xml:space="preserve">Najemca </w:t>
      </w:r>
      <w:r w:rsidR="0040279B" w:rsidRPr="007D0B6D">
        <w:rPr>
          <w:rFonts w:asciiTheme="minorHAnsi" w:hAnsiTheme="minorHAnsi" w:cstheme="minorHAnsi"/>
          <w:sz w:val="24"/>
        </w:rPr>
        <w:t xml:space="preserve">spełnia kryteria wskazane w Uchwale </w:t>
      </w:r>
      <w:r w:rsidR="00215330" w:rsidRPr="007D0B6D">
        <w:rPr>
          <w:rFonts w:asciiTheme="minorHAnsi" w:hAnsiTheme="minorHAnsi" w:cstheme="minorHAnsi"/>
          <w:sz w:val="24"/>
        </w:rPr>
        <w:t xml:space="preserve">oraz został zakwalifikowany przez SAN jako osoba uprawniona do zawarcia z SAN umowy najmu </w:t>
      </w:r>
      <w:r w:rsidR="0005428C" w:rsidRPr="007D0B6D">
        <w:rPr>
          <w:rFonts w:asciiTheme="minorHAnsi" w:hAnsiTheme="minorHAnsi" w:cstheme="minorHAnsi"/>
          <w:sz w:val="24"/>
        </w:rPr>
        <w:t xml:space="preserve">w sposób określony w </w:t>
      </w:r>
      <w:r w:rsidR="0052303A" w:rsidRPr="007D0B6D">
        <w:rPr>
          <w:rFonts w:asciiTheme="minorHAnsi" w:hAnsiTheme="minorHAnsi" w:cstheme="minorHAnsi"/>
          <w:sz w:val="24"/>
        </w:rPr>
        <w:t>Uchwale,</w:t>
      </w:r>
      <w:r w:rsidR="00F51EB0" w:rsidRPr="007D0B6D">
        <w:rPr>
          <w:rFonts w:asciiTheme="minorHAnsi" w:hAnsiTheme="minorHAnsi" w:cstheme="minorHAnsi"/>
          <w:sz w:val="24"/>
        </w:rPr>
        <w:t xml:space="preserve"> </w:t>
      </w:r>
      <w:r w:rsidR="00F51EB0" w:rsidRPr="007D0B6D">
        <w:rPr>
          <w:rFonts w:asciiTheme="minorHAnsi" w:eastAsia="Arial" w:hAnsiTheme="minorHAnsi" w:cstheme="minorHAnsi"/>
          <w:color w:val="000000" w:themeColor="text1"/>
          <w:sz w:val="24"/>
        </w:rPr>
        <w:t xml:space="preserve">wobec czego w dniu </w:t>
      </w:r>
      <w:r w:rsidR="004D75A9" w:rsidRPr="007D0B6D">
        <w:rPr>
          <w:rFonts w:asciiTheme="minorHAnsi" w:eastAsia="Arial" w:hAnsiTheme="minorHAnsi" w:cstheme="minorHAnsi"/>
          <w:color w:val="000000" w:themeColor="text1"/>
          <w:sz w:val="24"/>
        </w:rPr>
        <w:t>...............................................</w:t>
      </w:r>
      <w:r w:rsidR="00F51EB0" w:rsidRPr="007D0B6D">
        <w:rPr>
          <w:rFonts w:asciiTheme="minorHAnsi" w:hAnsiTheme="minorHAnsi" w:cstheme="minorHAnsi"/>
          <w:sz w:val="24"/>
        </w:rPr>
        <w:t>Najemca podpisał regulamin naboru i uczestnictwa w programie organizowanym przez SAN</w:t>
      </w:r>
      <w:r w:rsidR="00F51EB0" w:rsidRPr="007D0B6D">
        <w:rPr>
          <w:rFonts w:asciiTheme="minorHAnsi" w:eastAsia="Arial" w:hAnsiTheme="minorHAnsi" w:cstheme="minorHAnsi"/>
          <w:color w:val="000000" w:themeColor="text1"/>
          <w:sz w:val="24"/>
        </w:rPr>
        <w:t xml:space="preserve"> w ramach </w:t>
      </w:r>
      <w:r w:rsidR="003A1548" w:rsidRPr="007D0B6D">
        <w:rPr>
          <w:rFonts w:asciiTheme="minorHAnsi" w:eastAsia="Arial" w:hAnsiTheme="minorHAnsi" w:cstheme="minorHAnsi"/>
          <w:color w:val="000000" w:themeColor="text1"/>
          <w:sz w:val="24"/>
        </w:rPr>
        <w:t xml:space="preserve">jej działalności </w:t>
      </w:r>
      <w:r w:rsidR="00F51EB0" w:rsidRPr="007D0B6D">
        <w:rPr>
          <w:rFonts w:asciiTheme="minorHAnsi" w:eastAsia="Arial" w:hAnsiTheme="minorHAnsi" w:cstheme="minorHAnsi"/>
          <w:color w:val="000000" w:themeColor="text1"/>
          <w:sz w:val="24"/>
        </w:rPr>
        <w:t>(zwany dalej „</w:t>
      </w:r>
      <w:r w:rsidR="00F51EB0" w:rsidRPr="007D0B6D">
        <w:rPr>
          <w:rFonts w:asciiTheme="minorHAnsi" w:eastAsia="Arial" w:hAnsiTheme="minorHAnsi" w:cstheme="minorHAnsi"/>
          <w:b/>
          <w:bCs/>
          <w:color w:val="000000" w:themeColor="text1"/>
          <w:sz w:val="24"/>
        </w:rPr>
        <w:t>Regulaminem</w:t>
      </w:r>
      <w:r w:rsidR="00F51EB0" w:rsidRPr="007D0B6D">
        <w:rPr>
          <w:rFonts w:asciiTheme="minorHAnsi" w:eastAsia="Arial" w:hAnsiTheme="minorHAnsi" w:cstheme="minorHAnsi"/>
          <w:color w:val="000000" w:themeColor="text1"/>
          <w:sz w:val="24"/>
        </w:rPr>
        <w:t xml:space="preserve">”), z którego wynika obowiązek Stron do zawarcia niniejszej Umowy oraz </w:t>
      </w:r>
      <w:r w:rsidR="00974AA1" w:rsidRPr="007D0B6D">
        <w:rPr>
          <w:rFonts w:asciiTheme="minorHAnsi" w:eastAsia="Arial" w:hAnsiTheme="minorHAnsi" w:cstheme="minorHAnsi"/>
          <w:color w:val="000000" w:themeColor="text1"/>
          <w:sz w:val="24"/>
        </w:rPr>
        <w:t>u</w:t>
      </w:r>
      <w:r w:rsidR="00F51EB0" w:rsidRPr="007D0B6D">
        <w:rPr>
          <w:rFonts w:asciiTheme="minorHAnsi" w:eastAsia="Arial" w:hAnsiTheme="minorHAnsi" w:cstheme="minorHAnsi"/>
          <w:color w:val="000000" w:themeColor="text1"/>
          <w:sz w:val="24"/>
        </w:rPr>
        <w:t xml:space="preserve">mowy </w:t>
      </w:r>
      <w:r w:rsidR="00012FC9" w:rsidRPr="007D0B6D">
        <w:rPr>
          <w:rFonts w:asciiTheme="minorHAnsi" w:eastAsia="Arial" w:hAnsiTheme="minorHAnsi" w:cstheme="minorHAnsi"/>
          <w:color w:val="000000" w:themeColor="text1"/>
          <w:sz w:val="24"/>
        </w:rPr>
        <w:t>u</w:t>
      </w:r>
      <w:r w:rsidR="00F51EB0" w:rsidRPr="007D0B6D">
        <w:rPr>
          <w:rFonts w:asciiTheme="minorHAnsi" w:eastAsia="Arial" w:hAnsiTheme="minorHAnsi" w:cstheme="minorHAnsi"/>
          <w:color w:val="000000" w:themeColor="text1"/>
          <w:sz w:val="24"/>
        </w:rPr>
        <w:t>czestnictwa, którą Strony zawar</w:t>
      </w:r>
      <w:r w:rsidR="639D63D5" w:rsidRPr="007D0B6D">
        <w:rPr>
          <w:rFonts w:asciiTheme="minorHAnsi" w:eastAsia="Arial" w:hAnsiTheme="minorHAnsi" w:cstheme="minorHAnsi"/>
          <w:color w:val="000000" w:themeColor="text1"/>
          <w:sz w:val="24"/>
        </w:rPr>
        <w:t>ły</w:t>
      </w:r>
      <w:r w:rsidR="00F51EB0" w:rsidRPr="007D0B6D">
        <w:rPr>
          <w:rFonts w:asciiTheme="minorHAnsi" w:eastAsia="Arial" w:hAnsiTheme="minorHAnsi" w:cstheme="minorHAnsi"/>
          <w:color w:val="000000" w:themeColor="text1"/>
          <w:sz w:val="24"/>
        </w:rPr>
        <w:t xml:space="preserve"> w dniu </w:t>
      </w:r>
      <w:r w:rsidR="004D75A9" w:rsidRPr="007D0B6D">
        <w:rPr>
          <w:rFonts w:asciiTheme="minorHAnsi" w:eastAsia="Arial" w:hAnsiTheme="minorHAnsi" w:cstheme="minorHAnsi"/>
          <w:color w:val="000000" w:themeColor="text1"/>
          <w:sz w:val="24"/>
        </w:rPr>
        <w:t>...............................................</w:t>
      </w:r>
      <w:r w:rsidR="003F6FFB" w:rsidRPr="007D0B6D">
        <w:rPr>
          <w:rFonts w:asciiTheme="minorHAnsi" w:eastAsia="Arial" w:hAnsiTheme="minorHAnsi" w:cstheme="minorHAnsi"/>
          <w:color w:val="000000" w:themeColor="text1"/>
          <w:sz w:val="24"/>
        </w:rPr>
        <w:t xml:space="preserve"> </w:t>
      </w:r>
      <w:r w:rsidR="00F51EB0" w:rsidRPr="007D0B6D">
        <w:rPr>
          <w:rFonts w:asciiTheme="minorHAnsi" w:eastAsia="Arial" w:hAnsiTheme="minorHAnsi" w:cstheme="minorHAnsi"/>
          <w:color w:val="000000" w:themeColor="text1"/>
          <w:sz w:val="24"/>
        </w:rPr>
        <w:t>SAN</w:t>
      </w:r>
      <w:r w:rsidR="00527BC4" w:rsidRPr="007D0B6D">
        <w:rPr>
          <w:rFonts w:asciiTheme="minorHAnsi" w:eastAsia="Arial" w:hAnsiTheme="minorHAnsi" w:cstheme="minorHAnsi"/>
          <w:color w:val="000000" w:themeColor="text1"/>
          <w:sz w:val="24"/>
        </w:rPr>
        <w:t xml:space="preserve"> </w:t>
      </w:r>
      <w:r w:rsidR="00FC39AC" w:rsidRPr="007D0B6D">
        <w:rPr>
          <w:rFonts w:asciiTheme="minorHAnsi" w:eastAsia="Arial" w:hAnsiTheme="minorHAnsi" w:cstheme="minorHAnsi"/>
          <w:color w:val="000000" w:themeColor="text1"/>
          <w:sz w:val="24"/>
        </w:rPr>
        <w:t xml:space="preserve">określającą prawa i obowiązki Stron w związku z zamiarem udziału przez Najemcę w programie prowadzonym przez SAN </w:t>
      </w:r>
      <w:r w:rsidR="00974AA1" w:rsidRPr="007D0B6D">
        <w:rPr>
          <w:rFonts w:asciiTheme="minorHAnsi" w:eastAsia="Arial" w:hAnsiTheme="minorHAnsi" w:cstheme="minorHAnsi"/>
          <w:color w:val="000000" w:themeColor="text1"/>
          <w:sz w:val="24"/>
        </w:rPr>
        <w:t xml:space="preserve"> </w:t>
      </w:r>
      <w:r w:rsidR="00DC7A27" w:rsidRPr="007D0B6D">
        <w:rPr>
          <w:rFonts w:asciiTheme="minorHAnsi" w:hAnsiTheme="minorHAnsi" w:cstheme="minorHAnsi"/>
          <w:sz w:val="24"/>
        </w:rPr>
        <w:t>(zwaną dalej „</w:t>
      </w:r>
      <w:r w:rsidR="00DC7A27" w:rsidRPr="007D0B6D">
        <w:rPr>
          <w:rFonts w:asciiTheme="minorHAnsi" w:hAnsiTheme="minorHAnsi" w:cstheme="minorHAnsi"/>
          <w:b/>
          <w:bCs/>
          <w:sz w:val="24"/>
        </w:rPr>
        <w:t>Umow</w:t>
      </w:r>
      <w:r w:rsidR="00FC39AC" w:rsidRPr="007D0B6D">
        <w:rPr>
          <w:rFonts w:asciiTheme="minorHAnsi" w:hAnsiTheme="minorHAnsi" w:cstheme="minorHAnsi"/>
          <w:b/>
          <w:bCs/>
          <w:sz w:val="24"/>
        </w:rPr>
        <w:t>ą</w:t>
      </w:r>
      <w:r w:rsidR="00DC7A27" w:rsidRPr="007D0B6D">
        <w:rPr>
          <w:rFonts w:asciiTheme="minorHAnsi" w:hAnsiTheme="minorHAnsi" w:cstheme="minorHAnsi"/>
          <w:b/>
          <w:bCs/>
          <w:sz w:val="24"/>
        </w:rPr>
        <w:t xml:space="preserve"> Uczestnictwa</w:t>
      </w:r>
      <w:r w:rsidR="00DC7A27" w:rsidRPr="007D0B6D">
        <w:rPr>
          <w:rFonts w:asciiTheme="minorHAnsi" w:hAnsiTheme="minorHAnsi" w:cstheme="minorHAnsi"/>
          <w:sz w:val="24"/>
        </w:rPr>
        <w:t>”).</w:t>
      </w:r>
    </w:p>
    <w:p w14:paraId="58E6584D" w14:textId="3C709F17" w:rsidR="00C86BA5" w:rsidRPr="007D0B6D" w:rsidRDefault="00C86BA5" w:rsidP="003E1B16">
      <w:pPr>
        <w:pStyle w:val="Listcapital1Salans"/>
        <w:spacing w:before="0" w:after="0"/>
        <w:rPr>
          <w:rFonts w:asciiTheme="minorHAnsi" w:eastAsia="Arial" w:hAnsiTheme="minorHAnsi" w:cstheme="minorHAnsi"/>
          <w:bCs/>
          <w:color w:val="000000" w:themeColor="text1"/>
          <w:sz w:val="24"/>
        </w:rPr>
      </w:pPr>
      <w:r w:rsidRPr="007D0B6D">
        <w:rPr>
          <w:rFonts w:asciiTheme="minorHAnsi" w:eastAsia="Arial" w:hAnsiTheme="minorHAnsi" w:cstheme="minorHAnsi"/>
          <w:bCs/>
          <w:color w:val="000000" w:themeColor="text1"/>
          <w:sz w:val="24"/>
        </w:rPr>
        <w:t xml:space="preserve">Strony zawierają niniejszą Umowę w oparciu i w związku z Ustawą, Uchwałą, Regulaminem, Umową Dzierżawy oraz Umową </w:t>
      </w:r>
      <w:r w:rsidRPr="007D0B6D">
        <w:rPr>
          <w:rFonts w:asciiTheme="minorHAnsi" w:hAnsiTheme="minorHAnsi" w:cstheme="minorHAnsi"/>
          <w:sz w:val="24"/>
        </w:rPr>
        <w:t>Uczestnictwa</w:t>
      </w:r>
      <w:r w:rsidRPr="007D0B6D">
        <w:rPr>
          <w:rFonts w:asciiTheme="minorHAnsi" w:eastAsia="Arial" w:hAnsiTheme="minorHAnsi" w:cstheme="minorHAnsi"/>
          <w:bCs/>
          <w:color w:val="000000" w:themeColor="text1"/>
          <w:sz w:val="24"/>
        </w:rPr>
        <w:t>.</w:t>
      </w:r>
    </w:p>
    <w:p w14:paraId="1BB31846" w14:textId="77777777" w:rsidR="0065507A" w:rsidRPr="00C05FD7" w:rsidRDefault="0065507A" w:rsidP="00C05FD7">
      <w:pPr>
        <w:snapToGrid w:val="0"/>
        <w:spacing w:line="276" w:lineRule="auto"/>
        <w:jc w:val="both"/>
        <w:rPr>
          <w:rFonts w:asciiTheme="minorHAnsi" w:hAnsiTheme="minorHAnsi" w:cstheme="minorHAnsi"/>
          <w:bCs/>
        </w:rPr>
      </w:pPr>
    </w:p>
    <w:p w14:paraId="42CA1770" w14:textId="4E82C627" w:rsidR="009E2F20" w:rsidRPr="007D0B6D" w:rsidRDefault="001B7577" w:rsidP="003E1B16">
      <w:pPr>
        <w:snapToGrid w:val="0"/>
        <w:spacing w:line="276" w:lineRule="auto"/>
        <w:jc w:val="both"/>
        <w:rPr>
          <w:rFonts w:asciiTheme="minorHAnsi" w:hAnsiTheme="minorHAnsi" w:cstheme="minorHAnsi"/>
        </w:rPr>
      </w:pPr>
      <w:r w:rsidRPr="007D0B6D">
        <w:rPr>
          <w:rFonts w:asciiTheme="minorHAnsi" w:hAnsiTheme="minorHAnsi" w:cstheme="minorHAnsi"/>
          <w:b/>
        </w:rPr>
        <w:t>STRONY UZGODNIŁY, CO NASTĘPUJE</w:t>
      </w:r>
    </w:p>
    <w:p w14:paraId="5DF1FEA6" w14:textId="66CE1B3E" w:rsidR="009E2F20" w:rsidRPr="007D0B6D" w:rsidRDefault="009E2F20" w:rsidP="003E1B16">
      <w:pPr>
        <w:pStyle w:val="Nagwek1"/>
        <w:numPr>
          <w:ilvl w:val="0"/>
          <w:numId w:val="10"/>
        </w:numPr>
        <w:spacing w:line="276" w:lineRule="auto"/>
        <w:rPr>
          <w:rFonts w:asciiTheme="minorHAnsi" w:hAnsiTheme="minorHAnsi" w:cstheme="minorHAnsi"/>
          <w:szCs w:val="24"/>
        </w:rPr>
      </w:pPr>
      <w:bookmarkStart w:id="0" w:name="_Toc279579579"/>
      <w:r w:rsidRPr="007D0B6D">
        <w:rPr>
          <w:rFonts w:asciiTheme="minorHAnsi" w:hAnsiTheme="minorHAnsi" w:cstheme="minorHAnsi"/>
          <w:szCs w:val="24"/>
        </w:rPr>
        <w:t>DEFINICJE</w:t>
      </w:r>
      <w:bookmarkEnd w:id="0"/>
    </w:p>
    <w:p w14:paraId="27C313C7" w14:textId="1A0F6D5A" w:rsidR="009E2F20" w:rsidRPr="007D0B6D" w:rsidRDefault="001B7577" w:rsidP="003E1B16">
      <w:pPr>
        <w:pStyle w:val="Nagwek2"/>
        <w:snapToGrid w:val="0"/>
        <w:spacing w:line="276" w:lineRule="auto"/>
        <w:jc w:val="both"/>
        <w:rPr>
          <w:rFonts w:asciiTheme="minorHAnsi" w:eastAsia="SimSun" w:hAnsiTheme="minorHAnsi" w:cstheme="minorHAnsi"/>
          <w:szCs w:val="24"/>
        </w:rPr>
      </w:pPr>
      <w:r w:rsidRPr="007D0B6D">
        <w:rPr>
          <w:rFonts w:asciiTheme="minorHAnsi" w:eastAsia="SimSun" w:hAnsiTheme="minorHAnsi" w:cstheme="minorHAnsi"/>
          <w:szCs w:val="24"/>
        </w:rPr>
        <w:t>W niniejszej Umowie Najmu:</w:t>
      </w:r>
      <w:r w:rsidR="00CD63D5" w:rsidRPr="007D0B6D">
        <w:rPr>
          <w:rFonts w:asciiTheme="minorHAnsi" w:eastAsia="SimSun" w:hAnsiTheme="minorHAnsi" w:cstheme="minorHAnsi"/>
          <w:szCs w:val="24"/>
        </w:rPr>
        <w:t xml:space="preserve">  </w:t>
      </w:r>
    </w:p>
    <w:p w14:paraId="05A0D950" w14:textId="5E683FC2" w:rsidR="003F6FFB" w:rsidRPr="007D0B6D" w:rsidRDefault="00CC1426" w:rsidP="003E1B16">
      <w:pPr>
        <w:pStyle w:val="Nagwek3"/>
        <w:snapToGrid w:val="0"/>
        <w:spacing w:before="0" w:after="0"/>
        <w:rPr>
          <w:rFonts w:asciiTheme="minorHAnsi" w:eastAsia="SimSun" w:hAnsiTheme="minorHAnsi" w:cstheme="minorHAnsi"/>
          <w:sz w:val="24"/>
          <w:szCs w:val="24"/>
        </w:rPr>
      </w:pPr>
      <w:r w:rsidRPr="007D0B6D">
        <w:rPr>
          <w:rFonts w:asciiTheme="minorHAnsi" w:eastAsia="SimSun" w:hAnsiTheme="minorHAnsi" w:cstheme="minorHAnsi"/>
          <w:b/>
          <w:sz w:val="24"/>
          <w:szCs w:val="24"/>
        </w:rPr>
        <w:t>„</w:t>
      </w:r>
      <w:r w:rsidR="00482CC3" w:rsidRPr="007D0B6D">
        <w:rPr>
          <w:rFonts w:asciiTheme="minorHAnsi" w:eastAsia="SimSun" w:hAnsiTheme="minorHAnsi" w:cstheme="minorHAnsi"/>
          <w:b/>
          <w:sz w:val="24"/>
          <w:szCs w:val="24"/>
        </w:rPr>
        <w:t>Budynek</w:t>
      </w:r>
      <w:r w:rsidR="00482CC3" w:rsidRPr="007D0B6D">
        <w:rPr>
          <w:rFonts w:asciiTheme="minorHAnsi" w:eastAsia="SimSun" w:hAnsiTheme="minorHAnsi" w:cstheme="minorHAnsi"/>
          <w:sz w:val="24"/>
          <w:szCs w:val="24"/>
        </w:rPr>
        <w:t>”</w:t>
      </w:r>
      <w:r w:rsidR="0055215C" w:rsidRPr="007D0B6D">
        <w:rPr>
          <w:rFonts w:asciiTheme="minorHAnsi" w:eastAsia="SimSun" w:hAnsiTheme="minorHAnsi" w:cstheme="minorHAnsi"/>
          <w:sz w:val="24"/>
          <w:szCs w:val="24"/>
        </w:rPr>
        <w:t xml:space="preserve"> oznacza budynek mieszkalny położony</w:t>
      </w:r>
      <w:r w:rsidR="005007BB" w:rsidRPr="007D0B6D">
        <w:rPr>
          <w:rFonts w:asciiTheme="minorHAnsi" w:eastAsia="SimSun" w:hAnsiTheme="minorHAnsi" w:cstheme="minorHAnsi"/>
          <w:sz w:val="24"/>
          <w:szCs w:val="24"/>
        </w:rPr>
        <w:t xml:space="preserve"> na Nieruchomości</w:t>
      </w:r>
      <w:r w:rsidR="0055215C" w:rsidRPr="007D0B6D">
        <w:rPr>
          <w:rFonts w:asciiTheme="minorHAnsi" w:eastAsia="SimSun" w:hAnsiTheme="minorHAnsi" w:cstheme="minorHAnsi"/>
          <w:sz w:val="24"/>
          <w:szCs w:val="24"/>
        </w:rPr>
        <w:t xml:space="preserve"> </w:t>
      </w:r>
      <w:r w:rsidR="00AF66A2" w:rsidRPr="007D0B6D">
        <w:rPr>
          <w:rFonts w:asciiTheme="minorHAnsi" w:eastAsia="SimSun" w:hAnsiTheme="minorHAnsi" w:cstheme="minorHAnsi"/>
          <w:sz w:val="24"/>
          <w:szCs w:val="24"/>
        </w:rPr>
        <w:t>przy ul.</w:t>
      </w:r>
      <w:r w:rsidR="00073E8E" w:rsidRPr="007D0B6D">
        <w:rPr>
          <w:rFonts w:asciiTheme="minorHAnsi" w:eastAsia="SimSun" w:hAnsiTheme="minorHAnsi" w:cstheme="minorHAnsi"/>
          <w:sz w:val="24"/>
          <w:szCs w:val="24"/>
          <w:highlight w:val="green"/>
        </w:rPr>
        <w:t xml:space="preserve"> </w:t>
      </w:r>
      <w:r w:rsidR="003F6FFB" w:rsidRPr="007D0B6D">
        <w:rPr>
          <w:rFonts w:asciiTheme="minorHAnsi" w:eastAsia="SimSun" w:hAnsiTheme="minorHAnsi" w:cstheme="minorHAnsi"/>
          <w:sz w:val="24"/>
          <w:szCs w:val="24"/>
        </w:rPr>
        <w:t>...........................................</w:t>
      </w:r>
      <w:r w:rsidR="0074393A" w:rsidRPr="007D0B6D">
        <w:rPr>
          <w:rFonts w:asciiTheme="minorHAnsi" w:eastAsia="SimSun" w:hAnsiTheme="minorHAnsi" w:cstheme="minorHAnsi"/>
          <w:sz w:val="24"/>
          <w:szCs w:val="24"/>
        </w:rPr>
        <w:t>.</w:t>
      </w:r>
      <w:r w:rsidR="003F6FFB" w:rsidRPr="007D0B6D">
        <w:rPr>
          <w:rFonts w:asciiTheme="minorHAnsi" w:eastAsia="SimSun" w:hAnsiTheme="minorHAnsi" w:cstheme="minorHAnsi"/>
          <w:sz w:val="24"/>
          <w:szCs w:val="24"/>
        </w:rPr>
        <w:t>.............................................</w:t>
      </w:r>
      <w:r w:rsidR="00AF66A2" w:rsidRPr="007D0B6D">
        <w:rPr>
          <w:rFonts w:asciiTheme="minorHAnsi" w:eastAsia="SimSun" w:hAnsiTheme="minorHAnsi" w:cstheme="minorHAnsi"/>
          <w:sz w:val="24"/>
          <w:szCs w:val="24"/>
        </w:rPr>
        <w:t xml:space="preserve"> </w:t>
      </w:r>
      <w:r w:rsidR="0074393A" w:rsidRPr="007D0B6D">
        <w:rPr>
          <w:rFonts w:asciiTheme="minorHAnsi" w:eastAsia="SimSun" w:hAnsiTheme="minorHAnsi" w:cstheme="minorHAnsi"/>
          <w:sz w:val="24"/>
          <w:szCs w:val="24"/>
        </w:rPr>
        <w:t>w Dąbrowie Górniczej.</w:t>
      </w:r>
    </w:p>
    <w:p w14:paraId="324AD8ED" w14:textId="17CE92AE" w:rsidR="00527BC4" w:rsidRPr="007D0B6D" w:rsidRDefault="00CC1426" w:rsidP="003E1B16">
      <w:pPr>
        <w:pStyle w:val="Nagwek3"/>
        <w:snapToGrid w:val="0"/>
        <w:spacing w:before="0" w:after="0"/>
        <w:rPr>
          <w:rFonts w:asciiTheme="minorHAnsi" w:eastAsia="SimSun" w:hAnsiTheme="minorHAnsi" w:cstheme="minorHAnsi"/>
          <w:sz w:val="24"/>
          <w:szCs w:val="24"/>
        </w:rPr>
      </w:pPr>
      <w:r w:rsidRPr="007D0B6D">
        <w:rPr>
          <w:rFonts w:asciiTheme="minorHAnsi" w:eastAsia="SimSun" w:hAnsiTheme="minorHAnsi" w:cstheme="minorHAnsi"/>
          <w:sz w:val="24"/>
          <w:szCs w:val="24"/>
        </w:rPr>
        <w:t>„</w:t>
      </w:r>
      <w:r w:rsidR="001B7577" w:rsidRPr="007D0B6D">
        <w:rPr>
          <w:rFonts w:asciiTheme="minorHAnsi" w:eastAsia="SimSun" w:hAnsiTheme="minorHAnsi" w:cstheme="minorHAnsi"/>
          <w:b/>
          <w:sz w:val="24"/>
          <w:szCs w:val="24"/>
        </w:rPr>
        <w:t>Czynsz</w:t>
      </w:r>
      <w:r w:rsidR="001B7577" w:rsidRPr="007D0B6D">
        <w:rPr>
          <w:rFonts w:asciiTheme="minorHAnsi" w:eastAsia="SimSun" w:hAnsiTheme="minorHAnsi" w:cstheme="minorHAnsi"/>
          <w:sz w:val="24"/>
          <w:szCs w:val="24"/>
        </w:rPr>
        <w:t xml:space="preserve">” oznacza czynsz miesięczny za </w:t>
      </w:r>
      <w:r w:rsidR="00986BEF" w:rsidRPr="007D0B6D">
        <w:rPr>
          <w:rFonts w:asciiTheme="minorHAnsi" w:eastAsia="SimSun" w:hAnsiTheme="minorHAnsi" w:cstheme="minorHAnsi"/>
          <w:sz w:val="24"/>
          <w:szCs w:val="24"/>
        </w:rPr>
        <w:t>Lokal Mieszkalny</w:t>
      </w:r>
      <w:r w:rsidR="001B7577" w:rsidRPr="007D0B6D">
        <w:rPr>
          <w:rFonts w:asciiTheme="minorHAnsi" w:eastAsia="SimSun" w:hAnsiTheme="minorHAnsi" w:cstheme="minorHAnsi"/>
          <w:sz w:val="24"/>
          <w:szCs w:val="24"/>
        </w:rPr>
        <w:t xml:space="preserve"> w wysokości określonej w </w:t>
      </w:r>
      <w:r w:rsidR="004624E2" w:rsidRPr="007D0B6D">
        <w:rPr>
          <w:rFonts w:asciiTheme="minorHAnsi" w:eastAsia="SimSun" w:hAnsiTheme="minorHAnsi" w:cstheme="minorHAnsi"/>
          <w:sz w:val="24"/>
          <w:szCs w:val="24"/>
        </w:rPr>
        <w:t xml:space="preserve">Punkcie </w:t>
      </w:r>
      <w:r w:rsidR="000F1619" w:rsidRPr="007D0B6D">
        <w:rPr>
          <w:rFonts w:asciiTheme="minorHAnsi" w:eastAsia="SimSun" w:hAnsiTheme="minorHAnsi" w:cstheme="minorHAnsi"/>
          <w:sz w:val="24"/>
          <w:szCs w:val="24"/>
        </w:rPr>
        <w:fldChar w:fldCharType="begin"/>
      </w:r>
      <w:r w:rsidR="000F1619" w:rsidRPr="007D0B6D">
        <w:rPr>
          <w:rFonts w:asciiTheme="minorHAnsi" w:eastAsia="SimSun" w:hAnsiTheme="minorHAnsi" w:cstheme="minorHAnsi"/>
          <w:sz w:val="24"/>
          <w:szCs w:val="24"/>
        </w:rPr>
        <w:instrText xml:space="preserve"> REF _Ref141874518 \r \h </w:instrText>
      </w:r>
      <w:r w:rsidR="009E22E7" w:rsidRPr="007D0B6D">
        <w:rPr>
          <w:rFonts w:asciiTheme="minorHAnsi" w:eastAsia="SimSun" w:hAnsiTheme="minorHAnsi" w:cstheme="minorHAnsi"/>
          <w:sz w:val="24"/>
          <w:szCs w:val="24"/>
        </w:rPr>
        <w:instrText xml:space="preserve"> \* MERGEFORMAT </w:instrText>
      </w:r>
      <w:r w:rsidR="000F1619" w:rsidRPr="007D0B6D">
        <w:rPr>
          <w:rFonts w:asciiTheme="minorHAnsi" w:eastAsia="SimSun" w:hAnsiTheme="minorHAnsi" w:cstheme="minorHAnsi"/>
          <w:sz w:val="24"/>
          <w:szCs w:val="24"/>
        </w:rPr>
      </w:r>
      <w:r w:rsidR="000F1619" w:rsidRPr="007D0B6D">
        <w:rPr>
          <w:rFonts w:asciiTheme="minorHAnsi" w:eastAsia="SimSun" w:hAnsiTheme="minorHAnsi" w:cstheme="minorHAnsi"/>
          <w:sz w:val="24"/>
          <w:szCs w:val="24"/>
        </w:rPr>
        <w:fldChar w:fldCharType="separate"/>
      </w:r>
      <w:r w:rsidR="007C1351">
        <w:rPr>
          <w:rFonts w:asciiTheme="minorHAnsi" w:eastAsia="SimSun" w:hAnsiTheme="minorHAnsi" w:cstheme="minorHAnsi"/>
          <w:sz w:val="24"/>
          <w:szCs w:val="24"/>
        </w:rPr>
        <w:t>5.1</w:t>
      </w:r>
      <w:r w:rsidR="000F1619" w:rsidRPr="007D0B6D">
        <w:rPr>
          <w:rFonts w:asciiTheme="minorHAnsi" w:eastAsia="SimSun" w:hAnsiTheme="minorHAnsi" w:cstheme="minorHAnsi"/>
          <w:sz w:val="24"/>
          <w:szCs w:val="24"/>
        </w:rPr>
        <w:fldChar w:fldCharType="end"/>
      </w:r>
      <w:r w:rsidR="0020628C" w:rsidRPr="007D0B6D">
        <w:rPr>
          <w:rFonts w:asciiTheme="minorHAnsi" w:hAnsiTheme="minorHAnsi" w:cstheme="minorHAnsi"/>
          <w:sz w:val="24"/>
          <w:szCs w:val="24"/>
        </w:rPr>
        <w:t xml:space="preserve"> </w:t>
      </w:r>
      <w:r w:rsidR="0020628C" w:rsidRPr="007D0B6D">
        <w:rPr>
          <w:rFonts w:asciiTheme="minorHAnsi" w:eastAsia="SimSun" w:hAnsiTheme="minorHAnsi" w:cstheme="minorHAnsi"/>
          <w:sz w:val="24"/>
          <w:szCs w:val="24"/>
        </w:rPr>
        <w:t>niniejszej Umowy</w:t>
      </w:r>
      <w:r w:rsidR="001B7577" w:rsidRPr="007D0B6D">
        <w:rPr>
          <w:rFonts w:asciiTheme="minorHAnsi" w:eastAsia="SimSun" w:hAnsiTheme="minorHAnsi" w:cstheme="minorHAnsi"/>
          <w:sz w:val="24"/>
          <w:szCs w:val="24"/>
        </w:rPr>
        <w:t>.</w:t>
      </w:r>
    </w:p>
    <w:p w14:paraId="04EC5E82" w14:textId="6B119205" w:rsidR="00527BC4" w:rsidRPr="007D0B6D" w:rsidRDefault="003F6FFB" w:rsidP="003E1B16">
      <w:pPr>
        <w:pStyle w:val="Nagwek3"/>
        <w:snapToGrid w:val="0"/>
        <w:spacing w:before="0" w:after="0"/>
        <w:rPr>
          <w:rStyle w:val="eop"/>
          <w:rFonts w:asciiTheme="minorHAnsi" w:eastAsia="SimSun" w:hAnsiTheme="minorHAnsi" w:cstheme="minorHAnsi"/>
          <w:sz w:val="24"/>
          <w:szCs w:val="24"/>
        </w:rPr>
      </w:pPr>
      <w:r w:rsidRPr="007D0B6D">
        <w:rPr>
          <w:rFonts w:asciiTheme="minorHAnsi" w:eastAsia="SimSun" w:hAnsiTheme="minorHAnsi" w:cstheme="minorHAnsi"/>
          <w:sz w:val="24"/>
          <w:szCs w:val="24"/>
        </w:rPr>
        <w:t>„</w:t>
      </w:r>
      <w:r w:rsidRPr="007D0B6D">
        <w:rPr>
          <w:rFonts w:asciiTheme="minorHAnsi" w:eastAsia="SimSun" w:hAnsiTheme="minorHAnsi" w:cstheme="minorHAnsi"/>
          <w:b/>
          <w:bCs/>
          <w:sz w:val="24"/>
          <w:szCs w:val="24"/>
        </w:rPr>
        <w:t>Czynsz administracyjny”</w:t>
      </w:r>
      <w:r w:rsidRPr="007D0B6D">
        <w:rPr>
          <w:rFonts w:asciiTheme="minorHAnsi" w:eastAsia="SimSun" w:hAnsiTheme="minorHAnsi" w:cstheme="minorHAnsi"/>
          <w:sz w:val="24"/>
          <w:szCs w:val="24"/>
        </w:rPr>
        <w:t xml:space="preserve">  oznacza </w:t>
      </w:r>
      <w:r w:rsidR="00DA72DE" w:rsidRPr="007D0B6D">
        <w:rPr>
          <w:rStyle w:val="normaltextrun"/>
          <w:rFonts w:asciiTheme="minorHAnsi" w:hAnsiTheme="minorHAnsi" w:cstheme="minorHAnsi"/>
          <w:color w:val="000000"/>
          <w:sz w:val="24"/>
          <w:szCs w:val="24"/>
          <w:shd w:val="clear" w:color="auto" w:fill="FFFFFF"/>
        </w:rPr>
        <w:t>czynsz administracyjn</w:t>
      </w:r>
      <w:r w:rsidR="3F71360E" w:rsidRPr="007D0B6D">
        <w:rPr>
          <w:rStyle w:val="normaltextrun"/>
          <w:rFonts w:asciiTheme="minorHAnsi" w:hAnsiTheme="minorHAnsi" w:cstheme="minorHAnsi"/>
          <w:color w:val="000000"/>
          <w:sz w:val="24"/>
          <w:szCs w:val="24"/>
          <w:shd w:val="clear" w:color="auto" w:fill="FFFFFF"/>
        </w:rPr>
        <w:t>y</w:t>
      </w:r>
      <w:r w:rsidR="00DA72DE" w:rsidRPr="007D0B6D">
        <w:rPr>
          <w:rStyle w:val="normaltextrun"/>
          <w:rFonts w:asciiTheme="minorHAnsi" w:hAnsiTheme="minorHAnsi" w:cstheme="minorHAnsi"/>
          <w:color w:val="000000"/>
          <w:sz w:val="24"/>
          <w:szCs w:val="24"/>
          <w:shd w:val="clear" w:color="auto" w:fill="FFFFFF"/>
        </w:rPr>
        <w:t xml:space="preserve"> w wysokości ustalanej cyklicznie przez administrację spółdzielni / wspólnotę mieszkaniową</w:t>
      </w:r>
      <w:r w:rsidR="008728CD" w:rsidRPr="007D0B6D">
        <w:rPr>
          <w:rStyle w:val="normaltextrun"/>
          <w:rFonts w:asciiTheme="minorHAnsi" w:hAnsiTheme="minorHAnsi" w:cstheme="minorHAnsi"/>
          <w:color w:val="000000"/>
          <w:sz w:val="24"/>
          <w:szCs w:val="24"/>
          <w:shd w:val="clear" w:color="auto" w:fill="FFFFFF"/>
        </w:rPr>
        <w:t>.</w:t>
      </w:r>
    </w:p>
    <w:p w14:paraId="3CA5017C" w14:textId="2CEBAB09" w:rsidR="003F6FFB" w:rsidRPr="0007754F" w:rsidRDefault="003F6FFB" w:rsidP="0007754F">
      <w:pPr>
        <w:pStyle w:val="Nagwek3"/>
        <w:rPr>
          <w:rFonts w:asciiTheme="minorHAnsi" w:eastAsia="SimSun" w:hAnsiTheme="minorHAnsi" w:cstheme="minorHAnsi"/>
          <w:sz w:val="24"/>
          <w:szCs w:val="24"/>
        </w:rPr>
      </w:pPr>
      <w:r w:rsidRPr="0007754F">
        <w:rPr>
          <w:rFonts w:asciiTheme="minorHAnsi" w:eastAsia="SimSun" w:hAnsiTheme="minorHAnsi" w:cstheme="minorHAnsi"/>
          <w:b/>
          <w:bCs/>
          <w:sz w:val="24"/>
          <w:szCs w:val="24"/>
        </w:rPr>
        <w:t>„Kaucja”</w:t>
      </w:r>
      <w:r w:rsidR="00527BC4" w:rsidRPr="0007754F">
        <w:rPr>
          <w:rFonts w:asciiTheme="minorHAnsi" w:eastAsia="SimSun" w:hAnsiTheme="minorHAnsi" w:cstheme="minorHAnsi"/>
          <w:b/>
          <w:bCs/>
          <w:sz w:val="24"/>
          <w:szCs w:val="24"/>
        </w:rPr>
        <w:t xml:space="preserve"> oznacza</w:t>
      </w:r>
      <w:r w:rsidR="00527BC4" w:rsidRPr="0007754F">
        <w:rPr>
          <w:rFonts w:asciiTheme="minorHAnsi" w:hAnsiTheme="minorHAnsi" w:cstheme="minorHAnsi"/>
          <w:sz w:val="24"/>
          <w:szCs w:val="24"/>
          <w:shd w:val="clear" w:color="auto" w:fill="FFFFFF"/>
        </w:rPr>
        <w:t xml:space="preserve"> zabezpieczenie finansowe wynajmującego w wypadku ewentualnych szkód w udostępnianym </w:t>
      </w:r>
      <w:r w:rsidR="00527BC4" w:rsidRPr="0007754F">
        <w:rPr>
          <w:rFonts w:asciiTheme="minorHAnsi" w:hAnsiTheme="minorHAnsi" w:cstheme="minorHAnsi"/>
          <w:color w:val="040C28"/>
          <w:sz w:val="24"/>
          <w:szCs w:val="24"/>
        </w:rPr>
        <w:t xml:space="preserve">mieszkaniu, </w:t>
      </w:r>
      <w:r w:rsidR="00527BC4" w:rsidRPr="0007754F">
        <w:rPr>
          <w:rStyle w:val="normaltextrun"/>
          <w:rFonts w:asciiTheme="minorHAnsi" w:hAnsiTheme="minorHAnsi" w:cstheme="minorHAnsi"/>
          <w:color w:val="000000"/>
          <w:sz w:val="24"/>
          <w:szCs w:val="24"/>
          <w:shd w:val="clear" w:color="auto" w:fill="FFFFFF"/>
        </w:rPr>
        <w:t>w wysokości ustalanej przez Najemcę</w:t>
      </w:r>
      <w:r w:rsidR="008728CD" w:rsidRPr="0007754F">
        <w:rPr>
          <w:rStyle w:val="normaltextrun"/>
          <w:rFonts w:asciiTheme="minorHAnsi" w:hAnsiTheme="minorHAnsi" w:cstheme="minorHAnsi"/>
          <w:color w:val="000000"/>
          <w:sz w:val="24"/>
          <w:szCs w:val="24"/>
          <w:shd w:val="clear" w:color="auto" w:fill="FFFFFF"/>
        </w:rPr>
        <w:t>.</w:t>
      </w:r>
    </w:p>
    <w:p w14:paraId="2FB23974" w14:textId="3D83D8F7" w:rsidR="007A6DE7" w:rsidRPr="007D0B6D" w:rsidRDefault="007A6DE7" w:rsidP="003E1B16">
      <w:pPr>
        <w:pStyle w:val="Nagwek3"/>
        <w:snapToGrid w:val="0"/>
        <w:spacing w:before="0" w:after="0"/>
        <w:rPr>
          <w:rFonts w:asciiTheme="minorHAnsi" w:hAnsiTheme="minorHAnsi" w:cstheme="minorHAnsi"/>
          <w:sz w:val="24"/>
          <w:szCs w:val="24"/>
        </w:rPr>
      </w:pPr>
      <w:r w:rsidRPr="007D0B6D">
        <w:rPr>
          <w:rFonts w:asciiTheme="minorHAnsi" w:eastAsia="SimSun" w:hAnsiTheme="minorHAnsi" w:cstheme="minorHAnsi"/>
          <w:sz w:val="24"/>
          <w:szCs w:val="24"/>
        </w:rPr>
        <w:t>„</w:t>
      </w:r>
      <w:r w:rsidRPr="007D0B6D">
        <w:rPr>
          <w:rFonts w:asciiTheme="minorHAnsi" w:hAnsiTheme="minorHAnsi" w:cstheme="minorHAnsi"/>
          <w:b/>
          <w:sz w:val="24"/>
          <w:szCs w:val="24"/>
        </w:rPr>
        <w:t>Data Rozpoczęcia Najmu</w:t>
      </w:r>
      <w:r w:rsidRPr="007D0B6D">
        <w:rPr>
          <w:rFonts w:asciiTheme="minorHAnsi" w:hAnsiTheme="minorHAnsi" w:cstheme="minorHAnsi"/>
          <w:sz w:val="24"/>
          <w:szCs w:val="24"/>
        </w:rPr>
        <w:t xml:space="preserve">” oznacza </w:t>
      </w:r>
      <w:r w:rsidR="009145BB" w:rsidRPr="007D0B6D">
        <w:rPr>
          <w:rFonts w:asciiTheme="minorHAnsi" w:hAnsiTheme="minorHAnsi" w:cstheme="minorHAnsi"/>
          <w:sz w:val="24"/>
          <w:szCs w:val="24"/>
        </w:rPr>
        <w:t xml:space="preserve">datę odbioru Lokalu Mieszkalnego – nie później </w:t>
      </w:r>
      <w:r w:rsidR="008728CD" w:rsidRPr="007D0B6D">
        <w:rPr>
          <w:rFonts w:asciiTheme="minorHAnsi" w:hAnsiTheme="minorHAnsi" w:cstheme="minorHAnsi"/>
          <w:sz w:val="24"/>
          <w:szCs w:val="24"/>
        </w:rPr>
        <w:t xml:space="preserve">daty rozpoczęcia okresu najmu. </w:t>
      </w:r>
    </w:p>
    <w:p w14:paraId="6352D195" w14:textId="6062E591" w:rsidR="001B7577" w:rsidRPr="007D0B6D" w:rsidRDefault="00CC1426" w:rsidP="003E1B16">
      <w:pPr>
        <w:pStyle w:val="Nagwek3"/>
        <w:snapToGrid w:val="0"/>
        <w:spacing w:before="0" w:after="0"/>
        <w:rPr>
          <w:rFonts w:asciiTheme="minorHAnsi" w:hAnsiTheme="minorHAnsi" w:cstheme="minorHAnsi"/>
          <w:sz w:val="24"/>
          <w:szCs w:val="24"/>
        </w:rPr>
      </w:pPr>
      <w:r w:rsidRPr="007D0B6D">
        <w:rPr>
          <w:rFonts w:asciiTheme="minorHAnsi" w:hAnsiTheme="minorHAnsi" w:cstheme="minorHAnsi"/>
          <w:b/>
          <w:sz w:val="24"/>
          <w:szCs w:val="24"/>
        </w:rPr>
        <w:t>„</w:t>
      </w:r>
      <w:r w:rsidR="001B7577" w:rsidRPr="007D0B6D">
        <w:rPr>
          <w:rFonts w:asciiTheme="minorHAnsi" w:hAnsiTheme="minorHAnsi" w:cstheme="minorHAnsi"/>
          <w:b/>
          <w:sz w:val="24"/>
          <w:szCs w:val="24"/>
        </w:rPr>
        <w:t>Data Wygaśnięcia Umowy Najmu</w:t>
      </w:r>
      <w:r w:rsidR="001B7577" w:rsidRPr="007D0B6D">
        <w:rPr>
          <w:rFonts w:asciiTheme="minorHAnsi" w:hAnsiTheme="minorHAnsi" w:cstheme="minorHAnsi"/>
          <w:sz w:val="24"/>
          <w:szCs w:val="24"/>
        </w:rPr>
        <w:t>” oznacza</w:t>
      </w:r>
      <w:r w:rsidR="008728CD" w:rsidRPr="007D0B6D">
        <w:rPr>
          <w:rFonts w:asciiTheme="minorHAnsi" w:hAnsiTheme="minorHAnsi" w:cstheme="minorHAnsi"/>
          <w:sz w:val="24"/>
          <w:szCs w:val="24"/>
        </w:rPr>
        <w:t xml:space="preserve"> datę zakończenia trwania umowy najmu</w:t>
      </w:r>
      <w:r w:rsidR="006905FC" w:rsidRPr="007D0B6D">
        <w:rPr>
          <w:rFonts w:asciiTheme="minorHAnsi" w:hAnsiTheme="minorHAnsi" w:cstheme="minorHAnsi"/>
          <w:sz w:val="24"/>
          <w:szCs w:val="24"/>
        </w:rPr>
        <w:t xml:space="preserve"> lub </w:t>
      </w:r>
      <w:r w:rsidR="007F67FF" w:rsidRPr="007D0B6D">
        <w:rPr>
          <w:rFonts w:asciiTheme="minorHAnsi" w:hAnsiTheme="minorHAnsi" w:cstheme="minorHAnsi"/>
          <w:sz w:val="24"/>
          <w:szCs w:val="24"/>
        </w:rPr>
        <w:t xml:space="preserve">datę </w:t>
      </w:r>
      <w:r w:rsidR="001B7577" w:rsidRPr="007D0B6D">
        <w:rPr>
          <w:rFonts w:asciiTheme="minorHAnsi" w:hAnsiTheme="minorHAnsi" w:cstheme="minorHAnsi"/>
          <w:sz w:val="24"/>
          <w:szCs w:val="24"/>
        </w:rPr>
        <w:t>rozwiązania niniejszej Umowy Najmu</w:t>
      </w:r>
      <w:r w:rsidR="006905FC" w:rsidRPr="007D0B6D">
        <w:rPr>
          <w:rFonts w:asciiTheme="minorHAnsi" w:hAnsiTheme="minorHAnsi" w:cstheme="minorHAnsi"/>
          <w:sz w:val="24"/>
          <w:szCs w:val="24"/>
        </w:rPr>
        <w:t>, zgodnie z postanowieniami niniejszej Umowy Najmu</w:t>
      </w:r>
      <w:r w:rsidR="00357115" w:rsidRPr="007D0B6D">
        <w:rPr>
          <w:rFonts w:asciiTheme="minorHAnsi" w:hAnsiTheme="minorHAnsi" w:cstheme="minorHAnsi"/>
          <w:sz w:val="24"/>
          <w:szCs w:val="24"/>
        </w:rPr>
        <w:t xml:space="preserve"> bądź </w:t>
      </w:r>
      <w:r w:rsidR="00CB74F9" w:rsidRPr="007D0B6D">
        <w:rPr>
          <w:rFonts w:asciiTheme="minorHAnsi" w:hAnsiTheme="minorHAnsi" w:cstheme="minorHAnsi"/>
          <w:sz w:val="24"/>
          <w:szCs w:val="24"/>
        </w:rPr>
        <w:t>K</w:t>
      </w:r>
      <w:r w:rsidR="00357115" w:rsidRPr="007D0B6D">
        <w:rPr>
          <w:rFonts w:asciiTheme="minorHAnsi" w:hAnsiTheme="minorHAnsi" w:cstheme="minorHAnsi"/>
          <w:sz w:val="24"/>
          <w:szCs w:val="24"/>
        </w:rPr>
        <w:t>odeksu cywilnego</w:t>
      </w:r>
      <w:r w:rsidR="002D5689" w:rsidRPr="007D0B6D">
        <w:rPr>
          <w:rFonts w:asciiTheme="minorHAnsi" w:hAnsiTheme="minorHAnsi" w:cstheme="minorHAnsi"/>
          <w:sz w:val="24"/>
          <w:szCs w:val="24"/>
        </w:rPr>
        <w:t xml:space="preserve"> </w:t>
      </w:r>
      <w:r w:rsidR="008C713C" w:rsidRPr="007D0B6D">
        <w:rPr>
          <w:rFonts w:asciiTheme="minorHAnsi" w:hAnsiTheme="minorHAnsi" w:cstheme="minorHAnsi"/>
          <w:sz w:val="24"/>
          <w:szCs w:val="24"/>
        </w:rPr>
        <w:t xml:space="preserve">lub </w:t>
      </w:r>
      <w:r w:rsidR="007F67FF" w:rsidRPr="007D0B6D">
        <w:rPr>
          <w:rFonts w:asciiTheme="minorHAnsi" w:hAnsiTheme="minorHAnsi" w:cstheme="minorHAnsi"/>
          <w:sz w:val="24"/>
          <w:szCs w:val="24"/>
        </w:rPr>
        <w:t xml:space="preserve">datę </w:t>
      </w:r>
      <w:r w:rsidR="008C713C" w:rsidRPr="007D0B6D">
        <w:rPr>
          <w:rFonts w:asciiTheme="minorHAnsi" w:hAnsiTheme="minorHAnsi" w:cstheme="minorHAnsi"/>
          <w:sz w:val="24"/>
          <w:szCs w:val="24"/>
        </w:rPr>
        <w:t>rozwiązania Umowy Dzierżawy.</w:t>
      </w:r>
    </w:p>
    <w:p w14:paraId="7B3F350A" w14:textId="5A4B453B" w:rsidR="00482CC3" w:rsidRPr="007D0B6D" w:rsidRDefault="00482CC3" w:rsidP="003E1B16">
      <w:pPr>
        <w:pStyle w:val="Nagwek3"/>
        <w:snapToGrid w:val="0"/>
        <w:spacing w:before="0" w:after="0"/>
        <w:rPr>
          <w:rFonts w:asciiTheme="minorHAnsi" w:hAnsiTheme="minorHAnsi" w:cstheme="minorHAnsi"/>
          <w:sz w:val="24"/>
          <w:szCs w:val="24"/>
        </w:rPr>
      </w:pPr>
      <w:r w:rsidRPr="007D0B6D">
        <w:rPr>
          <w:rFonts w:asciiTheme="minorHAnsi" w:hAnsiTheme="minorHAnsi" w:cstheme="minorHAnsi"/>
          <w:sz w:val="24"/>
          <w:szCs w:val="24"/>
        </w:rPr>
        <w:t>„</w:t>
      </w:r>
      <w:r w:rsidRPr="007D0B6D">
        <w:rPr>
          <w:rFonts w:asciiTheme="minorHAnsi" w:hAnsiTheme="minorHAnsi" w:cstheme="minorHAnsi"/>
          <w:b/>
          <w:sz w:val="24"/>
          <w:szCs w:val="24"/>
        </w:rPr>
        <w:t>Lokal Mieszkalny</w:t>
      </w:r>
      <w:r w:rsidRPr="007D0B6D">
        <w:rPr>
          <w:rFonts w:asciiTheme="minorHAnsi" w:hAnsiTheme="minorHAnsi" w:cstheme="minorHAnsi"/>
          <w:sz w:val="24"/>
          <w:szCs w:val="24"/>
        </w:rPr>
        <w:t>”</w:t>
      </w:r>
      <w:r w:rsidR="00C77682" w:rsidRPr="007D0B6D">
        <w:rPr>
          <w:rFonts w:asciiTheme="minorHAnsi" w:hAnsiTheme="minorHAnsi" w:cstheme="minorHAnsi"/>
          <w:sz w:val="24"/>
          <w:szCs w:val="24"/>
        </w:rPr>
        <w:t xml:space="preserve"> lub „</w:t>
      </w:r>
      <w:r w:rsidR="00C77682" w:rsidRPr="007D0B6D">
        <w:rPr>
          <w:rFonts w:asciiTheme="minorHAnsi" w:hAnsiTheme="minorHAnsi" w:cstheme="minorHAnsi"/>
          <w:b/>
          <w:bCs/>
          <w:sz w:val="24"/>
          <w:szCs w:val="24"/>
        </w:rPr>
        <w:t>Lokal</w:t>
      </w:r>
      <w:r w:rsidR="00C77682" w:rsidRPr="007D0B6D">
        <w:rPr>
          <w:rFonts w:asciiTheme="minorHAnsi" w:hAnsiTheme="minorHAnsi" w:cstheme="minorHAnsi"/>
          <w:sz w:val="24"/>
          <w:szCs w:val="24"/>
        </w:rPr>
        <w:t>”</w:t>
      </w:r>
      <w:r w:rsidRPr="007D0B6D">
        <w:rPr>
          <w:rFonts w:asciiTheme="minorHAnsi" w:hAnsiTheme="minorHAnsi" w:cstheme="minorHAnsi"/>
          <w:sz w:val="24"/>
          <w:szCs w:val="24"/>
        </w:rPr>
        <w:t xml:space="preserve"> oznacza pomieszczenia opisane w </w:t>
      </w:r>
      <w:r w:rsidR="00EA07E5" w:rsidRPr="007D0B6D">
        <w:rPr>
          <w:rFonts w:asciiTheme="minorHAnsi" w:hAnsiTheme="minorHAnsi" w:cstheme="minorHAnsi"/>
          <w:sz w:val="24"/>
          <w:szCs w:val="24"/>
        </w:rPr>
        <w:t xml:space="preserve">Punkcie </w:t>
      </w:r>
      <w:r w:rsidR="00EA07E5" w:rsidRPr="007D0B6D">
        <w:rPr>
          <w:rFonts w:asciiTheme="minorHAnsi" w:hAnsiTheme="minorHAnsi" w:cstheme="minorHAnsi"/>
          <w:sz w:val="24"/>
          <w:szCs w:val="24"/>
        </w:rPr>
        <w:fldChar w:fldCharType="begin"/>
      </w:r>
      <w:r w:rsidR="00EA07E5" w:rsidRPr="007D0B6D">
        <w:rPr>
          <w:rFonts w:asciiTheme="minorHAnsi" w:hAnsiTheme="minorHAnsi" w:cstheme="minorHAnsi"/>
          <w:sz w:val="24"/>
          <w:szCs w:val="24"/>
        </w:rPr>
        <w:instrText xml:space="preserve"> REF _Ref141847793 \r \h </w:instrText>
      </w:r>
      <w:r w:rsidR="009E22E7" w:rsidRPr="007D0B6D">
        <w:rPr>
          <w:rFonts w:asciiTheme="minorHAnsi" w:hAnsiTheme="minorHAnsi" w:cstheme="minorHAnsi"/>
          <w:sz w:val="24"/>
          <w:szCs w:val="24"/>
        </w:rPr>
        <w:instrText xml:space="preserve"> \* MERGEFORMAT </w:instrText>
      </w:r>
      <w:r w:rsidR="00EA07E5" w:rsidRPr="007D0B6D">
        <w:rPr>
          <w:rFonts w:asciiTheme="minorHAnsi" w:hAnsiTheme="minorHAnsi" w:cstheme="minorHAnsi"/>
          <w:sz w:val="24"/>
          <w:szCs w:val="24"/>
        </w:rPr>
      </w:r>
      <w:r w:rsidR="00EA07E5" w:rsidRPr="007D0B6D">
        <w:rPr>
          <w:rFonts w:asciiTheme="minorHAnsi" w:hAnsiTheme="minorHAnsi" w:cstheme="minorHAnsi"/>
          <w:sz w:val="24"/>
          <w:szCs w:val="24"/>
        </w:rPr>
        <w:fldChar w:fldCharType="separate"/>
      </w:r>
      <w:r w:rsidR="007C1351">
        <w:rPr>
          <w:rFonts w:asciiTheme="minorHAnsi" w:hAnsiTheme="minorHAnsi" w:cstheme="minorHAnsi"/>
          <w:sz w:val="24"/>
          <w:szCs w:val="24"/>
        </w:rPr>
        <w:t>2.1</w:t>
      </w:r>
      <w:r w:rsidR="00EA07E5" w:rsidRPr="007D0B6D">
        <w:rPr>
          <w:rFonts w:asciiTheme="minorHAnsi" w:hAnsiTheme="minorHAnsi" w:cstheme="minorHAnsi"/>
          <w:sz w:val="24"/>
          <w:szCs w:val="24"/>
        </w:rPr>
        <w:fldChar w:fldCharType="end"/>
      </w:r>
      <w:r w:rsidR="005C572D" w:rsidRPr="007D0B6D">
        <w:rPr>
          <w:rFonts w:asciiTheme="minorHAnsi" w:hAnsiTheme="minorHAnsi" w:cstheme="minorHAnsi"/>
          <w:sz w:val="24"/>
          <w:szCs w:val="24"/>
        </w:rPr>
        <w:t xml:space="preserve"> </w:t>
      </w:r>
      <w:r w:rsidRPr="007D0B6D">
        <w:rPr>
          <w:rFonts w:asciiTheme="minorHAnsi" w:hAnsiTheme="minorHAnsi" w:cstheme="minorHAnsi"/>
          <w:sz w:val="24"/>
          <w:szCs w:val="24"/>
        </w:rPr>
        <w:t>niniejszej Umowy.</w:t>
      </w:r>
    </w:p>
    <w:p w14:paraId="7609A8A1" w14:textId="654C11AB" w:rsidR="005B43F2" w:rsidRPr="007D0B6D" w:rsidRDefault="005B43F2" w:rsidP="003E1B16">
      <w:pPr>
        <w:pStyle w:val="Nagwek3"/>
        <w:snapToGrid w:val="0"/>
        <w:spacing w:before="0" w:after="0"/>
        <w:rPr>
          <w:rFonts w:asciiTheme="minorHAnsi" w:hAnsiTheme="minorHAnsi" w:cstheme="minorHAnsi"/>
          <w:sz w:val="24"/>
          <w:szCs w:val="24"/>
        </w:rPr>
      </w:pPr>
      <w:r w:rsidRPr="007D0B6D">
        <w:rPr>
          <w:rFonts w:asciiTheme="minorHAnsi" w:hAnsiTheme="minorHAnsi" w:cstheme="minorHAnsi"/>
          <w:sz w:val="24"/>
          <w:szCs w:val="24"/>
        </w:rPr>
        <w:lastRenderedPageBreak/>
        <w:t>„</w:t>
      </w:r>
      <w:r w:rsidRPr="007D0B6D">
        <w:rPr>
          <w:rFonts w:asciiTheme="minorHAnsi" w:hAnsiTheme="minorHAnsi" w:cstheme="minorHAnsi"/>
          <w:b/>
          <w:bCs/>
          <w:sz w:val="24"/>
          <w:szCs w:val="24"/>
        </w:rPr>
        <w:t>Nieruchomość</w:t>
      </w:r>
      <w:r w:rsidRPr="007D0B6D">
        <w:rPr>
          <w:rFonts w:asciiTheme="minorHAnsi" w:hAnsiTheme="minorHAnsi" w:cstheme="minorHAnsi"/>
          <w:sz w:val="24"/>
          <w:szCs w:val="24"/>
        </w:rPr>
        <w:t>” oznacza nieruchomość gruntową składającą się z działki gruntu o numerze ewidenc</w:t>
      </w:r>
      <w:r w:rsidR="008728CD" w:rsidRPr="007D0B6D">
        <w:rPr>
          <w:rFonts w:asciiTheme="minorHAnsi" w:eastAsia="SimSun" w:hAnsiTheme="minorHAnsi" w:cstheme="minorHAnsi"/>
          <w:sz w:val="24"/>
          <w:szCs w:val="24"/>
        </w:rPr>
        <w:t>yjnym</w:t>
      </w:r>
      <w:r w:rsidRPr="007D0B6D">
        <w:rPr>
          <w:rFonts w:asciiTheme="minorHAnsi" w:eastAsia="SimSun" w:hAnsiTheme="minorHAnsi" w:cstheme="minorHAnsi"/>
          <w:sz w:val="24"/>
          <w:szCs w:val="24"/>
        </w:rPr>
        <w:t xml:space="preserve"> obręb</w:t>
      </w:r>
      <w:r w:rsidR="00073E8E" w:rsidRPr="007D0B6D">
        <w:rPr>
          <w:rFonts w:asciiTheme="minorHAnsi" w:eastAsia="SimSun" w:hAnsiTheme="minorHAnsi" w:cstheme="minorHAnsi"/>
          <w:sz w:val="24"/>
          <w:szCs w:val="24"/>
        </w:rPr>
        <w:t xml:space="preserve"> </w:t>
      </w:r>
      <w:r w:rsidRPr="007D0B6D">
        <w:rPr>
          <w:rFonts w:asciiTheme="minorHAnsi" w:eastAsia="SimSun" w:hAnsiTheme="minorHAnsi" w:cstheme="minorHAnsi"/>
          <w:sz w:val="24"/>
          <w:szCs w:val="24"/>
        </w:rPr>
        <w:t xml:space="preserve">dla której </w:t>
      </w:r>
      <w:r w:rsidR="003F57F9" w:rsidRPr="007D0B6D">
        <w:rPr>
          <w:rFonts w:asciiTheme="minorHAnsi" w:eastAsia="SimSun" w:hAnsiTheme="minorHAnsi" w:cstheme="minorHAnsi"/>
          <w:sz w:val="24"/>
          <w:szCs w:val="24"/>
        </w:rPr>
        <w:t>Sąd Rejonowy dla</w:t>
      </w:r>
      <w:r w:rsidR="00073E8E" w:rsidRPr="007D0B6D">
        <w:rPr>
          <w:rFonts w:asciiTheme="minorHAnsi" w:eastAsia="SimSun" w:hAnsiTheme="minorHAnsi" w:cstheme="minorHAnsi"/>
          <w:sz w:val="24"/>
          <w:szCs w:val="24"/>
        </w:rPr>
        <w:t xml:space="preserve"> </w:t>
      </w:r>
      <w:r w:rsidR="003F57F9" w:rsidRPr="007D0B6D">
        <w:rPr>
          <w:rFonts w:asciiTheme="minorHAnsi" w:eastAsia="SimSun" w:hAnsiTheme="minorHAnsi" w:cstheme="minorHAnsi"/>
          <w:sz w:val="24"/>
          <w:szCs w:val="24"/>
        </w:rPr>
        <w:t>prowadzi księgę wieczystą o numerze KW</w:t>
      </w:r>
      <w:r w:rsidR="008728CD" w:rsidRPr="007D0B6D">
        <w:rPr>
          <w:rFonts w:asciiTheme="minorHAnsi" w:eastAsia="SimSun" w:hAnsiTheme="minorHAnsi" w:cstheme="minorHAnsi"/>
          <w:sz w:val="24"/>
          <w:szCs w:val="24"/>
        </w:rPr>
        <w:t>.</w:t>
      </w:r>
    </w:p>
    <w:p w14:paraId="42E2C0C3" w14:textId="77777777" w:rsidR="001B7577" w:rsidRPr="007D0B6D" w:rsidRDefault="0055215C" w:rsidP="003E1B16">
      <w:pPr>
        <w:pStyle w:val="Nagwek3"/>
        <w:snapToGrid w:val="0"/>
        <w:spacing w:before="0" w:after="0"/>
        <w:rPr>
          <w:rFonts w:asciiTheme="minorHAnsi" w:hAnsiTheme="minorHAnsi" w:cstheme="minorHAnsi"/>
          <w:sz w:val="24"/>
          <w:szCs w:val="24"/>
        </w:rPr>
      </w:pPr>
      <w:r w:rsidRPr="007D0B6D">
        <w:rPr>
          <w:rFonts w:asciiTheme="minorHAnsi" w:hAnsiTheme="minorHAnsi" w:cstheme="minorHAnsi"/>
          <w:sz w:val="24"/>
          <w:szCs w:val="24"/>
        </w:rPr>
        <w:t>„</w:t>
      </w:r>
      <w:r w:rsidR="001B7577" w:rsidRPr="007D0B6D">
        <w:rPr>
          <w:rFonts w:asciiTheme="minorHAnsi" w:hAnsiTheme="minorHAnsi" w:cstheme="minorHAnsi"/>
          <w:b/>
          <w:sz w:val="24"/>
          <w:szCs w:val="24"/>
        </w:rPr>
        <w:t>Okres Najmu</w:t>
      </w:r>
      <w:r w:rsidR="001B7577" w:rsidRPr="007D0B6D">
        <w:rPr>
          <w:rFonts w:asciiTheme="minorHAnsi" w:hAnsiTheme="minorHAnsi" w:cstheme="minorHAnsi"/>
          <w:sz w:val="24"/>
          <w:szCs w:val="24"/>
        </w:rPr>
        <w:t>” oznacza okres rozpoczynający się w Dacie Rozpoczęcia Najmu i kończący się w Dacie Wygaśnięcia Umowy Najmu.</w:t>
      </w:r>
    </w:p>
    <w:p w14:paraId="1009C3B2" w14:textId="2930E8BF" w:rsidR="001B7577" w:rsidRPr="007D0B6D" w:rsidRDefault="00CC1426" w:rsidP="003E1B16">
      <w:pPr>
        <w:pStyle w:val="Nagwek3"/>
        <w:snapToGrid w:val="0"/>
        <w:spacing w:before="0" w:after="0"/>
        <w:rPr>
          <w:rFonts w:asciiTheme="minorHAnsi" w:hAnsiTheme="minorHAnsi" w:cstheme="minorHAnsi"/>
          <w:sz w:val="24"/>
          <w:szCs w:val="24"/>
        </w:rPr>
      </w:pPr>
      <w:r w:rsidRPr="007D0B6D">
        <w:rPr>
          <w:rFonts w:asciiTheme="minorHAnsi" w:hAnsiTheme="minorHAnsi" w:cstheme="minorHAnsi"/>
          <w:sz w:val="24"/>
          <w:szCs w:val="24"/>
        </w:rPr>
        <w:t>„</w:t>
      </w:r>
      <w:r w:rsidR="001B7577" w:rsidRPr="007D0B6D">
        <w:rPr>
          <w:rFonts w:asciiTheme="minorHAnsi" w:hAnsiTheme="minorHAnsi" w:cstheme="minorHAnsi"/>
          <w:b/>
          <w:sz w:val="24"/>
          <w:szCs w:val="24"/>
        </w:rPr>
        <w:t>Umowa</w:t>
      </w:r>
      <w:r w:rsidR="006360DE" w:rsidRPr="007D0B6D">
        <w:rPr>
          <w:rFonts w:asciiTheme="minorHAnsi" w:hAnsiTheme="minorHAnsi" w:cstheme="minorHAnsi"/>
          <w:bCs/>
          <w:sz w:val="24"/>
          <w:szCs w:val="24"/>
        </w:rPr>
        <w:t>”</w:t>
      </w:r>
      <w:r w:rsidR="001B7577" w:rsidRPr="007D0B6D">
        <w:rPr>
          <w:rFonts w:asciiTheme="minorHAnsi" w:hAnsiTheme="minorHAnsi" w:cstheme="minorHAnsi"/>
          <w:bCs/>
          <w:sz w:val="24"/>
          <w:szCs w:val="24"/>
        </w:rPr>
        <w:t xml:space="preserve"> lub </w:t>
      </w:r>
      <w:r w:rsidR="006360DE" w:rsidRPr="007D0B6D">
        <w:rPr>
          <w:rFonts w:asciiTheme="minorHAnsi" w:hAnsiTheme="minorHAnsi" w:cstheme="minorHAnsi"/>
          <w:bCs/>
          <w:sz w:val="24"/>
          <w:szCs w:val="24"/>
        </w:rPr>
        <w:t>„</w:t>
      </w:r>
      <w:r w:rsidR="001B7577" w:rsidRPr="007D0B6D">
        <w:rPr>
          <w:rFonts w:asciiTheme="minorHAnsi" w:hAnsiTheme="minorHAnsi" w:cstheme="minorHAnsi"/>
          <w:b/>
          <w:sz w:val="24"/>
          <w:szCs w:val="24"/>
        </w:rPr>
        <w:t>Umowa Najmu</w:t>
      </w:r>
      <w:r w:rsidR="001B7577" w:rsidRPr="007D0B6D">
        <w:rPr>
          <w:rFonts w:asciiTheme="minorHAnsi" w:hAnsiTheme="minorHAnsi" w:cstheme="minorHAnsi"/>
          <w:sz w:val="24"/>
          <w:szCs w:val="24"/>
        </w:rPr>
        <w:t>” oznacza niniejszą umowę najmu wraz ze wszystkimi Załącznikami do niej.</w:t>
      </w:r>
    </w:p>
    <w:p w14:paraId="2181A88B" w14:textId="5B8A76DB" w:rsidR="00C46494" w:rsidRPr="007D0B6D" w:rsidRDefault="007F0C79" w:rsidP="003E1B16">
      <w:pPr>
        <w:pStyle w:val="Nagwek3"/>
        <w:snapToGrid w:val="0"/>
        <w:spacing w:before="0" w:after="0"/>
        <w:rPr>
          <w:rFonts w:asciiTheme="minorHAnsi" w:hAnsiTheme="minorHAnsi" w:cstheme="minorHAnsi"/>
          <w:sz w:val="24"/>
          <w:szCs w:val="24"/>
        </w:rPr>
      </w:pPr>
      <w:r w:rsidRPr="007D0B6D">
        <w:rPr>
          <w:rFonts w:asciiTheme="minorHAnsi" w:hAnsiTheme="minorHAnsi" w:cstheme="minorHAnsi"/>
          <w:b/>
          <w:bCs/>
          <w:sz w:val="24"/>
          <w:szCs w:val="24"/>
        </w:rPr>
        <w:t>„Umowa Dzierżawy”</w:t>
      </w:r>
      <w:r w:rsidRPr="007D0B6D">
        <w:rPr>
          <w:rFonts w:asciiTheme="minorHAnsi" w:hAnsiTheme="minorHAnsi" w:cstheme="minorHAnsi"/>
          <w:sz w:val="24"/>
          <w:szCs w:val="24"/>
        </w:rPr>
        <w:t xml:space="preserve"> oznacza umowę dzierżawy </w:t>
      </w:r>
      <w:r w:rsidR="008728CD" w:rsidRPr="007D0B6D">
        <w:rPr>
          <w:rFonts w:asciiTheme="minorHAnsi" w:hAnsiTheme="minorHAnsi" w:cstheme="minorHAnsi"/>
          <w:sz w:val="24"/>
          <w:szCs w:val="24"/>
        </w:rPr>
        <w:t>zawartą pomiędzy</w:t>
      </w:r>
      <w:r w:rsidR="00015914" w:rsidRPr="007D0B6D">
        <w:rPr>
          <w:rFonts w:asciiTheme="minorHAnsi" w:hAnsiTheme="minorHAnsi" w:cstheme="minorHAnsi"/>
          <w:sz w:val="24"/>
          <w:szCs w:val="24"/>
        </w:rPr>
        <w:t xml:space="preserve"> </w:t>
      </w:r>
      <w:r w:rsidR="001820A8" w:rsidRPr="007D0B6D">
        <w:rPr>
          <w:rFonts w:asciiTheme="minorHAnsi" w:hAnsiTheme="minorHAnsi" w:cstheme="minorHAnsi"/>
          <w:sz w:val="24"/>
          <w:szCs w:val="24"/>
        </w:rPr>
        <w:t>SAN</w:t>
      </w:r>
      <w:r w:rsidR="00015914" w:rsidRPr="007D0B6D">
        <w:rPr>
          <w:rFonts w:asciiTheme="minorHAnsi" w:hAnsiTheme="minorHAnsi" w:cstheme="minorHAnsi"/>
          <w:sz w:val="24"/>
          <w:szCs w:val="24"/>
        </w:rPr>
        <w:t xml:space="preserve"> jako dzierżawcą</w:t>
      </w:r>
      <w:r w:rsidR="008C4124" w:rsidRPr="007D0B6D">
        <w:rPr>
          <w:rFonts w:asciiTheme="minorHAnsi" w:hAnsiTheme="minorHAnsi" w:cstheme="minorHAnsi"/>
          <w:sz w:val="24"/>
          <w:szCs w:val="24"/>
        </w:rPr>
        <w:t xml:space="preserve"> oraz</w:t>
      </w:r>
      <w:r w:rsidR="00015914" w:rsidRPr="007D0B6D">
        <w:rPr>
          <w:rFonts w:asciiTheme="minorHAnsi" w:hAnsiTheme="minorHAnsi" w:cstheme="minorHAnsi"/>
          <w:sz w:val="24"/>
          <w:szCs w:val="24"/>
        </w:rPr>
        <w:t xml:space="preserve"> </w:t>
      </w:r>
      <w:r w:rsidR="001820A8" w:rsidRPr="007D0B6D">
        <w:rPr>
          <w:rFonts w:asciiTheme="minorHAnsi" w:hAnsiTheme="minorHAnsi" w:cstheme="minorHAnsi"/>
          <w:sz w:val="24"/>
          <w:szCs w:val="24"/>
        </w:rPr>
        <w:t>Gminą</w:t>
      </w:r>
      <w:r w:rsidR="00015914" w:rsidRPr="007D0B6D">
        <w:rPr>
          <w:rFonts w:asciiTheme="minorHAnsi" w:hAnsiTheme="minorHAnsi" w:cstheme="minorHAnsi"/>
          <w:sz w:val="24"/>
          <w:szCs w:val="24"/>
        </w:rPr>
        <w:t xml:space="preserve"> jako wydzierżawiającym</w:t>
      </w:r>
      <w:r w:rsidR="00993722" w:rsidRPr="007D0B6D">
        <w:rPr>
          <w:rFonts w:asciiTheme="minorHAnsi" w:hAnsiTheme="minorHAnsi" w:cstheme="minorHAnsi"/>
          <w:sz w:val="24"/>
          <w:szCs w:val="24"/>
        </w:rPr>
        <w:t xml:space="preserve"> i/lub prywatnym właścicielem jako wydzierżawiającym</w:t>
      </w:r>
      <w:r w:rsidR="00C46494" w:rsidRPr="007D0B6D">
        <w:rPr>
          <w:rFonts w:asciiTheme="minorHAnsi" w:hAnsiTheme="minorHAnsi" w:cstheme="minorHAnsi"/>
          <w:sz w:val="24"/>
          <w:szCs w:val="24"/>
        </w:rPr>
        <w:t>.</w:t>
      </w:r>
    </w:p>
    <w:p w14:paraId="036619B1" w14:textId="413CC815" w:rsidR="003F6FFB" w:rsidRPr="007D0B6D" w:rsidRDefault="00C46494" w:rsidP="003E1B16">
      <w:pPr>
        <w:pStyle w:val="Nagwek3"/>
        <w:rPr>
          <w:rFonts w:asciiTheme="minorHAnsi" w:hAnsiTheme="minorHAnsi" w:cstheme="minorHAnsi"/>
          <w:sz w:val="24"/>
          <w:szCs w:val="28"/>
        </w:rPr>
      </w:pPr>
      <w:r w:rsidRPr="007D0B6D">
        <w:rPr>
          <w:rFonts w:asciiTheme="minorHAnsi" w:hAnsiTheme="minorHAnsi" w:cstheme="minorHAnsi"/>
          <w:b/>
          <w:bCs/>
          <w:sz w:val="24"/>
          <w:szCs w:val="28"/>
        </w:rPr>
        <w:t>„Program”</w:t>
      </w:r>
      <w:r w:rsidRPr="007D0B6D">
        <w:rPr>
          <w:rFonts w:asciiTheme="minorHAnsi" w:hAnsiTheme="minorHAnsi" w:cstheme="minorHAnsi"/>
          <w:sz w:val="24"/>
          <w:szCs w:val="28"/>
        </w:rPr>
        <w:t xml:space="preserve"> oznacza projekt nr FERS.05.01-IZ.00-005/24 realizowany przez Fundację Habitat for Humanity Poland w ramach pilotażu Społecznej Agencji Najmu w Dąbrowie Górniczej, dofinansowana ze środków Unii Europejskiej w ramach Programu Fundusze Europejskie dla Rozwoju Społecznego (FERS).</w:t>
      </w:r>
    </w:p>
    <w:p w14:paraId="3FF2C2F1" w14:textId="77777777" w:rsidR="0052303A" w:rsidRPr="007D0B6D" w:rsidRDefault="0052303A" w:rsidP="003E1B16">
      <w:pPr>
        <w:pStyle w:val="Tekstpodstawowy2"/>
        <w:spacing w:line="276" w:lineRule="auto"/>
        <w:rPr>
          <w:rFonts w:asciiTheme="minorHAnsi" w:hAnsiTheme="minorHAnsi" w:cstheme="minorHAnsi"/>
          <w:sz w:val="24"/>
        </w:rPr>
      </w:pPr>
    </w:p>
    <w:p w14:paraId="7B350EF3" w14:textId="29F8A731" w:rsidR="001B7577" w:rsidRPr="007D0B6D" w:rsidRDefault="001B7577" w:rsidP="003E1B16">
      <w:pPr>
        <w:pStyle w:val="Nagwek1"/>
        <w:snapToGrid w:val="0"/>
        <w:spacing w:line="276" w:lineRule="auto"/>
        <w:jc w:val="both"/>
        <w:rPr>
          <w:rFonts w:asciiTheme="minorHAnsi" w:eastAsia="SimSun" w:hAnsiTheme="minorHAnsi" w:cstheme="minorHAnsi"/>
          <w:szCs w:val="24"/>
        </w:rPr>
      </w:pPr>
      <w:r w:rsidRPr="007D0B6D">
        <w:rPr>
          <w:rFonts w:asciiTheme="minorHAnsi" w:eastAsia="SimSun" w:hAnsiTheme="minorHAnsi" w:cstheme="minorHAnsi"/>
          <w:szCs w:val="24"/>
        </w:rPr>
        <w:t>Oddanie w najem</w:t>
      </w:r>
    </w:p>
    <w:p w14:paraId="3D8B82CE" w14:textId="324EA790" w:rsidR="009E2F20" w:rsidRPr="007D0B6D" w:rsidRDefault="008B7F25" w:rsidP="003E1B16">
      <w:pPr>
        <w:pStyle w:val="Nagwek2"/>
        <w:snapToGrid w:val="0"/>
        <w:spacing w:line="276" w:lineRule="auto"/>
        <w:jc w:val="both"/>
        <w:rPr>
          <w:rFonts w:asciiTheme="minorHAnsi" w:hAnsiTheme="minorHAnsi" w:cstheme="minorHAnsi"/>
          <w:szCs w:val="24"/>
        </w:rPr>
      </w:pPr>
      <w:bookmarkStart w:id="1" w:name="_Ref282509784"/>
      <w:bookmarkStart w:id="2" w:name="_Ref310515031"/>
      <w:bookmarkStart w:id="3" w:name="_Ref332220637"/>
      <w:bookmarkStart w:id="4" w:name="_Ref141847793"/>
      <w:r w:rsidRPr="007D0B6D">
        <w:rPr>
          <w:rFonts w:asciiTheme="minorHAnsi" w:hAnsiTheme="minorHAnsi" w:cstheme="minorHAnsi"/>
          <w:szCs w:val="24"/>
        </w:rPr>
        <w:t>SAN</w:t>
      </w:r>
      <w:r w:rsidR="001B7577" w:rsidRPr="007D0B6D">
        <w:rPr>
          <w:rFonts w:asciiTheme="minorHAnsi" w:hAnsiTheme="minorHAnsi" w:cstheme="minorHAnsi"/>
          <w:szCs w:val="24"/>
        </w:rPr>
        <w:t xml:space="preserve"> n</w:t>
      </w:r>
      <w:r w:rsidR="00D9761F" w:rsidRPr="007D0B6D">
        <w:rPr>
          <w:rFonts w:asciiTheme="minorHAnsi" w:hAnsiTheme="minorHAnsi" w:cstheme="minorHAnsi"/>
          <w:szCs w:val="24"/>
        </w:rPr>
        <w:t>iniejszym od</w:t>
      </w:r>
      <w:r w:rsidR="008D0493" w:rsidRPr="007D0B6D">
        <w:rPr>
          <w:rFonts w:asciiTheme="minorHAnsi" w:hAnsiTheme="minorHAnsi" w:cstheme="minorHAnsi"/>
          <w:szCs w:val="24"/>
        </w:rPr>
        <w:t>daje w najem Najemcy</w:t>
      </w:r>
      <w:r w:rsidR="000E149B" w:rsidRPr="007D0B6D">
        <w:rPr>
          <w:rFonts w:asciiTheme="minorHAnsi" w:hAnsiTheme="minorHAnsi" w:cstheme="minorHAnsi"/>
          <w:szCs w:val="24"/>
        </w:rPr>
        <w:t>,</w:t>
      </w:r>
      <w:r w:rsidR="00BB06E1" w:rsidRPr="007D0B6D">
        <w:rPr>
          <w:rFonts w:asciiTheme="minorHAnsi" w:hAnsiTheme="minorHAnsi" w:cstheme="minorHAnsi"/>
          <w:szCs w:val="24"/>
        </w:rPr>
        <w:t xml:space="preserve"> </w:t>
      </w:r>
      <w:r w:rsidR="008D0493" w:rsidRPr="007D0B6D">
        <w:rPr>
          <w:rFonts w:asciiTheme="minorHAnsi" w:hAnsiTheme="minorHAnsi" w:cstheme="minorHAnsi"/>
          <w:szCs w:val="24"/>
        </w:rPr>
        <w:t>a Najemca niniejszym bi</w:t>
      </w:r>
      <w:r w:rsidR="001164BB" w:rsidRPr="007D0B6D">
        <w:rPr>
          <w:rFonts w:asciiTheme="minorHAnsi" w:hAnsiTheme="minorHAnsi" w:cstheme="minorHAnsi"/>
          <w:szCs w:val="24"/>
        </w:rPr>
        <w:t>e</w:t>
      </w:r>
      <w:r w:rsidR="00BB06E1" w:rsidRPr="007D0B6D">
        <w:rPr>
          <w:rFonts w:asciiTheme="minorHAnsi" w:hAnsiTheme="minorHAnsi" w:cstheme="minorHAnsi"/>
          <w:szCs w:val="24"/>
        </w:rPr>
        <w:t>r</w:t>
      </w:r>
      <w:r w:rsidR="00BC1F3A" w:rsidRPr="007D0B6D">
        <w:rPr>
          <w:rFonts w:asciiTheme="minorHAnsi" w:hAnsiTheme="minorHAnsi" w:cstheme="minorHAnsi"/>
          <w:szCs w:val="24"/>
        </w:rPr>
        <w:t>ze</w:t>
      </w:r>
      <w:r w:rsidR="001B7577" w:rsidRPr="007D0B6D">
        <w:rPr>
          <w:rFonts w:asciiTheme="minorHAnsi" w:hAnsiTheme="minorHAnsi" w:cstheme="minorHAnsi"/>
          <w:szCs w:val="24"/>
        </w:rPr>
        <w:t xml:space="preserve"> w najem od </w:t>
      </w:r>
      <w:r w:rsidRPr="007D0B6D">
        <w:rPr>
          <w:rFonts w:asciiTheme="minorHAnsi" w:hAnsiTheme="minorHAnsi" w:cstheme="minorHAnsi"/>
          <w:szCs w:val="24"/>
        </w:rPr>
        <w:t>SAN</w:t>
      </w:r>
      <w:r w:rsidR="001B7577" w:rsidRPr="007D0B6D">
        <w:rPr>
          <w:rFonts w:asciiTheme="minorHAnsi" w:hAnsiTheme="minorHAnsi" w:cstheme="minorHAnsi"/>
          <w:szCs w:val="24"/>
        </w:rPr>
        <w:t xml:space="preserve">, </w:t>
      </w:r>
      <w:r w:rsidR="00D00DC7" w:rsidRPr="007D0B6D">
        <w:rPr>
          <w:rFonts w:asciiTheme="minorHAnsi" w:hAnsiTheme="minorHAnsi" w:cstheme="minorHAnsi"/>
          <w:szCs w:val="24"/>
        </w:rPr>
        <w:t xml:space="preserve">w trybie Ustawy i na </w:t>
      </w:r>
      <w:r w:rsidR="001B7577" w:rsidRPr="007D0B6D">
        <w:rPr>
          <w:rFonts w:asciiTheme="minorHAnsi" w:hAnsiTheme="minorHAnsi" w:cstheme="minorHAnsi"/>
          <w:szCs w:val="24"/>
        </w:rPr>
        <w:t>warunkach określonych w niniejszej Umowie Najmu</w:t>
      </w:r>
      <w:bookmarkStart w:id="5" w:name="_Ref332220451"/>
      <w:bookmarkEnd w:id="1"/>
      <w:bookmarkEnd w:id="2"/>
      <w:bookmarkEnd w:id="3"/>
      <w:r w:rsidR="0022259C" w:rsidRPr="007D0B6D">
        <w:rPr>
          <w:rFonts w:asciiTheme="minorHAnsi" w:hAnsiTheme="minorHAnsi" w:cstheme="minorHAnsi"/>
          <w:szCs w:val="24"/>
        </w:rPr>
        <w:t>,</w:t>
      </w:r>
      <w:r w:rsidR="00B10AFD" w:rsidRPr="007D0B6D">
        <w:rPr>
          <w:rFonts w:asciiTheme="minorHAnsi" w:hAnsiTheme="minorHAnsi" w:cstheme="minorHAnsi"/>
          <w:szCs w:val="24"/>
        </w:rPr>
        <w:t xml:space="preserve"> na cele mieszkaniowe</w:t>
      </w:r>
      <w:r w:rsidR="00FB0471" w:rsidRPr="007D0B6D">
        <w:rPr>
          <w:rFonts w:asciiTheme="minorHAnsi" w:hAnsiTheme="minorHAnsi" w:cstheme="minorHAnsi"/>
          <w:szCs w:val="24"/>
        </w:rPr>
        <w:t xml:space="preserve"> </w:t>
      </w:r>
      <w:r w:rsidR="00404C41" w:rsidRPr="007D0B6D">
        <w:rPr>
          <w:rFonts w:asciiTheme="minorHAnsi" w:eastAsia="SimSun" w:hAnsiTheme="minorHAnsi" w:cstheme="minorHAnsi"/>
          <w:szCs w:val="24"/>
        </w:rPr>
        <w:t>Lokal M</w:t>
      </w:r>
      <w:r w:rsidR="001B7577" w:rsidRPr="007D0B6D">
        <w:rPr>
          <w:rFonts w:asciiTheme="minorHAnsi" w:eastAsia="SimSun" w:hAnsiTheme="minorHAnsi" w:cstheme="minorHAnsi"/>
          <w:szCs w:val="24"/>
        </w:rPr>
        <w:t xml:space="preserve">ieszkalny </w:t>
      </w:r>
      <w:r w:rsidR="00404C41" w:rsidRPr="007D0B6D">
        <w:rPr>
          <w:rFonts w:asciiTheme="minorHAnsi" w:eastAsia="SimSun" w:hAnsiTheme="minorHAnsi" w:cstheme="minorHAnsi"/>
          <w:szCs w:val="24"/>
        </w:rPr>
        <w:t>składający się z</w:t>
      </w:r>
      <w:r w:rsidR="00073E8E" w:rsidRPr="007D0B6D">
        <w:rPr>
          <w:rFonts w:asciiTheme="minorHAnsi" w:eastAsia="SimSun" w:hAnsiTheme="minorHAnsi" w:cstheme="minorHAnsi"/>
          <w:szCs w:val="24"/>
        </w:rPr>
        <w:t xml:space="preserve"> </w:t>
      </w:r>
      <w:r w:rsidR="004D75A9" w:rsidRPr="007D0B6D">
        <w:rPr>
          <w:rFonts w:asciiTheme="minorHAnsi" w:eastAsia="SimSun" w:hAnsiTheme="minorHAnsi" w:cstheme="minorHAnsi"/>
          <w:szCs w:val="24"/>
        </w:rPr>
        <w:t>........</w:t>
      </w:r>
      <w:r w:rsidR="00527BC4" w:rsidRPr="007D0B6D">
        <w:rPr>
          <w:rFonts w:asciiTheme="minorHAnsi" w:eastAsia="SimSun" w:hAnsiTheme="minorHAnsi" w:cstheme="minorHAnsi"/>
          <w:szCs w:val="24"/>
        </w:rPr>
        <w:t xml:space="preserve"> pokoi</w:t>
      </w:r>
      <w:r w:rsidR="00404C41" w:rsidRPr="007D0B6D">
        <w:rPr>
          <w:rFonts w:asciiTheme="minorHAnsi" w:eastAsia="SimSun" w:hAnsiTheme="minorHAnsi" w:cstheme="minorHAnsi"/>
          <w:szCs w:val="24"/>
        </w:rPr>
        <w:t>, kuchni</w:t>
      </w:r>
      <w:r w:rsidR="0020628C" w:rsidRPr="007D0B6D">
        <w:rPr>
          <w:rFonts w:asciiTheme="minorHAnsi" w:eastAsia="SimSun" w:hAnsiTheme="minorHAnsi" w:cstheme="minorHAnsi"/>
          <w:szCs w:val="24"/>
        </w:rPr>
        <w:t>, łazienki</w:t>
      </w:r>
      <w:r w:rsidR="00404C41" w:rsidRPr="007D0B6D">
        <w:rPr>
          <w:rFonts w:asciiTheme="minorHAnsi" w:eastAsia="SimSun" w:hAnsiTheme="minorHAnsi" w:cstheme="minorHAnsi"/>
          <w:szCs w:val="24"/>
        </w:rPr>
        <w:t xml:space="preserve">, o </w:t>
      </w:r>
      <w:r w:rsidR="0020628C" w:rsidRPr="007D0B6D">
        <w:rPr>
          <w:rFonts w:asciiTheme="minorHAnsi" w:eastAsia="SimSun" w:hAnsiTheme="minorHAnsi" w:cstheme="minorHAnsi"/>
          <w:szCs w:val="24"/>
        </w:rPr>
        <w:t xml:space="preserve">łącznej </w:t>
      </w:r>
      <w:r w:rsidR="00404C41" w:rsidRPr="007D0B6D">
        <w:rPr>
          <w:rFonts w:asciiTheme="minorHAnsi" w:eastAsia="SimSun" w:hAnsiTheme="minorHAnsi" w:cstheme="minorHAnsi"/>
          <w:szCs w:val="24"/>
        </w:rPr>
        <w:t>powierzchni</w:t>
      </w:r>
      <w:r w:rsidR="00073E8E" w:rsidRPr="007D0B6D">
        <w:rPr>
          <w:rFonts w:asciiTheme="minorHAnsi" w:eastAsia="SimSun" w:hAnsiTheme="minorHAnsi" w:cstheme="minorHAnsi"/>
          <w:szCs w:val="24"/>
        </w:rPr>
        <w:t xml:space="preserve"> </w:t>
      </w:r>
      <w:r w:rsidR="003F6FFB" w:rsidRPr="007D0B6D">
        <w:rPr>
          <w:rFonts w:asciiTheme="minorHAnsi" w:eastAsia="SimSun" w:hAnsiTheme="minorHAnsi" w:cstheme="minorHAnsi"/>
          <w:szCs w:val="24"/>
        </w:rPr>
        <w:t>.............................</w:t>
      </w:r>
      <w:r w:rsidR="0020628C" w:rsidRPr="007D0B6D">
        <w:rPr>
          <w:rFonts w:asciiTheme="minorHAnsi" w:hAnsiTheme="minorHAnsi" w:cstheme="minorHAnsi"/>
          <w:szCs w:val="24"/>
        </w:rPr>
        <w:t xml:space="preserve"> </w:t>
      </w:r>
      <w:r w:rsidR="001B7577" w:rsidRPr="007D0B6D">
        <w:rPr>
          <w:rFonts w:asciiTheme="minorHAnsi" w:hAnsiTheme="minorHAnsi" w:cstheme="minorHAnsi"/>
          <w:szCs w:val="24"/>
        </w:rPr>
        <w:t>położon</w:t>
      </w:r>
      <w:r w:rsidR="009145BB" w:rsidRPr="007D0B6D">
        <w:rPr>
          <w:rFonts w:asciiTheme="minorHAnsi" w:hAnsiTheme="minorHAnsi" w:cstheme="minorHAnsi"/>
          <w:szCs w:val="24"/>
        </w:rPr>
        <w:t>ych</w:t>
      </w:r>
      <w:r w:rsidR="00482CC3" w:rsidRPr="007D0B6D">
        <w:rPr>
          <w:rFonts w:asciiTheme="minorHAnsi" w:hAnsiTheme="minorHAnsi" w:cstheme="minorHAnsi"/>
          <w:szCs w:val="24"/>
        </w:rPr>
        <w:t xml:space="preserve"> na</w:t>
      </w:r>
      <w:r w:rsidR="00073E8E" w:rsidRPr="007D0B6D">
        <w:rPr>
          <w:rFonts w:asciiTheme="minorHAnsi" w:hAnsiTheme="minorHAnsi" w:cstheme="minorHAnsi"/>
          <w:szCs w:val="24"/>
        </w:rPr>
        <w:t xml:space="preserve"> </w:t>
      </w:r>
      <w:r w:rsidR="004D75A9" w:rsidRPr="007D0B6D">
        <w:rPr>
          <w:rFonts w:asciiTheme="minorHAnsi" w:eastAsia="SimSun" w:hAnsiTheme="minorHAnsi" w:cstheme="minorHAnsi"/>
          <w:szCs w:val="24"/>
        </w:rPr>
        <w:t>....................</w:t>
      </w:r>
      <w:r w:rsidR="00404C41" w:rsidRPr="007D0B6D">
        <w:rPr>
          <w:rFonts w:asciiTheme="minorHAnsi" w:hAnsiTheme="minorHAnsi" w:cstheme="minorHAnsi"/>
          <w:szCs w:val="24"/>
        </w:rPr>
        <w:t>piętrze</w:t>
      </w:r>
      <w:r w:rsidR="005A7BEB" w:rsidRPr="007D0B6D">
        <w:rPr>
          <w:rFonts w:asciiTheme="minorHAnsi" w:hAnsiTheme="minorHAnsi" w:cstheme="minorHAnsi"/>
          <w:szCs w:val="24"/>
        </w:rPr>
        <w:t xml:space="preserve"> </w:t>
      </w:r>
      <w:r w:rsidR="00482CC3" w:rsidRPr="007D0B6D">
        <w:rPr>
          <w:rFonts w:asciiTheme="minorHAnsi" w:hAnsiTheme="minorHAnsi" w:cstheme="minorHAnsi"/>
          <w:szCs w:val="24"/>
        </w:rPr>
        <w:t>Budynk</w:t>
      </w:r>
      <w:bookmarkEnd w:id="5"/>
      <w:r w:rsidR="00795738" w:rsidRPr="007D0B6D">
        <w:rPr>
          <w:rFonts w:asciiTheme="minorHAnsi" w:hAnsiTheme="minorHAnsi" w:cstheme="minorHAnsi"/>
          <w:szCs w:val="24"/>
        </w:rPr>
        <w:t>u</w:t>
      </w:r>
      <w:r w:rsidR="00993722" w:rsidRPr="007D0B6D">
        <w:rPr>
          <w:rFonts w:asciiTheme="minorHAnsi" w:hAnsiTheme="minorHAnsi" w:cstheme="minorHAnsi"/>
          <w:szCs w:val="24"/>
        </w:rPr>
        <w:t>.</w:t>
      </w:r>
      <w:bookmarkEnd w:id="4"/>
    </w:p>
    <w:p w14:paraId="37D9F6EF" w14:textId="136687F5" w:rsidR="00304CCC" w:rsidRPr="007D0B6D" w:rsidRDefault="00B10AFD"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Lokal Mieszkalny wyposażony jest w instalację </w:t>
      </w:r>
      <w:r w:rsidR="00634339" w:rsidRPr="007D0B6D">
        <w:rPr>
          <w:rFonts w:asciiTheme="minorHAnsi" w:hAnsiTheme="minorHAnsi" w:cstheme="minorHAnsi"/>
          <w:szCs w:val="24"/>
        </w:rPr>
        <w:t>[</w:t>
      </w:r>
      <w:r w:rsidRPr="007D0B6D">
        <w:rPr>
          <w:rFonts w:asciiTheme="minorHAnsi" w:hAnsiTheme="minorHAnsi" w:cstheme="minorHAnsi"/>
          <w:szCs w:val="24"/>
        </w:rPr>
        <w:t xml:space="preserve">elektryczną, </w:t>
      </w:r>
      <w:proofErr w:type="spellStart"/>
      <w:r w:rsidRPr="007D0B6D">
        <w:rPr>
          <w:rFonts w:asciiTheme="minorHAnsi" w:hAnsiTheme="minorHAnsi" w:cstheme="minorHAnsi"/>
          <w:szCs w:val="24"/>
        </w:rPr>
        <w:t>wodno</w:t>
      </w:r>
      <w:proofErr w:type="spellEnd"/>
      <w:r w:rsidRPr="007D0B6D">
        <w:rPr>
          <w:rFonts w:asciiTheme="minorHAnsi" w:hAnsiTheme="minorHAnsi" w:cstheme="minorHAnsi"/>
          <w:szCs w:val="24"/>
        </w:rPr>
        <w:t>–kanalizacyjną i</w:t>
      </w:r>
      <w:r w:rsidR="008C4FCD" w:rsidRPr="007D0B6D">
        <w:rPr>
          <w:rFonts w:asciiTheme="minorHAnsi" w:hAnsiTheme="minorHAnsi" w:cstheme="minorHAnsi"/>
          <w:szCs w:val="24"/>
        </w:rPr>
        <w:t> </w:t>
      </w:r>
      <w:r w:rsidRPr="007D0B6D">
        <w:rPr>
          <w:rFonts w:asciiTheme="minorHAnsi" w:hAnsiTheme="minorHAnsi" w:cstheme="minorHAnsi"/>
          <w:szCs w:val="24"/>
        </w:rPr>
        <w:t>ogrzewania</w:t>
      </w:r>
      <w:r w:rsidR="00993722" w:rsidRPr="007D0B6D">
        <w:rPr>
          <w:rFonts w:asciiTheme="minorHAnsi" w:hAnsiTheme="minorHAnsi" w:cstheme="minorHAnsi"/>
          <w:szCs w:val="24"/>
        </w:rPr>
        <w:t xml:space="preserve"> (rodzaj ogrzewania:………………………………………………………</w:t>
      </w:r>
      <w:r w:rsidR="00634339" w:rsidRPr="007D0B6D">
        <w:rPr>
          <w:rFonts w:asciiTheme="minorHAnsi" w:hAnsiTheme="minorHAnsi" w:cstheme="minorHAnsi"/>
          <w:szCs w:val="24"/>
        </w:rPr>
        <w:t>]</w:t>
      </w:r>
      <w:r w:rsidRPr="007D0B6D">
        <w:rPr>
          <w:rFonts w:asciiTheme="minorHAnsi" w:hAnsiTheme="minorHAnsi" w:cstheme="minorHAnsi"/>
          <w:szCs w:val="24"/>
        </w:rPr>
        <w:t>, a ich stan techniczny umożliwia pełne z nich korzystanie.</w:t>
      </w:r>
    </w:p>
    <w:p w14:paraId="4388CECD" w14:textId="76993149" w:rsidR="00BB06E1" w:rsidRPr="007D0B6D" w:rsidRDefault="00B10AFD"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Najemca oświadcza, że zapoznał się i akceptuje stan techniczny Lokalu Mieszkalnego oraz jego wyposażenia</w:t>
      </w:r>
      <w:r w:rsidR="00F752C2" w:rsidRPr="007D0B6D">
        <w:rPr>
          <w:rFonts w:asciiTheme="minorHAnsi" w:hAnsiTheme="minorHAnsi" w:cstheme="minorHAnsi"/>
          <w:szCs w:val="24"/>
        </w:rPr>
        <w:t xml:space="preserve"> i nie będzie wnosił z tego tytułu jakichkolwiek roszczeń wobec </w:t>
      </w:r>
      <w:r w:rsidR="008B7F25" w:rsidRPr="007D0B6D">
        <w:rPr>
          <w:rFonts w:asciiTheme="minorHAnsi" w:hAnsiTheme="minorHAnsi" w:cstheme="minorHAnsi"/>
          <w:szCs w:val="24"/>
        </w:rPr>
        <w:t>SAN</w:t>
      </w:r>
      <w:r w:rsidR="00F752C2" w:rsidRPr="007D0B6D">
        <w:rPr>
          <w:rFonts w:asciiTheme="minorHAnsi" w:hAnsiTheme="minorHAnsi" w:cstheme="minorHAnsi"/>
          <w:szCs w:val="24"/>
        </w:rPr>
        <w:t>.</w:t>
      </w:r>
      <w:r w:rsidR="00EB211C" w:rsidRPr="007D0B6D">
        <w:rPr>
          <w:rFonts w:asciiTheme="minorHAnsi" w:hAnsiTheme="minorHAnsi" w:cstheme="minorHAnsi"/>
          <w:szCs w:val="24"/>
        </w:rPr>
        <w:t xml:space="preserve"> </w:t>
      </w:r>
      <w:r w:rsidR="005446D4" w:rsidRPr="007D0B6D">
        <w:rPr>
          <w:rFonts w:asciiTheme="minorHAnsi" w:hAnsiTheme="minorHAnsi" w:cstheme="minorHAnsi"/>
          <w:szCs w:val="24"/>
        </w:rPr>
        <w:t>Stan</w:t>
      </w:r>
      <w:r w:rsidR="00EB211C" w:rsidRPr="007D0B6D">
        <w:rPr>
          <w:rFonts w:asciiTheme="minorHAnsi" w:hAnsiTheme="minorHAnsi" w:cstheme="minorHAnsi"/>
          <w:szCs w:val="24"/>
        </w:rPr>
        <w:t xml:space="preserve"> techniczn</w:t>
      </w:r>
      <w:r w:rsidR="005446D4" w:rsidRPr="007D0B6D">
        <w:rPr>
          <w:rFonts w:asciiTheme="minorHAnsi" w:hAnsiTheme="minorHAnsi" w:cstheme="minorHAnsi"/>
          <w:szCs w:val="24"/>
        </w:rPr>
        <w:t>y</w:t>
      </w:r>
      <w:r w:rsidR="00EB211C" w:rsidRPr="007D0B6D">
        <w:rPr>
          <w:rFonts w:asciiTheme="minorHAnsi" w:hAnsiTheme="minorHAnsi" w:cstheme="minorHAnsi"/>
          <w:szCs w:val="24"/>
        </w:rPr>
        <w:t xml:space="preserve"> </w:t>
      </w:r>
      <w:r w:rsidR="005446D4" w:rsidRPr="007D0B6D">
        <w:rPr>
          <w:rFonts w:asciiTheme="minorHAnsi" w:hAnsiTheme="minorHAnsi" w:cstheme="minorHAnsi"/>
          <w:szCs w:val="24"/>
        </w:rPr>
        <w:t xml:space="preserve">będzie szczegółowo opisany w protokole zdawczo-odbiorczym, którego </w:t>
      </w:r>
      <w:r w:rsidR="00B51DD2" w:rsidRPr="007D0B6D">
        <w:rPr>
          <w:rFonts w:asciiTheme="minorHAnsi" w:hAnsiTheme="minorHAnsi" w:cstheme="minorHAnsi"/>
          <w:szCs w:val="24"/>
        </w:rPr>
        <w:t xml:space="preserve">wzór stanowi </w:t>
      </w:r>
      <w:r w:rsidR="00B51DD2" w:rsidRPr="007D0B6D">
        <w:rPr>
          <w:rFonts w:asciiTheme="minorHAnsi" w:hAnsiTheme="minorHAnsi" w:cstheme="minorHAnsi"/>
          <w:b/>
          <w:bCs w:val="0"/>
          <w:szCs w:val="24"/>
        </w:rPr>
        <w:t>Załącznik nr 1</w:t>
      </w:r>
      <w:r w:rsidR="00B51DD2" w:rsidRPr="007D0B6D">
        <w:rPr>
          <w:rFonts w:asciiTheme="minorHAnsi" w:hAnsiTheme="minorHAnsi" w:cstheme="minorHAnsi"/>
          <w:szCs w:val="24"/>
        </w:rPr>
        <w:t xml:space="preserve"> do niniejszej Umowy.</w:t>
      </w:r>
    </w:p>
    <w:p w14:paraId="69D0363B" w14:textId="64005F0A" w:rsidR="00C05FD7" w:rsidRDefault="00C9664E"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Najemca oświadcza i zobowiązuje się </w:t>
      </w:r>
      <w:r w:rsidR="00954880" w:rsidRPr="007D0B6D">
        <w:rPr>
          <w:rFonts w:asciiTheme="minorHAnsi" w:hAnsiTheme="minorHAnsi" w:cstheme="minorHAnsi"/>
          <w:szCs w:val="24"/>
        </w:rPr>
        <w:t>korzystać z Lokalu Mieszkalnego wyłącznie na cele mieszkaniowe</w:t>
      </w:r>
      <w:r w:rsidR="009E6BBA" w:rsidRPr="007D0B6D">
        <w:rPr>
          <w:rFonts w:asciiTheme="minorHAnsi" w:hAnsiTheme="minorHAnsi" w:cstheme="minorHAnsi"/>
          <w:szCs w:val="24"/>
        </w:rPr>
        <w:t xml:space="preserve"> i zobowiązuje się nie wykorzystywać Lokalu do prowadzenia działalności gospodarczej</w:t>
      </w:r>
      <w:r w:rsidR="00954880" w:rsidRPr="007D0B6D">
        <w:rPr>
          <w:rFonts w:asciiTheme="minorHAnsi" w:hAnsiTheme="minorHAnsi" w:cstheme="minorHAnsi"/>
          <w:szCs w:val="24"/>
        </w:rPr>
        <w:t xml:space="preserve">. </w:t>
      </w:r>
    </w:p>
    <w:p w14:paraId="7D4ADF2A" w14:textId="77777777" w:rsidR="00C05FD7" w:rsidRDefault="00C05FD7">
      <w:pPr>
        <w:rPr>
          <w:rFonts w:asciiTheme="minorHAnsi" w:hAnsiTheme="minorHAnsi" w:cstheme="minorHAnsi"/>
          <w:bCs/>
          <w:iCs/>
          <w:lang w:eastAsia="x-none"/>
        </w:rPr>
      </w:pPr>
      <w:r>
        <w:rPr>
          <w:rFonts w:asciiTheme="minorHAnsi" w:hAnsiTheme="minorHAnsi" w:cstheme="minorHAnsi"/>
        </w:rPr>
        <w:br w:type="page"/>
      </w:r>
    </w:p>
    <w:p w14:paraId="6F629EF4" w14:textId="4792F7A5" w:rsidR="00D42365" w:rsidRPr="007D0B6D" w:rsidRDefault="00D42365" w:rsidP="003E1B16">
      <w:pPr>
        <w:pStyle w:val="Nagwek2"/>
        <w:snapToGrid w:val="0"/>
        <w:spacing w:line="276" w:lineRule="auto"/>
        <w:jc w:val="both"/>
        <w:rPr>
          <w:rFonts w:asciiTheme="minorHAnsi" w:hAnsiTheme="minorHAnsi" w:cstheme="minorHAnsi"/>
          <w:szCs w:val="24"/>
        </w:rPr>
      </w:pPr>
      <w:bookmarkStart w:id="6" w:name="_Hlk129605627"/>
      <w:r w:rsidRPr="007D0B6D">
        <w:rPr>
          <w:rFonts w:asciiTheme="minorHAnsi" w:hAnsiTheme="minorHAnsi" w:cstheme="minorHAnsi"/>
          <w:szCs w:val="24"/>
        </w:rPr>
        <w:lastRenderedPageBreak/>
        <w:t>Wraz z Najemcą w Lokalu Mieszkalnym będą na stałe zamieszkiwać następujące osoby:</w:t>
      </w:r>
    </w:p>
    <w:p w14:paraId="6C335D2A" w14:textId="0172150D" w:rsidR="00D42365" w:rsidRPr="007D0B6D" w:rsidRDefault="00453EAA" w:rsidP="003E1B16">
      <w:pPr>
        <w:pStyle w:val="Nagwek3"/>
        <w:spacing w:before="0" w:after="0"/>
        <w:rPr>
          <w:rFonts w:asciiTheme="minorHAnsi" w:eastAsia="SimSun" w:hAnsiTheme="minorHAnsi" w:cstheme="minorHAnsi"/>
          <w:sz w:val="24"/>
          <w:szCs w:val="24"/>
        </w:rPr>
      </w:pPr>
      <w:r w:rsidRPr="007D0B6D">
        <w:rPr>
          <w:rFonts w:asciiTheme="minorHAnsi" w:eastAsia="SimSun" w:hAnsiTheme="minorHAnsi" w:cstheme="minorHAnsi"/>
          <w:sz w:val="24"/>
          <w:szCs w:val="24"/>
        </w:rPr>
        <w:t xml:space="preserve"> </w:t>
      </w:r>
      <w:r w:rsidR="00B654C2" w:rsidRPr="007D0B6D">
        <w:rPr>
          <w:rFonts w:asciiTheme="minorHAnsi" w:eastAsia="SimSun" w:hAnsiTheme="minorHAnsi" w:cstheme="minorHAnsi"/>
          <w:sz w:val="24"/>
          <w:szCs w:val="24"/>
        </w:rPr>
        <w:t>……………………………</w:t>
      </w:r>
      <w:r w:rsidR="00543520" w:rsidRPr="007D0B6D">
        <w:rPr>
          <w:rFonts w:asciiTheme="minorHAnsi" w:eastAsia="SimSun" w:hAnsiTheme="minorHAnsi" w:cstheme="minorHAnsi"/>
          <w:sz w:val="24"/>
          <w:szCs w:val="24"/>
        </w:rPr>
        <w:t>...............................................</w:t>
      </w:r>
      <w:r w:rsidR="00B654C2" w:rsidRPr="007D0B6D">
        <w:rPr>
          <w:rFonts w:asciiTheme="minorHAnsi" w:eastAsia="SimSun" w:hAnsiTheme="minorHAnsi" w:cstheme="minorHAnsi"/>
          <w:sz w:val="24"/>
          <w:szCs w:val="24"/>
        </w:rPr>
        <w:t>.................................................</w:t>
      </w:r>
      <w:r w:rsidR="00B654C2" w:rsidRPr="007D0B6D">
        <w:rPr>
          <w:rFonts w:asciiTheme="minorHAnsi" w:eastAsia="SimSun" w:hAnsiTheme="minorHAnsi" w:cstheme="minorHAnsi"/>
          <w:sz w:val="24"/>
          <w:szCs w:val="24"/>
        </w:rPr>
        <w:br/>
      </w:r>
      <w:r w:rsidR="00543520" w:rsidRPr="007D0B6D">
        <w:rPr>
          <w:rFonts w:asciiTheme="minorHAnsi" w:eastAsia="SimSun" w:hAnsiTheme="minorHAnsi" w:cstheme="minorHAnsi"/>
          <w:sz w:val="24"/>
          <w:szCs w:val="24"/>
        </w:rPr>
        <w:t>(</w:t>
      </w:r>
      <w:r w:rsidR="00527BC4" w:rsidRPr="007D0B6D">
        <w:rPr>
          <w:rFonts w:asciiTheme="minorHAnsi" w:eastAsia="SimSun" w:hAnsiTheme="minorHAnsi" w:cstheme="minorHAnsi"/>
          <w:sz w:val="24"/>
          <w:szCs w:val="24"/>
        </w:rPr>
        <w:t>Imię</w:t>
      </w:r>
      <w:r w:rsidR="00543520" w:rsidRPr="007D0B6D">
        <w:rPr>
          <w:rFonts w:asciiTheme="minorHAnsi" w:eastAsia="SimSun" w:hAnsiTheme="minorHAnsi" w:cstheme="minorHAnsi"/>
          <w:sz w:val="24"/>
          <w:szCs w:val="24"/>
        </w:rPr>
        <w:t xml:space="preserve"> Nazwisko </w:t>
      </w:r>
      <w:r w:rsidR="00527BC4" w:rsidRPr="007D0B6D">
        <w:rPr>
          <w:rFonts w:asciiTheme="minorHAnsi" w:eastAsia="SimSun" w:hAnsiTheme="minorHAnsi" w:cstheme="minorHAnsi"/>
          <w:sz w:val="24"/>
          <w:szCs w:val="24"/>
        </w:rPr>
        <w:t>oraz d</w:t>
      </w:r>
      <w:r w:rsidR="00543520" w:rsidRPr="007D0B6D">
        <w:rPr>
          <w:rFonts w:asciiTheme="minorHAnsi" w:eastAsia="SimSun" w:hAnsiTheme="minorHAnsi" w:cstheme="minorHAnsi"/>
          <w:sz w:val="24"/>
          <w:szCs w:val="24"/>
        </w:rPr>
        <w:t>ata urodzenia)</w:t>
      </w:r>
    </w:p>
    <w:p w14:paraId="3531378F" w14:textId="5BAE5C92" w:rsidR="00B654C2" w:rsidRPr="007D0B6D" w:rsidRDefault="00B654C2" w:rsidP="003E1B16">
      <w:pPr>
        <w:pStyle w:val="Nagwek3"/>
        <w:numPr>
          <w:ilvl w:val="0"/>
          <w:numId w:val="0"/>
        </w:numPr>
        <w:spacing w:before="0" w:after="0"/>
        <w:ind w:left="1418"/>
        <w:rPr>
          <w:rFonts w:asciiTheme="minorHAnsi" w:eastAsia="SimSun" w:hAnsiTheme="minorHAnsi" w:cstheme="minorHAnsi"/>
          <w:sz w:val="24"/>
          <w:szCs w:val="24"/>
        </w:rPr>
      </w:pPr>
      <w:r w:rsidRPr="007D0B6D">
        <w:rPr>
          <w:rFonts w:asciiTheme="minorHAnsi" w:eastAsia="SimSun" w:hAnsiTheme="minorHAnsi" w:cstheme="minorHAnsi"/>
          <w:sz w:val="24"/>
          <w:szCs w:val="24"/>
        </w:rPr>
        <w:t>……………………………................................................................................................</w:t>
      </w:r>
      <w:r w:rsidRPr="007D0B6D">
        <w:rPr>
          <w:rFonts w:asciiTheme="minorHAnsi" w:eastAsia="SimSun" w:hAnsiTheme="minorHAnsi" w:cstheme="minorHAnsi"/>
          <w:sz w:val="24"/>
          <w:szCs w:val="24"/>
        </w:rPr>
        <w:br/>
        <w:t>(Imię Nazwisko oraz data urodzenia)</w:t>
      </w:r>
    </w:p>
    <w:p w14:paraId="3C2D45DC" w14:textId="167FB319" w:rsidR="00B654C2" w:rsidRPr="007D0B6D" w:rsidRDefault="00B654C2" w:rsidP="003E1B16">
      <w:pPr>
        <w:pStyle w:val="Nagwek3"/>
        <w:numPr>
          <w:ilvl w:val="0"/>
          <w:numId w:val="0"/>
        </w:numPr>
        <w:spacing w:before="0" w:after="0"/>
        <w:ind w:left="1418"/>
        <w:rPr>
          <w:rFonts w:asciiTheme="minorHAnsi" w:eastAsia="SimSun" w:hAnsiTheme="minorHAnsi" w:cstheme="minorHAnsi"/>
          <w:sz w:val="24"/>
          <w:szCs w:val="24"/>
        </w:rPr>
      </w:pPr>
      <w:r w:rsidRPr="007D0B6D">
        <w:rPr>
          <w:rFonts w:asciiTheme="minorHAnsi" w:eastAsia="SimSun" w:hAnsiTheme="minorHAnsi" w:cstheme="minorHAnsi"/>
          <w:sz w:val="24"/>
          <w:szCs w:val="24"/>
        </w:rPr>
        <w:t>……………………………................................................................................................</w:t>
      </w:r>
      <w:r w:rsidRPr="007D0B6D">
        <w:rPr>
          <w:rFonts w:asciiTheme="minorHAnsi" w:eastAsia="SimSun" w:hAnsiTheme="minorHAnsi" w:cstheme="minorHAnsi"/>
          <w:sz w:val="24"/>
          <w:szCs w:val="24"/>
        </w:rPr>
        <w:br/>
        <w:t>(Imię Nazwisko oraz data urodzenia)</w:t>
      </w:r>
    </w:p>
    <w:p w14:paraId="2FDDEBC1" w14:textId="664F49E2" w:rsidR="00B654C2" w:rsidRPr="007D0B6D" w:rsidRDefault="00B654C2" w:rsidP="003E1B16">
      <w:pPr>
        <w:pStyle w:val="Nagwek3"/>
        <w:numPr>
          <w:ilvl w:val="0"/>
          <w:numId w:val="0"/>
        </w:numPr>
        <w:spacing w:before="0" w:after="0"/>
        <w:ind w:left="1418"/>
        <w:rPr>
          <w:rFonts w:asciiTheme="minorHAnsi" w:eastAsia="SimSun" w:hAnsiTheme="minorHAnsi" w:cstheme="minorHAnsi"/>
          <w:sz w:val="24"/>
          <w:szCs w:val="24"/>
        </w:rPr>
      </w:pPr>
      <w:r w:rsidRPr="007D0B6D">
        <w:rPr>
          <w:rFonts w:asciiTheme="minorHAnsi" w:eastAsia="SimSun" w:hAnsiTheme="minorHAnsi" w:cstheme="minorHAnsi"/>
          <w:sz w:val="24"/>
          <w:szCs w:val="24"/>
        </w:rPr>
        <w:t>……………………………................................................................................................</w:t>
      </w:r>
      <w:r w:rsidRPr="007D0B6D">
        <w:rPr>
          <w:rFonts w:asciiTheme="minorHAnsi" w:eastAsia="SimSun" w:hAnsiTheme="minorHAnsi" w:cstheme="minorHAnsi"/>
          <w:sz w:val="24"/>
          <w:szCs w:val="24"/>
        </w:rPr>
        <w:br/>
        <w:t>(Imię Nazwisko oraz data urodzenia)</w:t>
      </w:r>
    </w:p>
    <w:p w14:paraId="05B7FC01" w14:textId="6168215E" w:rsidR="002C7DF7" w:rsidRPr="007D0B6D" w:rsidRDefault="002C7DF7" w:rsidP="003E1B16">
      <w:pPr>
        <w:pStyle w:val="Nagwek3"/>
        <w:numPr>
          <w:ilvl w:val="0"/>
          <w:numId w:val="0"/>
        </w:numPr>
        <w:spacing w:before="0" w:after="0"/>
        <w:ind w:left="1418"/>
        <w:rPr>
          <w:rFonts w:asciiTheme="minorHAnsi" w:eastAsia="SimSun" w:hAnsiTheme="minorHAnsi" w:cstheme="minorHAnsi"/>
          <w:sz w:val="24"/>
          <w:szCs w:val="24"/>
        </w:rPr>
      </w:pPr>
      <w:r w:rsidRPr="007D0B6D">
        <w:rPr>
          <w:rFonts w:asciiTheme="minorHAnsi" w:eastAsia="SimSun" w:hAnsiTheme="minorHAnsi" w:cstheme="minorHAnsi"/>
          <w:sz w:val="24"/>
          <w:szCs w:val="24"/>
        </w:rPr>
        <w:t>……………………………................................................................................................</w:t>
      </w:r>
      <w:r w:rsidRPr="007D0B6D">
        <w:rPr>
          <w:rFonts w:asciiTheme="minorHAnsi" w:eastAsia="SimSun" w:hAnsiTheme="minorHAnsi" w:cstheme="minorHAnsi"/>
          <w:sz w:val="24"/>
          <w:szCs w:val="24"/>
        </w:rPr>
        <w:br/>
        <w:t>(Imię Nazwisko oraz data urodzenia)</w:t>
      </w:r>
    </w:p>
    <w:p w14:paraId="7E4B5607" w14:textId="4FC45D7F" w:rsidR="002C7DF7" w:rsidRPr="007D0B6D" w:rsidRDefault="002C7DF7" w:rsidP="003E1B16">
      <w:pPr>
        <w:pStyle w:val="Nagwek3"/>
        <w:numPr>
          <w:ilvl w:val="0"/>
          <w:numId w:val="0"/>
        </w:numPr>
        <w:spacing w:before="0" w:after="0"/>
        <w:ind w:left="1418"/>
        <w:rPr>
          <w:rFonts w:asciiTheme="minorHAnsi" w:eastAsia="SimSun" w:hAnsiTheme="minorHAnsi" w:cstheme="minorHAnsi"/>
          <w:sz w:val="24"/>
          <w:szCs w:val="24"/>
        </w:rPr>
      </w:pPr>
      <w:r w:rsidRPr="007D0B6D">
        <w:rPr>
          <w:rFonts w:asciiTheme="minorHAnsi" w:eastAsia="SimSun" w:hAnsiTheme="minorHAnsi" w:cstheme="minorHAnsi"/>
          <w:sz w:val="24"/>
          <w:szCs w:val="24"/>
        </w:rPr>
        <w:t>……………………………................................................................................................</w:t>
      </w:r>
      <w:r w:rsidRPr="007D0B6D">
        <w:rPr>
          <w:rFonts w:asciiTheme="minorHAnsi" w:eastAsia="SimSun" w:hAnsiTheme="minorHAnsi" w:cstheme="minorHAnsi"/>
          <w:sz w:val="24"/>
          <w:szCs w:val="24"/>
        </w:rPr>
        <w:br/>
        <w:t>(Imię Nazwisko oraz data urodzenia)</w:t>
      </w:r>
    </w:p>
    <w:p w14:paraId="2B303611" w14:textId="06CC9791" w:rsidR="002C7DF7" w:rsidRPr="007D0B6D" w:rsidRDefault="002C7DF7" w:rsidP="003E1B16">
      <w:pPr>
        <w:pStyle w:val="Nagwek3"/>
        <w:numPr>
          <w:ilvl w:val="0"/>
          <w:numId w:val="0"/>
        </w:numPr>
        <w:spacing w:before="0" w:after="0"/>
        <w:ind w:left="1418"/>
        <w:rPr>
          <w:rFonts w:asciiTheme="minorHAnsi" w:eastAsia="SimSun" w:hAnsiTheme="minorHAnsi" w:cstheme="minorHAnsi"/>
          <w:sz w:val="24"/>
          <w:szCs w:val="24"/>
        </w:rPr>
      </w:pPr>
      <w:r w:rsidRPr="007D0B6D">
        <w:rPr>
          <w:rFonts w:asciiTheme="minorHAnsi" w:eastAsia="SimSun" w:hAnsiTheme="minorHAnsi" w:cstheme="minorHAnsi"/>
          <w:sz w:val="24"/>
          <w:szCs w:val="24"/>
        </w:rPr>
        <w:t>……………………………................................................................................................</w:t>
      </w:r>
      <w:r w:rsidRPr="007D0B6D">
        <w:rPr>
          <w:rFonts w:asciiTheme="minorHAnsi" w:eastAsia="SimSun" w:hAnsiTheme="minorHAnsi" w:cstheme="minorHAnsi"/>
          <w:sz w:val="24"/>
          <w:szCs w:val="24"/>
        </w:rPr>
        <w:br/>
        <w:t>(Imię Nazwisko oraz data urodzenia)</w:t>
      </w:r>
    </w:p>
    <w:p w14:paraId="7968E8B2" w14:textId="1B45EE87" w:rsidR="00993722" w:rsidRPr="007D0B6D" w:rsidRDefault="00993722" w:rsidP="003E1B16">
      <w:pPr>
        <w:pStyle w:val="Tekstpodstawowy2"/>
        <w:spacing w:line="276" w:lineRule="auto"/>
        <w:ind w:left="0"/>
        <w:rPr>
          <w:rFonts w:asciiTheme="minorHAnsi" w:eastAsia="SimSun" w:hAnsiTheme="minorHAnsi" w:cstheme="minorHAnsi"/>
          <w:sz w:val="24"/>
          <w:highlight w:val="green"/>
        </w:rPr>
      </w:pPr>
    </w:p>
    <w:p w14:paraId="0B00B520" w14:textId="77777777" w:rsidR="00B654C2" w:rsidRPr="007D0B6D" w:rsidRDefault="00B654C2" w:rsidP="003E1B16">
      <w:pPr>
        <w:pStyle w:val="Tekstpodstawowy2"/>
        <w:spacing w:line="276" w:lineRule="auto"/>
        <w:rPr>
          <w:rFonts w:asciiTheme="minorHAnsi" w:eastAsia="SimSun" w:hAnsiTheme="minorHAnsi" w:cstheme="minorHAnsi"/>
          <w:sz w:val="24"/>
          <w:highlight w:val="green"/>
        </w:rPr>
      </w:pPr>
    </w:p>
    <w:p w14:paraId="62AA2C65" w14:textId="47C9AA20" w:rsidR="001409CC" w:rsidRPr="007D0B6D" w:rsidRDefault="003847C9"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Najemca ma obowiązek </w:t>
      </w:r>
      <w:r w:rsidR="003D7B75" w:rsidRPr="007D0B6D">
        <w:rPr>
          <w:rFonts w:asciiTheme="minorHAnsi" w:hAnsiTheme="minorHAnsi" w:cstheme="minorHAnsi"/>
          <w:szCs w:val="24"/>
        </w:rPr>
        <w:t>niezwłocznego po</w:t>
      </w:r>
      <w:r w:rsidRPr="007D0B6D">
        <w:rPr>
          <w:rFonts w:asciiTheme="minorHAnsi" w:hAnsiTheme="minorHAnsi" w:cstheme="minorHAnsi"/>
          <w:szCs w:val="24"/>
        </w:rPr>
        <w:t xml:space="preserve">informowania </w:t>
      </w:r>
      <w:r w:rsidR="008B7F25" w:rsidRPr="007D0B6D">
        <w:rPr>
          <w:rFonts w:asciiTheme="minorHAnsi" w:hAnsiTheme="minorHAnsi" w:cstheme="minorHAnsi"/>
          <w:szCs w:val="24"/>
        </w:rPr>
        <w:t>SAN</w:t>
      </w:r>
      <w:r w:rsidR="006E4AD1" w:rsidRPr="007D0B6D">
        <w:rPr>
          <w:rFonts w:asciiTheme="minorHAnsi" w:hAnsiTheme="minorHAnsi" w:cstheme="minorHAnsi"/>
          <w:szCs w:val="24"/>
        </w:rPr>
        <w:t xml:space="preserve"> </w:t>
      </w:r>
      <w:r w:rsidRPr="007D0B6D">
        <w:rPr>
          <w:rFonts w:asciiTheme="minorHAnsi" w:hAnsiTheme="minorHAnsi" w:cstheme="minorHAnsi"/>
          <w:szCs w:val="24"/>
        </w:rPr>
        <w:t xml:space="preserve">o każdorazowej zmianie </w:t>
      </w:r>
      <w:r w:rsidR="003A3E81" w:rsidRPr="007D0B6D">
        <w:rPr>
          <w:rFonts w:asciiTheme="minorHAnsi" w:hAnsiTheme="minorHAnsi" w:cstheme="minorHAnsi"/>
          <w:szCs w:val="24"/>
        </w:rPr>
        <w:t>osób na stałe zamieszkujących wraz z Najemcą w Lokalu</w:t>
      </w:r>
      <w:r w:rsidR="00DC2CB6" w:rsidRPr="007D0B6D">
        <w:rPr>
          <w:rFonts w:asciiTheme="minorHAnsi" w:hAnsiTheme="minorHAnsi" w:cstheme="minorHAnsi"/>
          <w:szCs w:val="24"/>
        </w:rPr>
        <w:t xml:space="preserve"> Mieszkalnym</w:t>
      </w:r>
      <w:r w:rsidR="00B118DD" w:rsidRPr="007D0B6D">
        <w:rPr>
          <w:rFonts w:asciiTheme="minorHAnsi" w:hAnsiTheme="minorHAnsi" w:cstheme="minorHAnsi"/>
          <w:szCs w:val="24"/>
        </w:rPr>
        <w:t xml:space="preserve"> w terminie nie dłuższym niż 7 dni od </w:t>
      </w:r>
      <w:r w:rsidR="000A0FE2" w:rsidRPr="007D0B6D">
        <w:rPr>
          <w:rFonts w:asciiTheme="minorHAnsi" w:hAnsiTheme="minorHAnsi" w:cstheme="minorHAnsi"/>
          <w:szCs w:val="24"/>
        </w:rPr>
        <w:t>daty, kiedy powstała zmiana danych</w:t>
      </w:r>
      <w:r w:rsidR="009556C1" w:rsidRPr="007D0B6D">
        <w:rPr>
          <w:rFonts w:asciiTheme="minorHAnsi" w:hAnsiTheme="minorHAnsi" w:cstheme="minorHAnsi"/>
          <w:szCs w:val="24"/>
        </w:rPr>
        <w:t>.</w:t>
      </w:r>
    </w:p>
    <w:p w14:paraId="6E9FFBDA" w14:textId="46B45F2B" w:rsidR="00D8078B" w:rsidRPr="007D0B6D" w:rsidRDefault="008B7F25"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SAN</w:t>
      </w:r>
      <w:r w:rsidR="00D8078B" w:rsidRPr="007D0B6D">
        <w:rPr>
          <w:rFonts w:asciiTheme="minorHAnsi" w:hAnsiTheme="minorHAnsi" w:cstheme="minorHAnsi"/>
          <w:szCs w:val="24"/>
        </w:rPr>
        <w:t xml:space="preserve"> oświadcza, że </w:t>
      </w:r>
      <w:r w:rsidR="00502D37" w:rsidRPr="007D0B6D">
        <w:rPr>
          <w:rFonts w:asciiTheme="minorHAnsi" w:hAnsiTheme="minorHAnsi" w:cstheme="minorHAnsi"/>
          <w:szCs w:val="24"/>
        </w:rPr>
        <w:t xml:space="preserve">zawarcie niniejszej Umowy </w:t>
      </w:r>
      <w:r w:rsidR="00AC17FF" w:rsidRPr="007D0B6D">
        <w:rPr>
          <w:rFonts w:asciiTheme="minorHAnsi" w:hAnsiTheme="minorHAnsi" w:cstheme="minorHAnsi"/>
          <w:szCs w:val="24"/>
        </w:rPr>
        <w:t xml:space="preserve">nie stoi w sprzeczności z zawartą przez </w:t>
      </w:r>
      <w:r w:rsidRPr="007D0B6D">
        <w:rPr>
          <w:rFonts w:asciiTheme="minorHAnsi" w:hAnsiTheme="minorHAnsi" w:cstheme="minorHAnsi"/>
          <w:szCs w:val="24"/>
        </w:rPr>
        <w:t>SAN</w:t>
      </w:r>
      <w:r w:rsidR="006B6D84" w:rsidRPr="007D0B6D">
        <w:rPr>
          <w:rFonts w:asciiTheme="minorHAnsi" w:hAnsiTheme="minorHAnsi" w:cstheme="minorHAnsi"/>
          <w:szCs w:val="24"/>
        </w:rPr>
        <w:t xml:space="preserve"> Umową Dzierżawy</w:t>
      </w:r>
      <w:r w:rsidR="00AC17FF" w:rsidRPr="007D0B6D">
        <w:rPr>
          <w:rFonts w:asciiTheme="minorHAnsi" w:hAnsiTheme="minorHAnsi" w:cstheme="minorHAnsi"/>
          <w:szCs w:val="24"/>
        </w:rPr>
        <w:t xml:space="preserve"> z </w:t>
      </w:r>
      <w:r w:rsidR="006B6D84" w:rsidRPr="007D0B6D">
        <w:rPr>
          <w:rFonts w:asciiTheme="minorHAnsi" w:hAnsiTheme="minorHAnsi" w:cstheme="minorHAnsi"/>
          <w:szCs w:val="24"/>
        </w:rPr>
        <w:t>Wydzierżawiającym</w:t>
      </w:r>
      <w:r w:rsidR="00AC17FF" w:rsidRPr="007D0B6D">
        <w:rPr>
          <w:rFonts w:asciiTheme="minorHAnsi" w:hAnsiTheme="minorHAnsi" w:cstheme="minorHAnsi"/>
          <w:szCs w:val="24"/>
        </w:rPr>
        <w:t>.</w:t>
      </w:r>
    </w:p>
    <w:p w14:paraId="7F6DCFEE" w14:textId="2B7ECAEA" w:rsidR="00B51F1D" w:rsidRDefault="00B51F1D" w:rsidP="003E1B16">
      <w:pPr>
        <w:pStyle w:val="Nagwek2"/>
        <w:snapToGrid w:val="0"/>
        <w:spacing w:line="276" w:lineRule="auto"/>
        <w:jc w:val="both"/>
        <w:rPr>
          <w:rFonts w:asciiTheme="minorHAnsi" w:eastAsia="Arial" w:hAnsiTheme="minorHAnsi" w:cstheme="minorHAnsi"/>
          <w:color w:val="000000" w:themeColor="text1"/>
          <w:szCs w:val="24"/>
        </w:rPr>
      </w:pPr>
      <w:r w:rsidRPr="007D0B6D">
        <w:rPr>
          <w:rFonts w:asciiTheme="minorHAnsi" w:hAnsiTheme="minorHAnsi" w:cstheme="minorHAnsi"/>
          <w:szCs w:val="24"/>
        </w:rPr>
        <w:t>Integralną</w:t>
      </w:r>
      <w:r w:rsidRPr="007D0B6D">
        <w:rPr>
          <w:rFonts w:asciiTheme="minorHAnsi" w:eastAsia="Arial" w:hAnsiTheme="minorHAnsi" w:cstheme="minorHAnsi"/>
          <w:color w:val="000000" w:themeColor="text1"/>
          <w:szCs w:val="24"/>
        </w:rPr>
        <w:t xml:space="preserve"> częścią niniejszej Umowy stanowią postanowienia Umowy Uczestnictwa oraz Regulaminu. Najemca oświadcza, że zapoznał/a się z treścią Umowy Najmu oraz Regulaminu oraz zobowiązuje się do ich przestrzegania.</w:t>
      </w:r>
    </w:p>
    <w:p w14:paraId="09207A60" w14:textId="77777777" w:rsidR="007D0B6D" w:rsidRPr="007D0B6D" w:rsidRDefault="007D0B6D" w:rsidP="003E1B16">
      <w:pPr>
        <w:pStyle w:val="Tekstpodstawowy"/>
        <w:spacing w:line="276" w:lineRule="auto"/>
        <w:rPr>
          <w:rFonts w:eastAsia="Arial"/>
        </w:rPr>
      </w:pPr>
    </w:p>
    <w:bookmarkEnd w:id="6"/>
    <w:p w14:paraId="2A1A03B7" w14:textId="77777777" w:rsidR="00482CC3" w:rsidRPr="007D0B6D" w:rsidRDefault="00482CC3" w:rsidP="003E1B16">
      <w:pPr>
        <w:pStyle w:val="Nagwek1"/>
        <w:snapToGrid w:val="0"/>
        <w:spacing w:line="276" w:lineRule="auto"/>
        <w:jc w:val="both"/>
        <w:rPr>
          <w:rFonts w:asciiTheme="minorHAnsi" w:hAnsiTheme="minorHAnsi" w:cstheme="minorHAnsi"/>
          <w:szCs w:val="24"/>
        </w:rPr>
      </w:pPr>
      <w:r w:rsidRPr="007D0B6D">
        <w:rPr>
          <w:rFonts w:asciiTheme="minorHAnsi" w:hAnsiTheme="minorHAnsi" w:cstheme="minorHAnsi"/>
          <w:szCs w:val="24"/>
        </w:rPr>
        <w:t>Okres Najmu</w:t>
      </w:r>
    </w:p>
    <w:p w14:paraId="607787EB" w14:textId="335A7965" w:rsidR="007F67FF" w:rsidRPr="007D0B6D" w:rsidRDefault="008A7E20"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Umowa zawarta jest na czas oznaczony a </w:t>
      </w:r>
      <w:r w:rsidR="00482CC3" w:rsidRPr="007D0B6D">
        <w:rPr>
          <w:rFonts w:asciiTheme="minorHAnsi" w:hAnsiTheme="minorHAnsi" w:cstheme="minorHAnsi"/>
          <w:szCs w:val="24"/>
        </w:rPr>
        <w:t>Okres N</w:t>
      </w:r>
      <w:r w:rsidR="00335D73" w:rsidRPr="007D0B6D">
        <w:rPr>
          <w:rFonts w:asciiTheme="minorHAnsi" w:hAnsiTheme="minorHAnsi" w:cstheme="minorHAnsi"/>
          <w:szCs w:val="24"/>
        </w:rPr>
        <w:t xml:space="preserve">ajmu </w:t>
      </w:r>
      <w:r w:rsidR="00357115" w:rsidRPr="007D0B6D">
        <w:rPr>
          <w:rFonts w:asciiTheme="minorHAnsi" w:hAnsiTheme="minorHAnsi" w:cstheme="minorHAnsi"/>
          <w:szCs w:val="24"/>
        </w:rPr>
        <w:t xml:space="preserve">trwa od </w:t>
      </w:r>
      <w:r w:rsidR="009145BB" w:rsidRPr="007D0B6D">
        <w:rPr>
          <w:rFonts w:asciiTheme="minorHAnsi" w:hAnsiTheme="minorHAnsi" w:cstheme="minorHAnsi"/>
          <w:szCs w:val="24"/>
        </w:rPr>
        <w:t>Daty Rozpoczęcia Najmu</w:t>
      </w:r>
      <w:r w:rsidR="00357115" w:rsidRPr="007D0B6D">
        <w:rPr>
          <w:rFonts w:asciiTheme="minorHAnsi" w:hAnsiTheme="minorHAnsi" w:cstheme="minorHAnsi"/>
          <w:szCs w:val="24"/>
        </w:rPr>
        <w:t xml:space="preserve"> </w:t>
      </w:r>
      <w:r w:rsidR="00A83683" w:rsidRPr="007D0B6D">
        <w:rPr>
          <w:rFonts w:asciiTheme="minorHAnsi" w:hAnsiTheme="minorHAnsi" w:cstheme="minorHAnsi"/>
          <w:szCs w:val="24"/>
        </w:rPr>
        <w:t xml:space="preserve">tj. </w:t>
      </w:r>
      <w:r w:rsidR="004D75A9" w:rsidRPr="007D0B6D">
        <w:rPr>
          <w:rFonts w:asciiTheme="minorHAnsi" w:eastAsia="SimSun" w:hAnsiTheme="minorHAnsi" w:cstheme="minorHAnsi"/>
          <w:szCs w:val="24"/>
        </w:rPr>
        <w:t>...............................................</w:t>
      </w:r>
      <w:r w:rsidR="00A3663E" w:rsidRPr="007D0B6D">
        <w:rPr>
          <w:rFonts w:asciiTheme="minorHAnsi" w:hAnsiTheme="minorHAnsi" w:cstheme="minorHAnsi"/>
          <w:szCs w:val="24"/>
        </w:rPr>
        <w:t xml:space="preserve">do </w:t>
      </w:r>
      <w:r w:rsidR="008C713C" w:rsidRPr="007D0B6D">
        <w:rPr>
          <w:rFonts w:asciiTheme="minorHAnsi" w:hAnsiTheme="minorHAnsi" w:cstheme="minorHAnsi"/>
          <w:szCs w:val="24"/>
        </w:rPr>
        <w:t>Daty Wygaśnięcia Umowy Najmu</w:t>
      </w:r>
      <w:r w:rsidR="00A83683" w:rsidRPr="007D0B6D">
        <w:rPr>
          <w:rFonts w:asciiTheme="minorHAnsi" w:hAnsiTheme="minorHAnsi" w:cstheme="minorHAnsi"/>
          <w:szCs w:val="24"/>
        </w:rPr>
        <w:t xml:space="preserve"> tj. </w:t>
      </w:r>
      <w:r w:rsidR="00543520" w:rsidRPr="007D0B6D">
        <w:rPr>
          <w:rFonts w:asciiTheme="minorHAnsi" w:eastAsia="SimSun" w:hAnsiTheme="minorHAnsi" w:cstheme="minorHAnsi"/>
          <w:szCs w:val="24"/>
        </w:rPr>
        <w:t>.............................................</w:t>
      </w:r>
      <w:r w:rsidR="00993722" w:rsidRPr="007D0B6D">
        <w:rPr>
          <w:rFonts w:asciiTheme="minorHAnsi" w:eastAsia="SimSun" w:hAnsiTheme="minorHAnsi" w:cstheme="minorHAnsi"/>
          <w:szCs w:val="24"/>
        </w:rPr>
        <w:t>.</w:t>
      </w:r>
    </w:p>
    <w:p w14:paraId="5BDEA0E0" w14:textId="08177C8B" w:rsidR="00042A18" w:rsidRDefault="00042A18"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Umowa Najmu może zostać przedłużona na następny okres</w:t>
      </w:r>
      <w:r w:rsidR="00312DA0" w:rsidRPr="007D0B6D">
        <w:rPr>
          <w:rFonts w:asciiTheme="minorHAnsi" w:hAnsiTheme="minorHAnsi" w:cstheme="minorHAnsi"/>
          <w:szCs w:val="24"/>
        </w:rPr>
        <w:t xml:space="preserve">, jeżeli Najemca </w:t>
      </w:r>
      <w:r w:rsidR="00B56C75" w:rsidRPr="007D0B6D">
        <w:rPr>
          <w:rFonts w:asciiTheme="minorHAnsi" w:hAnsiTheme="minorHAnsi" w:cstheme="minorHAnsi"/>
          <w:szCs w:val="24"/>
        </w:rPr>
        <w:t xml:space="preserve">wykaże spełnienie kryteriów </w:t>
      </w:r>
      <w:r w:rsidR="00F417A9" w:rsidRPr="007D0B6D">
        <w:rPr>
          <w:rFonts w:asciiTheme="minorHAnsi" w:hAnsiTheme="minorHAnsi" w:cstheme="minorHAnsi"/>
          <w:szCs w:val="24"/>
        </w:rPr>
        <w:t>zawarcia takiej umowy</w:t>
      </w:r>
      <w:r w:rsidR="00F63D00" w:rsidRPr="007D0B6D">
        <w:rPr>
          <w:rFonts w:asciiTheme="minorHAnsi" w:hAnsiTheme="minorHAnsi" w:cstheme="minorHAnsi"/>
          <w:szCs w:val="24"/>
        </w:rPr>
        <w:t xml:space="preserve"> wskazanych przez Gminę</w:t>
      </w:r>
      <w:r w:rsidR="00B51B35" w:rsidRPr="007D0B6D">
        <w:rPr>
          <w:rFonts w:asciiTheme="minorHAnsi" w:hAnsiTheme="minorHAnsi" w:cstheme="minorHAnsi"/>
          <w:szCs w:val="24"/>
        </w:rPr>
        <w:t xml:space="preserve"> na podstawie</w:t>
      </w:r>
      <w:r w:rsidR="008C4CFD" w:rsidRPr="007D0B6D">
        <w:rPr>
          <w:rFonts w:asciiTheme="minorHAnsi" w:hAnsiTheme="minorHAnsi" w:cstheme="minorHAnsi"/>
          <w:szCs w:val="24"/>
        </w:rPr>
        <w:t xml:space="preserve"> podjętej</w:t>
      </w:r>
      <w:r w:rsidR="00B51B35" w:rsidRPr="007D0B6D">
        <w:rPr>
          <w:rFonts w:asciiTheme="minorHAnsi" w:hAnsiTheme="minorHAnsi" w:cstheme="minorHAnsi"/>
          <w:szCs w:val="24"/>
        </w:rPr>
        <w:t xml:space="preserve"> Uchwały</w:t>
      </w:r>
      <w:r w:rsidR="00F63D00" w:rsidRPr="007D0B6D">
        <w:rPr>
          <w:rFonts w:asciiTheme="minorHAnsi" w:hAnsiTheme="minorHAnsi" w:cstheme="minorHAnsi"/>
          <w:szCs w:val="24"/>
        </w:rPr>
        <w:t xml:space="preserve"> zgodnie z Ustawą</w:t>
      </w:r>
      <w:r w:rsidR="00312DA0" w:rsidRPr="007D0B6D">
        <w:rPr>
          <w:rFonts w:asciiTheme="minorHAnsi" w:hAnsiTheme="minorHAnsi" w:cstheme="minorHAnsi"/>
          <w:szCs w:val="24"/>
        </w:rPr>
        <w:t>.</w:t>
      </w:r>
    </w:p>
    <w:p w14:paraId="22CFE17E" w14:textId="77777777" w:rsidR="007D0B6D" w:rsidRPr="007D0B6D" w:rsidRDefault="007D0B6D" w:rsidP="003E1B16">
      <w:pPr>
        <w:pStyle w:val="Tekstpodstawowy"/>
        <w:spacing w:line="276" w:lineRule="auto"/>
      </w:pPr>
    </w:p>
    <w:p w14:paraId="7050875B" w14:textId="77777777" w:rsidR="00335D73" w:rsidRPr="007D0B6D" w:rsidRDefault="00335D73" w:rsidP="003E1B16">
      <w:pPr>
        <w:pStyle w:val="Nagwek1"/>
        <w:snapToGrid w:val="0"/>
        <w:spacing w:line="276" w:lineRule="auto"/>
        <w:jc w:val="both"/>
        <w:rPr>
          <w:rFonts w:asciiTheme="minorHAnsi" w:hAnsiTheme="minorHAnsi" w:cstheme="minorHAnsi"/>
          <w:szCs w:val="24"/>
        </w:rPr>
      </w:pPr>
      <w:r w:rsidRPr="007D0B6D">
        <w:rPr>
          <w:rFonts w:asciiTheme="minorHAnsi" w:hAnsiTheme="minorHAnsi" w:cstheme="minorHAnsi"/>
          <w:szCs w:val="24"/>
        </w:rPr>
        <w:lastRenderedPageBreak/>
        <w:t>Przekazanie Lokalu Mieszkalnego</w:t>
      </w:r>
    </w:p>
    <w:p w14:paraId="5C65A711" w14:textId="4A7F5CB8" w:rsidR="00310887" w:rsidRPr="007D0B6D" w:rsidRDefault="003331D4"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Lokal Mieszkalny zostanie przekazany</w:t>
      </w:r>
      <w:r w:rsidR="00562BC4" w:rsidRPr="007D0B6D">
        <w:rPr>
          <w:rFonts w:asciiTheme="minorHAnsi" w:hAnsiTheme="minorHAnsi" w:cstheme="minorHAnsi"/>
          <w:szCs w:val="24"/>
        </w:rPr>
        <w:t xml:space="preserve"> Najemcy</w:t>
      </w:r>
      <w:r w:rsidR="00310887" w:rsidRPr="007D0B6D">
        <w:rPr>
          <w:rFonts w:asciiTheme="minorHAnsi" w:hAnsiTheme="minorHAnsi" w:cstheme="minorHAnsi"/>
          <w:szCs w:val="24"/>
        </w:rPr>
        <w:t xml:space="preserve"> </w:t>
      </w:r>
      <w:r w:rsidR="00AF1B9C" w:rsidRPr="007D0B6D">
        <w:rPr>
          <w:rFonts w:asciiTheme="minorHAnsi" w:hAnsiTheme="minorHAnsi" w:cstheme="minorHAnsi"/>
          <w:szCs w:val="24"/>
        </w:rPr>
        <w:t>najpóźniej w</w:t>
      </w:r>
      <w:r w:rsidR="00310887" w:rsidRPr="007D0B6D">
        <w:rPr>
          <w:rFonts w:asciiTheme="minorHAnsi" w:hAnsiTheme="minorHAnsi" w:cstheme="minorHAnsi"/>
          <w:szCs w:val="24"/>
        </w:rPr>
        <w:t xml:space="preserve"> Dacie </w:t>
      </w:r>
      <w:r w:rsidR="00030B3C" w:rsidRPr="007D0B6D">
        <w:rPr>
          <w:rFonts w:asciiTheme="minorHAnsi" w:hAnsiTheme="minorHAnsi" w:cstheme="minorHAnsi"/>
          <w:szCs w:val="24"/>
        </w:rPr>
        <w:t>Rozpoczęcia Najmu</w:t>
      </w:r>
      <w:r w:rsidR="00AC6F4A" w:rsidRPr="007D0B6D">
        <w:rPr>
          <w:rFonts w:asciiTheme="minorHAnsi" w:hAnsiTheme="minorHAnsi" w:cstheme="minorHAnsi"/>
          <w:szCs w:val="24"/>
        </w:rPr>
        <w:t xml:space="preserve"> </w:t>
      </w:r>
      <w:r w:rsidR="00AC6F4A" w:rsidRPr="007D0B6D">
        <w:rPr>
          <w:rFonts w:asciiTheme="minorHAnsi" w:hAnsiTheme="minorHAnsi" w:cstheme="minorHAnsi"/>
          <w:b/>
          <w:szCs w:val="24"/>
        </w:rPr>
        <w:t xml:space="preserve">pod warunkiem </w:t>
      </w:r>
      <w:r w:rsidR="00A05483" w:rsidRPr="007D0B6D">
        <w:rPr>
          <w:rFonts w:asciiTheme="minorHAnsi" w:hAnsiTheme="minorHAnsi" w:cstheme="minorHAnsi"/>
          <w:b/>
          <w:szCs w:val="24"/>
        </w:rPr>
        <w:t xml:space="preserve">łącznego spełnienia następujących warunków: </w:t>
      </w:r>
      <w:r w:rsidR="00872972" w:rsidRPr="007D0B6D">
        <w:rPr>
          <w:rFonts w:asciiTheme="minorHAnsi" w:hAnsiTheme="minorHAnsi" w:cstheme="minorHAnsi"/>
          <w:b/>
          <w:szCs w:val="24"/>
        </w:rPr>
        <w:t xml:space="preserve">wpłacenia </w:t>
      </w:r>
      <w:r w:rsidR="008B7F25" w:rsidRPr="007D0B6D">
        <w:rPr>
          <w:rFonts w:asciiTheme="minorHAnsi" w:hAnsiTheme="minorHAnsi" w:cstheme="minorHAnsi"/>
          <w:b/>
          <w:szCs w:val="24"/>
        </w:rPr>
        <w:t>SAN</w:t>
      </w:r>
      <w:r w:rsidR="00872972" w:rsidRPr="007D0B6D">
        <w:rPr>
          <w:rFonts w:asciiTheme="minorHAnsi" w:hAnsiTheme="minorHAnsi" w:cstheme="minorHAnsi"/>
          <w:b/>
          <w:szCs w:val="24"/>
        </w:rPr>
        <w:t xml:space="preserve"> Kaucji</w:t>
      </w:r>
      <w:r w:rsidR="00AF1B9C" w:rsidRPr="007D0B6D">
        <w:rPr>
          <w:rFonts w:asciiTheme="minorHAnsi" w:hAnsiTheme="minorHAnsi" w:cstheme="minorHAnsi"/>
          <w:b/>
          <w:szCs w:val="24"/>
        </w:rPr>
        <w:t xml:space="preserve"> </w:t>
      </w:r>
      <w:r w:rsidR="00543520" w:rsidRPr="007D0B6D">
        <w:rPr>
          <w:rFonts w:asciiTheme="minorHAnsi" w:hAnsiTheme="minorHAnsi" w:cstheme="minorHAnsi"/>
          <w:b/>
          <w:szCs w:val="24"/>
        </w:rPr>
        <w:t xml:space="preserve">bądź </w:t>
      </w:r>
      <w:r w:rsidR="005715E3" w:rsidRPr="007D0B6D">
        <w:rPr>
          <w:rFonts w:asciiTheme="minorHAnsi" w:hAnsiTheme="minorHAnsi" w:cstheme="minorHAnsi"/>
          <w:b/>
          <w:szCs w:val="24"/>
        </w:rPr>
        <w:t>1 raty</w:t>
      </w:r>
      <w:r w:rsidR="00543520" w:rsidRPr="007D0B6D">
        <w:rPr>
          <w:rFonts w:asciiTheme="minorHAnsi" w:hAnsiTheme="minorHAnsi" w:cstheme="minorHAnsi"/>
          <w:b/>
          <w:szCs w:val="24"/>
        </w:rPr>
        <w:t xml:space="preserve"> Kaucji </w:t>
      </w:r>
      <w:r w:rsidR="00AF1B9C" w:rsidRPr="007D0B6D">
        <w:rPr>
          <w:rFonts w:asciiTheme="minorHAnsi" w:hAnsiTheme="minorHAnsi" w:cstheme="minorHAnsi"/>
          <w:b/>
          <w:szCs w:val="24"/>
        </w:rPr>
        <w:t>oraz</w:t>
      </w:r>
      <w:r w:rsidR="00A05483" w:rsidRPr="007D0B6D">
        <w:rPr>
          <w:rFonts w:asciiTheme="minorHAnsi" w:hAnsiTheme="minorHAnsi" w:cstheme="minorHAnsi"/>
          <w:b/>
          <w:szCs w:val="24"/>
        </w:rPr>
        <w:t xml:space="preserve"> </w:t>
      </w:r>
      <w:r w:rsidR="009145BB" w:rsidRPr="007D0B6D">
        <w:rPr>
          <w:rFonts w:asciiTheme="minorHAnsi" w:hAnsiTheme="minorHAnsi" w:cstheme="minorHAnsi"/>
          <w:b/>
          <w:szCs w:val="24"/>
        </w:rPr>
        <w:t>Czynszu</w:t>
      </w:r>
      <w:r w:rsidR="00AF1B9C" w:rsidRPr="007D0B6D">
        <w:rPr>
          <w:rFonts w:asciiTheme="minorHAnsi" w:hAnsiTheme="minorHAnsi" w:cstheme="minorHAnsi"/>
          <w:b/>
          <w:szCs w:val="24"/>
        </w:rPr>
        <w:t xml:space="preserve"> za </w:t>
      </w:r>
      <w:r w:rsidR="009145BB" w:rsidRPr="007D0B6D">
        <w:rPr>
          <w:rFonts w:asciiTheme="minorHAnsi" w:hAnsiTheme="minorHAnsi" w:cstheme="minorHAnsi"/>
          <w:b/>
          <w:szCs w:val="24"/>
        </w:rPr>
        <w:t>pierwszy</w:t>
      </w:r>
      <w:r w:rsidR="00AF1B9C" w:rsidRPr="007D0B6D">
        <w:rPr>
          <w:rFonts w:asciiTheme="minorHAnsi" w:hAnsiTheme="minorHAnsi" w:cstheme="minorHAnsi"/>
          <w:b/>
          <w:szCs w:val="24"/>
        </w:rPr>
        <w:t xml:space="preserve"> miesiąc najmu</w:t>
      </w:r>
      <w:r w:rsidR="00527BC4" w:rsidRPr="007D0B6D">
        <w:rPr>
          <w:rFonts w:asciiTheme="minorHAnsi" w:hAnsiTheme="minorHAnsi" w:cstheme="minorHAnsi"/>
          <w:b/>
          <w:szCs w:val="24"/>
        </w:rPr>
        <w:t xml:space="preserve"> z góry</w:t>
      </w:r>
    </w:p>
    <w:p w14:paraId="42C71E81" w14:textId="1472CFB3" w:rsidR="009A1A88" w:rsidRPr="007D0B6D" w:rsidRDefault="009A1A88"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Przekazanie Lokalu Mieszkalnego zostanie potwierdzone protokołem zdawczo-odbiorczym </w:t>
      </w:r>
      <w:r w:rsidR="000017A8" w:rsidRPr="007D0B6D">
        <w:rPr>
          <w:rFonts w:asciiTheme="minorHAnsi" w:hAnsiTheme="minorHAnsi" w:cstheme="minorHAnsi"/>
          <w:szCs w:val="24"/>
        </w:rPr>
        <w:t>podpisanym przez Strony</w:t>
      </w:r>
      <w:r w:rsidRPr="007D0B6D">
        <w:rPr>
          <w:rFonts w:asciiTheme="minorHAnsi" w:hAnsiTheme="minorHAnsi" w:cstheme="minorHAnsi"/>
          <w:szCs w:val="24"/>
        </w:rPr>
        <w:t>.</w:t>
      </w:r>
    </w:p>
    <w:p w14:paraId="66F61B1A" w14:textId="2F55FA39" w:rsidR="005715E3" w:rsidRPr="007C1351" w:rsidRDefault="008B7F25" w:rsidP="007C1351">
      <w:pPr>
        <w:pStyle w:val="Nagwek2"/>
        <w:snapToGrid w:val="0"/>
        <w:spacing w:line="276" w:lineRule="auto"/>
        <w:jc w:val="both"/>
        <w:rPr>
          <w:rFonts w:asciiTheme="minorHAnsi" w:hAnsiTheme="minorHAnsi" w:cstheme="minorHAnsi"/>
          <w:szCs w:val="24"/>
        </w:rPr>
      </w:pPr>
      <w:bookmarkStart w:id="7" w:name="_Ref129175220"/>
      <w:r w:rsidRPr="007D0B6D">
        <w:rPr>
          <w:rFonts w:asciiTheme="minorHAnsi" w:hAnsiTheme="minorHAnsi" w:cstheme="minorHAnsi"/>
          <w:szCs w:val="24"/>
        </w:rPr>
        <w:t>SAN</w:t>
      </w:r>
      <w:r w:rsidR="00982A37" w:rsidRPr="007D0B6D">
        <w:rPr>
          <w:rFonts w:asciiTheme="minorHAnsi" w:hAnsiTheme="minorHAnsi" w:cstheme="minorHAnsi"/>
          <w:szCs w:val="24"/>
        </w:rPr>
        <w:t xml:space="preserve"> w Daci</w:t>
      </w:r>
      <w:r w:rsidR="007A400C" w:rsidRPr="007D0B6D">
        <w:rPr>
          <w:rFonts w:asciiTheme="minorHAnsi" w:hAnsiTheme="minorHAnsi" w:cstheme="minorHAnsi"/>
          <w:szCs w:val="24"/>
        </w:rPr>
        <w:t xml:space="preserve">e </w:t>
      </w:r>
      <w:r w:rsidR="00030B3C" w:rsidRPr="007D0B6D">
        <w:rPr>
          <w:rFonts w:asciiTheme="minorHAnsi" w:hAnsiTheme="minorHAnsi" w:cstheme="minorHAnsi"/>
          <w:szCs w:val="24"/>
        </w:rPr>
        <w:t>Rozpoczęcia Najmu</w:t>
      </w:r>
      <w:r w:rsidR="00562BC4" w:rsidRPr="007D0B6D">
        <w:rPr>
          <w:rFonts w:asciiTheme="minorHAnsi" w:hAnsiTheme="minorHAnsi" w:cstheme="minorHAnsi"/>
          <w:szCs w:val="24"/>
        </w:rPr>
        <w:t xml:space="preserve"> dostarczy Najemcy</w:t>
      </w:r>
      <w:bookmarkEnd w:id="7"/>
      <w:r w:rsidR="007C1351">
        <w:rPr>
          <w:rFonts w:asciiTheme="minorHAnsi" w:hAnsiTheme="minorHAnsi" w:cstheme="minorHAnsi"/>
          <w:szCs w:val="24"/>
        </w:rPr>
        <w:t xml:space="preserve"> </w:t>
      </w:r>
      <w:r w:rsidR="00430216" w:rsidRPr="007C1351">
        <w:rPr>
          <w:rFonts w:asciiTheme="minorHAnsi" w:hAnsiTheme="minorHAnsi" w:cstheme="minorHAnsi"/>
          <w:szCs w:val="24"/>
        </w:rPr>
        <w:t>klucz</w:t>
      </w:r>
      <w:r w:rsidR="0014511E" w:rsidRPr="007C1351">
        <w:rPr>
          <w:rFonts w:asciiTheme="minorHAnsi" w:hAnsiTheme="minorHAnsi" w:cstheme="minorHAnsi"/>
          <w:szCs w:val="24"/>
        </w:rPr>
        <w:t>e</w:t>
      </w:r>
      <w:r w:rsidR="00982A37" w:rsidRPr="007C1351">
        <w:rPr>
          <w:rFonts w:asciiTheme="minorHAnsi" w:hAnsiTheme="minorHAnsi" w:cstheme="minorHAnsi"/>
          <w:szCs w:val="24"/>
        </w:rPr>
        <w:t xml:space="preserve"> do </w:t>
      </w:r>
      <w:r w:rsidR="00F26263" w:rsidRPr="007C1351">
        <w:rPr>
          <w:rFonts w:asciiTheme="minorHAnsi" w:hAnsiTheme="minorHAnsi" w:cstheme="minorHAnsi"/>
          <w:szCs w:val="24"/>
        </w:rPr>
        <w:t>Lokalu Mieszkalnego</w:t>
      </w:r>
      <w:r w:rsidR="007C1351" w:rsidRPr="007C1351">
        <w:rPr>
          <w:rFonts w:asciiTheme="minorHAnsi" w:hAnsiTheme="minorHAnsi" w:cstheme="minorHAnsi"/>
          <w:szCs w:val="24"/>
        </w:rPr>
        <w:t>.</w:t>
      </w:r>
    </w:p>
    <w:p w14:paraId="0F38895C" w14:textId="2DBBACC2" w:rsidR="00FB0471" w:rsidRPr="007D0B6D" w:rsidRDefault="00335D73"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Lokal Mieszk</w:t>
      </w:r>
      <w:r w:rsidR="006C7336" w:rsidRPr="007D0B6D">
        <w:rPr>
          <w:rFonts w:asciiTheme="minorHAnsi" w:hAnsiTheme="minorHAnsi" w:cstheme="minorHAnsi"/>
          <w:szCs w:val="24"/>
        </w:rPr>
        <w:t>a</w:t>
      </w:r>
      <w:r w:rsidR="00562BC4" w:rsidRPr="007D0B6D">
        <w:rPr>
          <w:rFonts w:asciiTheme="minorHAnsi" w:hAnsiTheme="minorHAnsi" w:cstheme="minorHAnsi"/>
          <w:szCs w:val="24"/>
        </w:rPr>
        <w:t>lny zostanie przekazany Najemcy</w:t>
      </w:r>
      <w:r w:rsidRPr="007D0B6D">
        <w:rPr>
          <w:rFonts w:asciiTheme="minorHAnsi" w:hAnsiTheme="minorHAnsi" w:cstheme="minorHAnsi"/>
          <w:szCs w:val="24"/>
        </w:rPr>
        <w:t xml:space="preserve"> </w:t>
      </w:r>
      <w:r w:rsidR="005715E3" w:rsidRPr="007D0B6D">
        <w:rPr>
          <w:rFonts w:asciiTheme="minorHAnsi" w:hAnsiTheme="minorHAnsi" w:cstheme="minorHAnsi"/>
          <w:szCs w:val="24"/>
        </w:rPr>
        <w:t xml:space="preserve">według </w:t>
      </w:r>
      <w:r w:rsidR="00FD5C39" w:rsidRPr="007D0B6D">
        <w:rPr>
          <w:rFonts w:asciiTheme="minorHAnsi" w:hAnsiTheme="minorHAnsi" w:cstheme="minorHAnsi"/>
          <w:szCs w:val="24"/>
        </w:rPr>
        <w:t>protokołu</w:t>
      </w:r>
      <w:r w:rsidR="005715E3" w:rsidRPr="007D0B6D">
        <w:rPr>
          <w:rFonts w:asciiTheme="minorHAnsi" w:hAnsiTheme="minorHAnsi" w:cstheme="minorHAnsi"/>
          <w:szCs w:val="24"/>
        </w:rPr>
        <w:t xml:space="preserve"> </w:t>
      </w:r>
      <w:r w:rsidRPr="007D0B6D">
        <w:rPr>
          <w:rFonts w:asciiTheme="minorHAnsi" w:hAnsiTheme="minorHAnsi" w:cstheme="minorHAnsi"/>
          <w:szCs w:val="24"/>
        </w:rPr>
        <w:t>w</w:t>
      </w:r>
      <w:r w:rsidR="0055215C" w:rsidRPr="007D0B6D">
        <w:rPr>
          <w:rFonts w:asciiTheme="minorHAnsi" w:hAnsiTheme="minorHAnsi" w:cstheme="minorHAnsi"/>
          <w:szCs w:val="24"/>
        </w:rPr>
        <w:t xml:space="preserve"> stanie</w:t>
      </w:r>
      <w:r w:rsidR="00543520" w:rsidRPr="007D0B6D">
        <w:rPr>
          <w:rFonts w:asciiTheme="minorHAnsi" w:hAnsiTheme="minorHAnsi" w:cstheme="minorHAnsi"/>
          <w:szCs w:val="24"/>
        </w:rPr>
        <w:t xml:space="preserve"> </w:t>
      </w:r>
      <w:r w:rsidR="0055215C" w:rsidRPr="007D0B6D">
        <w:rPr>
          <w:rFonts w:asciiTheme="minorHAnsi" w:hAnsiTheme="minorHAnsi" w:cstheme="minorHAnsi"/>
          <w:szCs w:val="24"/>
        </w:rPr>
        <w:t xml:space="preserve">wykończonym, </w:t>
      </w:r>
      <w:r w:rsidR="00065A99" w:rsidRPr="007D0B6D">
        <w:rPr>
          <w:rFonts w:asciiTheme="minorHAnsi" w:hAnsiTheme="minorHAnsi" w:cstheme="minorHAnsi"/>
          <w:szCs w:val="24"/>
        </w:rPr>
        <w:t>umeblowany i</w:t>
      </w:r>
      <w:r w:rsidR="0055215C" w:rsidRPr="007D0B6D">
        <w:rPr>
          <w:rFonts w:asciiTheme="minorHAnsi" w:hAnsiTheme="minorHAnsi" w:cstheme="minorHAnsi"/>
          <w:szCs w:val="24"/>
        </w:rPr>
        <w:t xml:space="preserve"> wyposażony</w:t>
      </w:r>
      <w:r w:rsidR="009F471E" w:rsidRPr="007D0B6D">
        <w:rPr>
          <w:rFonts w:asciiTheme="minorHAnsi" w:hAnsiTheme="minorHAnsi" w:cstheme="minorHAnsi"/>
          <w:szCs w:val="24"/>
        </w:rPr>
        <w:t>m</w:t>
      </w:r>
      <w:r w:rsidRPr="007D0B6D">
        <w:rPr>
          <w:rFonts w:asciiTheme="minorHAnsi" w:hAnsiTheme="minorHAnsi" w:cstheme="minorHAnsi"/>
          <w:szCs w:val="24"/>
        </w:rPr>
        <w:t xml:space="preserve"> w podstawowe sprzęty AGD</w:t>
      </w:r>
      <w:r w:rsidR="002C7DF7" w:rsidRPr="007D0B6D">
        <w:rPr>
          <w:rFonts w:asciiTheme="minorHAnsi" w:hAnsiTheme="minorHAnsi" w:cstheme="minorHAnsi"/>
          <w:szCs w:val="24"/>
        </w:rPr>
        <w:t>.</w:t>
      </w:r>
    </w:p>
    <w:p w14:paraId="06FA5382" w14:textId="518C3C10" w:rsidR="00FB0471" w:rsidRDefault="00FB0471"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Wykaz </w:t>
      </w:r>
      <w:r w:rsidR="0064305C" w:rsidRPr="007D0B6D">
        <w:rPr>
          <w:rFonts w:asciiTheme="minorHAnsi" w:hAnsiTheme="minorHAnsi" w:cstheme="minorHAnsi"/>
          <w:szCs w:val="24"/>
        </w:rPr>
        <w:t>wyposażenia</w:t>
      </w:r>
      <w:r w:rsidR="00287703" w:rsidRPr="007D0B6D">
        <w:rPr>
          <w:rFonts w:asciiTheme="minorHAnsi" w:hAnsiTheme="minorHAnsi" w:cstheme="minorHAnsi"/>
          <w:szCs w:val="24"/>
        </w:rPr>
        <w:t xml:space="preserve"> </w:t>
      </w:r>
      <w:r w:rsidRPr="007D0B6D">
        <w:rPr>
          <w:rFonts w:asciiTheme="minorHAnsi" w:hAnsiTheme="minorHAnsi" w:cstheme="minorHAnsi"/>
          <w:szCs w:val="24"/>
        </w:rPr>
        <w:t>oraz opis stanu technicznego Lokalu Mieszkalnego</w:t>
      </w:r>
      <w:r w:rsidR="00853DC6" w:rsidRPr="007D0B6D">
        <w:rPr>
          <w:rFonts w:asciiTheme="minorHAnsi" w:hAnsiTheme="minorHAnsi" w:cstheme="minorHAnsi"/>
          <w:szCs w:val="24"/>
        </w:rPr>
        <w:t xml:space="preserve"> w chwili jego wydania</w:t>
      </w:r>
      <w:r w:rsidRPr="007D0B6D">
        <w:rPr>
          <w:rFonts w:asciiTheme="minorHAnsi" w:hAnsiTheme="minorHAnsi" w:cstheme="minorHAnsi"/>
          <w:szCs w:val="24"/>
        </w:rPr>
        <w:t xml:space="preserve"> </w:t>
      </w:r>
      <w:r w:rsidR="00AB1037" w:rsidRPr="007D0B6D">
        <w:rPr>
          <w:rFonts w:asciiTheme="minorHAnsi" w:hAnsiTheme="minorHAnsi" w:cstheme="minorHAnsi"/>
          <w:szCs w:val="24"/>
        </w:rPr>
        <w:t>będzie stanowił załącznik do protokołu zdawczo-odbiorczego</w:t>
      </w:r>
      <w:r w:rsidRPr="007D0B6D">
        <w:rPr>
          <w:rFonts w:asciiTheme="minorHAnsi" w:hAnsiTheme="minorHAnsi" w:cstheme="minorHAnsi"/>
          <w:szCs w:val="24"/>
        </w:rPr>
        <w:t>.</w:t>
      </w:r>
    </w:p>
    <w:p w14:paraId="288F75E6" w14:textId="77777777" w:rsidR="007D0B6D" w:rsidRPr="007D0B6D" w:rsidRDefault="007D0B6D" w:rsidP="003E1B16">
      <w:pPr>
        <w:pStyle w:val="Tekstpodstawowy"/>
        <w:spacing w:line="276" w:lineRule="auto"/>
      </w:pPr>
    </w:p>
    <w:p w14:paraId="4C6267D6" w14:textId="5C5485FC" w:rsidR="00310887" w:rsidRPr="007D0B6D" w:rsidRDefault="00310887" w:rsidP="003E1B16">
      <w:pPr>
        <w:pStyle w:val="Nagwek1"/>
        <w:snapToGrid w:val="0"/>
        <w:spacing w:line="276" w:lineRule="auto"/>
        <w:jc w:val="both"/>
        <w:rPr>
          <w:rFonts w:asciiTheme="minorHAnsi" w:hAnsiTheme="minorHAnsi" w:cstheme="minorHAnsi"/>
          <w:szCs w:val="24"/>
        </w:rPr>
      </w:pPr>
      <w:r w:rsidRPr="007D0B6D">
        <w:rPr>
          <w:rFonts w:asciiTheme="minorHAnsi" w:hAnsiTheme="minorHAnsi" w:cstheme="minorHAnsi"/>
          <w:szCs w:val="24"/>
        </w:rPr>
        <w:t>Cz</w:t>
      </w:r>
      <w:r w:rsidR="00725644" w:rsidRPr="007D0B6D">
        <w:rPr>
          <w:rFonts w:asciiTheme="minorHAnsi" w:hAnsiTheme="minorHAnsi" w:cstheme="minorHAnsi"/>
          <w:szCs w:val="24"/>
        </w:rPr>
        <w:t>y</w:t>
      </w:r>
      <w:r w:rsidRPr="007D0B6D">
        <w:rPr>
          <w:rFonts w:asciiTheme="minorHAnsi" w:hAnsiTheme="minorHAnsi" w:cstheme="minorHAnsi"/>
          <w:szCs w:val="24"/>
        </w:rPr>
        <w:t>nsz</w:t>
      </w:r>
    </w:p>
    <w:p w14:paraId="76364CC3" w14:textId="02361BCE" w:rsidR="001521EB" w:rsidRPr="007D0B6D" w:rsidRDefault="00562BC4" w:rsidP="003E1B16">
      <w:pPr>
        <w:pStyle w:val="Nagwek2"/>
        <w:snapToGrid w:val="0"/>
        <w:spacing w:line="276" w:lineRule="auto"/>
        <w:jc w:val="both"/>
        <w:rPr>
          <w:rFonts w:asciiTheme="minorHAnsi" w:hAnsiTheme="minorHAnsi" w:cstheme="minorHAnsi"/>
          <w:szCs w:val="24"/>
        </w:rPr>
      </w:pPr>
      <w:bookmarkStart w:id="8" w:name="_Ref332220465"/>
      <w:bookmarkStart w:id="9" w:name="_Ref141874518"/>
      <w:r w:rsidRPr="007D0B6D">
        <w:rPr>
          <w:rFonts w:asciiTheme="minorHAnsi" w:hAnsiTheme="minorHAnsi" w:cstheme="minorHAnsi"/>
          <w:szCs w:val="24"/>
        </w:rPr>
        <w:t xml:space="preserve">Najemca </w:t>
      </w:r>
      <w:r w:rsidR="00747B63" w:rsidRPr="007D0B6D">
        <w:rPr>
          <w:rFonts w:asciiTheme="minorHAnsi" w:hAnsiTheme="minorHAnsi" w:cstheme="minorHAnsi"/>
          <w:szCs w:val="24"/>
        </w:rPr>
        <w:t xml:space="preserve">zobowiązuje się płacić </w:t>
      </w:r>
      <w:r w:rsidR="008B7F25" w:rsidRPr="007D0B6D">
        <w:rPr>
          <w:rFonts w:asciiTheme="minorHAnsi" w:hAnsiTheme="minorHAnsi" w:cstheme="minorHAnsi"/>
          <w:szCs w:val="24"/>
        </w:rPr>
        <w:t>SAN</w:t>
      </w:r>
      <w:r w:rsidR="00725644" w:rsidRPr="007D0B6D">
        <w:rPr>
          <w:rFonts w:asciiTheme="minorHAnsi" w:hAnsiTheme="minorHAnsi" w:cstheme="minorHAnsi"/>
          <w:szCs w:val="24"/>
        </w:rPr>
        <w:t xml:space="preserve"> </w:t>
      </w:r>
      <w:r w:rsidR="00431864" w:rsidRPr="007D0B6D">
        <w:rPr>
          <w:rFonts w:asciiTheme="minorHAnsi" w:hAnsiTheme="minorHAnsi" w:cstheme="minorHAnsi"/>
          <w:szCs w:val="24"/>
        </w:rPr>
        <w:t>c</w:t>
      </w:r>
      <w:r w:rsidR="00725644" w:rsidRPr="007D0B6D">
        <w:rPr>
          <w:rFonts w:asciiTheme="minorHAnsi" w:hAnsiTheme="minorHAnsi" w:cstheme="minorHAnsi"/>
          <w:szCs w:val="24"/>
        </w:rPr>
        <w:t xml:space="preserve">zynsz za </w:t>
      </w:r>
      <w:r w:rsidR="003331D4" w:rsidRPr="007D0B6D">
        <w:rPr>
          <w:rFonts w:asciiTheme="minorHAnsi" w:hAnsiTheme="minorHAnsi" w:cstheme="minorHAnsi"/>
          <w:szCs w:val="24"/>
        </w:rPr>
        <w:t xml:space="preserve">Lokal </w:t>
      </w:r>
      <w:r w:rsidR="00D00885" w:rsidRPr="007D0B6D">
        <w:rPr>
          <w:rFonts w:asciiTheme="minorHAnsi" w:hAnsiTheme="minorHAnsi" w:cstheme="minorHAnsi"/>
          <w:szCs w:val="24"/>
        </w:rPr>
        <w:t>Mieszkalny</w:t>
      </w:r>
      <w:r w:rsidR="00725644" w:rsidRPr="007D0B6D">
        <w:rPr>
          <w:rFonts w:asciiTheme="minorHAnsi" w:hAnsiTheme="minorHAnsi" w:cstheme="minorHAnsi"/>
          <w:szCs w:val="24"/>
        </w:rPr>
        <w:t xml:space="preserve"> </w:t>
      </w:r>
      <w:r w:rsidR="00310887" w:rsidRPr="007D0B6D">
        <w:rPr>
          <w:rFonts w:asciiTheme="minorHAnsi" w:hAnsiTheme="minorHAnsi" w:cstheme="minorHAnsi"/>
          <w:szCs w:val="24"/>
        </w:rPr>
        <w:t>płatny miesięcznie z góry</w:t>
      </w:r>
      <w:r w:rsidR="005A7BEB" w:rsidRPr="007D0B6D">
        <w:rPr>
          <w:rFonts w:asciiTheme="minorHAnsi" w:hAnsiTheme="minorHAnsi" w:cstheme="minorHAnsi"/>
          <w:szCs w:val="24"/>
        </w:rPr>
        <w:t xml:space="preserve"> w kwocie</w:t>
      </w:r>
      <w:bookmarkEnd w:id="8"/>
      <w:r w:rsidR="007D0B6D">
        <w:rPr>
          <w:rFonts w:asciiTheme="minorHAnsi" w:hAnsiTheme="minorHAnsi" w:cstheme="minorHAnsi"/>
          <w:szCs w:val="24"/>
        </w:rPr>
        <w:t xml:space="preserve"> </w:t>
      </w:r>
      <w:r w:rsidR="002C7DF7" w:rsidRPr="007D0B6D">
        <w:rPr>
          <w:rFonts w:asciiTheme="minorHAnsi" w:hAnsiTheme="minorHAnsi" w:cstheme="minorHAnsi"/>
          <w:szCs w:val="24"/>
        </w:rPr>
        <w:t>……………</w:t>
      </w:r>
      <w:r w:rsidR="004D75A9" w:rsidRPr="007D0B6D">
        <w:rPr>
          <w:rFonts w:asciiTheme="minorHAnsi" w:eastAsia="SimSun" w:hAnsiTheme="minorHAnsi" w:cstheme="minorHAnsi"/>
          <w:szCs w:val="24"/>
        </w:rPr>
        <w:t>...............................................</w:t>
      </w:r>
      <w:r w:rsidR="007D0B6D">
        <w:rPr>
          <w:rFonts w:asciiTheme="minorHAnsi" w:eastAsia="SimSun" w:hAnsiTheme="minorHAnsi" w:cstheme="minorHAnsi"/>
          <w:szCs w:val="24"/>
        </w:rPr>
        <w:t xml:space="preserve"> </w:t>
      </w:r>
      <w:r w:rsidR="00EF1D69" w:rsidRPr="007D0B6D">
        <w:rPr>
          <w:rFonts w:asciiTheme="minorHAnsi" w:hAnsiTheme="minorHAnsi" w:cstheme="minorHAnsi"/>
          <w:bCs w:val="0"/>
          <w:szCs w:val="24"/>
        </w:rPr>
        <w:t>brutto</w:t>
      </w:r>
      <w:r w:rsidR="00FD5C39" w:rsidRPr="007D0B6D">
        <w:rPr>
          <w:rFonts w:asciiTheme="minorHAnsi" w:hAnsiTheme="minorHAnsi" w:cstheme="minorHAnsi"/>
          <w:bCs w:val="0"/>
          <w:szCs w:val="24"/>
        </w:rPr>
        <w:t xml:space="preserve"> </w:t>
      </w:r>
      <w:r w:rsidR="00926875" w:rsidRPr="007D0B6D">
        <w:rPr>
          <w:rFonts w:asciiTheme="minorHAnsi" w:hAnsiTheme="minorHAnsi" w:cstheme="minorHAnsi"/>
          <w:bCs w:val="0"/>
          <w:szCs w:val="24"/>
        </w:rPr>
        <w:t>(słownie:</w:t>
      </w:r>
      <w:r w:rsidR="00073E8E" w:rsidRPr="007D0B6D">
        <w:rPr>
          <w:rFonts w:asciiTheme="minorHAnsi" w:hAnsiTheme="minorHAnsi" w:cstheme="minorHAnsi"/>
          <w:bCs w:val="0"/>
          <w:szCs w:val="24"/>
        </w:rPr>
        <w:t xml:space="preserve"> </w:t>
      </w:r>
      <w:r w:rsidR="00F8781B" w:rsidRPr="007D0B6D">
        <w:rPr>
          <w:rFonts w:asciiTheme="minorHAnsi" w:hAnsiTheme="minorHAnsi" w:cstheme="minorHAnsi"/>
          <w:bCs w:val="0"/>
          <w:szCs w:val="24"/>
        </w:rPr>
        <w:t>………………………………………………………</w:t>
      </w:r>
      <w:r w:rsidR="002C7DF7" w:rsidRPr="007D0B6D">
        <w:rPr>
          <w:rFonts w:asciiTheme="minorHAnsi" w:hAnsiTheme="minorHAnsi" w:cstheme="minorHAnsi"/>
          <w:bCs w:val="0"/>
          <w:szCs w:val="24"/>
        </w:rPr>
        <w:t>……………………….</w:t>
      </w:r>
      <w:r w:rsidR="00F8781B" w:rsidRPr="007D0B6D">
        <w:rPr>
          <w:rFonts w:asciiTheme="minorHAnsi" w:hAnsiTheme="minorHAnsi" w:cstheme="minorHAnsi"/>
          <w:bCs w:val="0"/>
          <w:szCs w:val="24"/>
        </w:rPr>
        <w:t>…………………</w:t>
      </w:r>
      <w:r w:rsidR="007D0B6D">
        <w:rPr>
          <w:rFonts w:asciiTheme="minorHAnsi" w:hAnsiTheme="minorHAnsi" w:cstheme="minorHAnsi"/>
          <w:bCs w:val="0"/>
          <w:szCs w:val="24"/>
        </w:rPr>
        <w:t>…</w:t>
      </w:r>
      <w:r w:rsidR="00F8781B" w:rsidRPr="007D0B6D">
        <w:rPr>
          <w:rFonts w:asciiTheme="minorHAnsi" w:hAnsiTheme="minorHAnsi" w:cstheme="minorHAnsi"/>
          <w:bCs w:val="0"/>
          <w:szCs w:val="24"/>
        </w:rPr>
        <w:t>………</w:t>
      </w:r>
      <w:r w:rsidR="00926875" w:rsidRPr="007D0B6D">
        <w:rPr>
          <w:rFonts w:asciiTheme="minorHAnsi" w:hAnsiTheme="minorHAnsi" w:cstheme="minorHAnsi"/>
          <w:bCs w:val="0"/>
          <w:szCs w:val="24"/>
        </w:rPr>
        <w:t>)</w:t>
      </w:r>
      <w:r w:rsidR="001521EB" w:rsidRPr="007D0B6D">
        <w:rPr>
          <w:rFonts w:asciiTheme="minorHAnsi" w:hAnsiTheme="minorHAnsi" w:cstheme="minorHAnsi"/>
          <w:bCs w:val="0"/>
          <w:szCs w:val="24"/>
        </w:rPr>
        <w:t>(„</w:t>
      </w:r>
      <w:r w:rsidR="001521EB" w:rsidRPr="007D0B6D">
        <w:rPr>
          <w:rFonts w:asciiTheme="minorHAnsi" w:hAnsiTheme="minorHAnsi" w:cstheme="minorHAnsi"/>
          <w:b/>
          <w:szCs w:val="24"/>
        </w:rPr>
        <w:t>Czynsz</w:t>
      </w:r>
      <w:r w:rsidR="001521EB" w:rsidRPr="007D0B6D">
        <w:rPr>
          <w:rFonts w:asciiTheme="minorHAnsi" w:hAnsiTheme="minorHAnsi" w:cstheme="minorHAnsi"/>
          <w:bCs w:val="0"/>
          <w:szCs w:val="24"/>
        </w:rPr>
        <w:t>”)</w:t>
      </w:r>
      <w:r w:rsidR="00926875" w:rsidRPr="007D0B6D">
        <w:rPr>
          <w:rFonts w:asciiTheme="minorHAnsi" w:hAnsiTheme="minorHAnsi" w:cstheme="minorHAnsi"/>
          <w:bCs w:val="0"/>
          <w:szCs w:val="24"/>
        </w:rPr>
        <w:t xml:space="preserve">, </w:t>
      </w:r>
      <w:r w:rsidR="00926875" w:rsidRPr="007D0B6D">
        <w:rPr>
          <w:rFonts w:asciiTheme="minorHAnsi" w:hAnsiTheme="minorHAnsi" w:cstheme="minorHAnsi"/>
          <w:szCs w:val="24"/>
        </w:rPr>
        <w:t>z tym zastrzeżeniem, iż Czynsz za pierwszy i ostatni miesiąc najmu obliczony zostanie proporcjonalnie do czasu trwania najmu w tych miesiącach.</w:t>
      </w:r>
      <w:bookmarkEnd w:id="9"/>
    </w:p>
    <w:p w14:paraId="24581002" w14:textId="2125B9A0" w:rsidR="00C40BB6" w:rsidRPr="007D0B6D" w:rsidRDefault="00C40BB6" w:rsidP="003E1B16">
      <w:pPr>
        <w:pStyle w:val="Nagwek2"/>
        <w:snapToGrid w:val="0"/>
        <w:spacing w:line="276" w:lineRule="auto"/>
        <w:jc w:val="both"/>
        <w:rPr>
          <w:rFonts w:asciiTheme="minorHAnsi" w:hAnsiTheme="minorHAnsi" w:cstheme="minorHAnsi"/>
          <w:szCs w:val="24"/>
        </w:rPr>
      </w:pPr>
      <w:bookmarkStart w:id="10" w:name="_Ref129176168"/>
      <w:r w:rsidRPr="007D0B6D">
        <w:rPr>
          <w:rFonts w:asciiTheme="minorHAnsi" w:hAnsiTheme="minorHAnsi" w:cstheme="minorHAnsi"/>
          <w:szCs w:val="24"/>
        </w:rPr>
        <w:t xml:space="preserve">Dodatkowo </w:t>
      </w:r>
      <w:r w:rsidR="0064318F" w:rsidRPr="007D0B6D">
        <w:rPr>
          <w:rFonts w:asciiTheme="minorHAnsi" w:hAnsiTheme="minorHAnsi" w:cstheme="minorHAnsi"/>
          <w:szCs w:val="24"/>
        </w:rPr>
        <w:t>N</w:t>
      </w:r>
      <w:r w:rsidRPr="007D0B6D">
        <w:rPr>
          <w:rFonts w:asciiTheme="minorHAnsi" w:hAnsiTheme="minorHAnsi" w:cstheme="minorHAnsi"/>
          <w:szCs w:val="24"/>
        </w:rPr>
        <w:t>ajemca jest zobowiązany do opłacenia</w:t>
      </w:r>
      <w:r w:rsidR="00C66727" w:rsidRPr="007D0B6D">
        <w:rPr>
          <w:rFonts w:asciiTheme="minorHAnsi" w:hAnsiTheme="minorHAnsi" w:cstheme="minorHAnsi"/>
          <w:szCs w:val="24"/>
        </w:rPr>
        <w:t xml:space="preserve"> </w:t>
      </w:r>
      <w:r w:rsidR="005E0976" w:rsidRPr="007D0B6D">
        <w:rPr>
          <w:rFonts w:asciiTheme="minorHAnsi" w:hAnsiTheme="minorHAnsi" w:cstheme="minorHAnsi"/>
          <w:szCs w:val="24"/>
        </w:rPr>
        <w:t xml:space="preserve">kosztów </w:t>
      </w:r>
      <w:r w:rsidR="00C66727" w:rsidRPr="007D0B6D">
        <w:rPr>
          <w:rFonts w:asciiTheme="minorHAnsi" w:hAnsiTheme="minorHAnsi" w:cstheme="minorHAnsi"/>
          <w:szCs w:val="24"/>
        </w:rPr>
        <w:t>niezależn</w:t>
      </w:r>
      <w:r w:rsidR="005E0976" w:rsidRPr="007D0B6D">
        <w:rPr>
          <w:rFonts w:asciiTheme="minorHAnsi" w:hAnsiTheme="minorHAnsi" w:cstheme="minorHAnsi"/>
          <w:szCs w:val="24"/>
        </w:rPr>
        <w:t>ych</w:t>
      </w:r>
      <w:r w:rsidR="00C66727" w:rsidRPr="007D0B6D">
        <w:rPr>
          <w:rFonts w:asciiTheme="minorHAnsi" w:hAnsiTheme="minorHAnsi" w:cstheme="minorHAnsi"/>
          <w:szCs w:val="24"/>
        </w:rPr>
        <w:t xml:space="preserve"> od właściciela w rozumieniu ustawy z dnia 21 czerwca 2001 r. o ochronie praw lokatorów, mieszkaniowym zasobie gminy i o zmianie Kodeksu cywilnego </w:t>
      </w:r>
      <w:r w:rsidR="00325D45" w:rsidRPr="007D0B6D">
        <w:rPr>
          <w:rFonts w:asciiTheme="minorHAnsi" w:hAnsiTheme="minorHAnsi" w:cstheme="minorHAnsi"/>
          <w:szCs w:val="24"/>
        </w:rPr>
        <w:t>tj.</w:t>
      </w:r>
      <w:r w:rsidR="00C66727" w:rsidRPr="007D0B6D">
        <w:rPr>
          <w:rFonts w:asciiTheme="minorHAnsi" w:hAnsiTheme="minorHAnsi" w:cstheme="minorHAnsi"/>
          <w:szCs w:val="24"/>
        </w:rPr>
        <w:t xml:space="preserve"> opłat za dostawy do lokalu wody oraz odbiór ścieków, odpadów i nieczystości ciekłych</w:t>
      </w:r>
      <w:r w:rsidR="00FE60FB" w:rsidRPr="007D0B6D">
        <w:rPr>
          <w:rFonts w:asciiTheme="minorHAnsi" w:hAnsiTheme="minorHAnsi" w:cstheme="minorHAnsi"/>
          <w:szCs w:val="24"/>
        </w:rPr>
        <w:t>……………………………………………………………………</w:t>
      </w:r>
      <w:r w:rsidR="002C7DF7" w:rsidRPr="007D0B6D">
        <w:rPr>
          <w:rFonts w:asciiTheme="minorHAnsi" w:hAnsiTheme="minorHAnsi" w:cstheme="minorHAnsi"/>
          <w:szCs w:val="24"/>
        </w:rPr>
        <w:t>………..</w:t>
      </w:r>
      <w:r w:rsidRPr="007D0B6D">
        <w:rPr>
          <w:rFonts w:asciiTheme="minorHAnsi" w:hAnsiTheme="minorHAnsi" w:cstheme="minorHAnsi"/>
          <w:szCs w:val="24"/>
        </w:rPr>
        <w:t>:</w:t>
      </w:r>
    </w:p>
    <w:p w14:paraId="616AF511" w14:textId="467E77B7" w:rsidR="00C40BB6" w:rsidRPr="007D0B6D" w:rsidRDefault="00C40BB6" w:rsidP="003E1B16">
      <w:pPr>
        <w:pStyle w:val="Nagwek3"/>
        <w:snapToGrid w:val="0"/>
        <w:spacing w:before="0" w:after="0"/>
        <w:rPr>
          <w:rFonts w:asciiTheme="minorHAnsi" w:hAnsiTheme="minorHAnsi" w:cstheme="minorHAnsi"/>
          <w:sz w:val="24"/>
          <w:szCs w:val="24"/>
        </w:rPr>
      </w:pPr>
      <w:bookmarkStart w:id="11" w:name="_heading=h.30j0zll" w:colFirst="0" w:colLast="0"/>
      <w:bookmarkEnd w:id="11"/>
      <w:r w:rsidRPr="007D0B6D">
        <w:rPr>
          <w:rFonts w:asciiTheme="minorHAnsi" w:hAnsiTheme="minorHAnsi" w:cstheme="minorHAnsi"/>
          <w:sz w:val="24"/>
          <w:szCs w:val="24"/>
        </w:rPr>
        <w:t>comiesięcznego czynszu administracyjnego w wysokości ustalanej cyklicznie przez administrację spółdzielni / wspólnotę mieszkaniową, który w chwili zawierania umowy wynosi</w:t>
      </w:r>
      <w:r w:rsidR="00073E8E" w:rsidRPr="007D0B6D">
        <w:rPr>
          <w:rFonts w:asciiTheme="minorHAnsi" w:hAnsiTheme="minorHAnsi" w:cstheme="minorHAnsi"/>
          <w:sz w:val="24"/>
          <w:szCs w:val="24"/>
        </w:rPr>
        <w:t xml:space="preserve"> </w:t>
      </w:r>
      <w:r w:rsidR="004D75A9" w:rsidRPr="007D0B6D">
        <w:rPr>
          <w:rFonts w:asciiTheme="minorHAnsi" w:eastAsia="SimSun" w:hAnsiTheme="minorHAnsi" w:cstheme="minorHAnsi"/>
          <w:sz w:val="24"/>
          <w:szCs w:val="24"/>
        </w:rPr>
        <w:t>...............................................</w:t>
      </w:r>
      <w:r w:rsidRPr="007D0B6D">
        <w:rPr>
          <w:rFonts w:asciiTheme="minorHAnsi" w:hAnsiTheme="minorHAnsi" w:cstheme="minorHAnsi"/>
          <w:sz w:val="24"/>
          <w:szCs w:val="24"/>
        </w:rPr>
        <w:t>zł (słownie:</w:t>
      </w:r>
      <w:r w:rsidR="00073E8E" w:rsidRPr="007D0B6D">
        <w:rPr>
          <w:rFonts w:asciiTheme="minorHAnsi" w:hAnsiTheme="minorHAnsi" w:cstheme="minorHAnsi"/>
          <w:sz w:val="24"/>
          <w:szCs w:val="24"/>
        </w:rPr>
        <w:t xml:space="preserve"> </w:t>
      </w:r>
      <w:r w:rsidR="009B4357" w:rsidRPr="007D0B6D">
        <w:rPr>
          <w:rFonts w:asciiTheme="minorHAnsi" w:eastAsia="SimSun" w:hAnsiTheme="minorHAnsi" w:cstheme="minorHAnsi"/>
          <w:sz w:val="24"/>
          <w:szCs w:val="24"/>
        </w:rPr>
        <w:t>........................................................</w:t>
      </w:r>
      <w:r w:rsidR="00BA7062">
        <w:rPr>
          <w:rFonts w:asciiTheme="minorHAnsi" w:eastAsia="SimSun" w:hAnsiTheme="minorHAnsi" w:cstheme="minorHAnsi"/>
          <w:sz w:val="24"/>
          <w:szCs w:val="24"/>
        </w:rPr>
        <w:t>.....</w:t>
      </w:r>
      <w:r w:rsidR="002C7DF7" w:rsidRPr="007D0B6D">
        <w:rPr>
          <w:rFonts w:asciiTheme="minorHAnsi" w:eastAsia="SimSun" w:hAnsiTheme="minorHAnsi" w:cstheme="minorHAnsi"/>
          <w:sz w:val="24"/>
          <w:szCs w:val="24"/>
        </w:rPr>
        <w:t>………………</w:t>
      </w:r>
      <w:r w:rsidR="009B4357" w:rsidRPr="007D0B6D">
        <w:rPr>
          <w:rFonts w:asciiTheme="minorHAnsi" w:eastAsia="SimSun" w:hAnsiTheme="minorHAnsi" w:cstheme="minorHAnsi"/>
          <w:sz w:val="24"/>
          <w:szCs w:val="24"/>
        </w:rPr>
        <w:t>...............................................</w:t>
      </w:r>
      <w:r w:rsidRPr="007D0B6D">
        <w:rPr>
          <w:rFonts w:asciiTheme="minorHAnsi" w:hAnsiTheme="minorHAnsi" w:cstheme="minorHAnsi"/>
          <w:sz w:val="24"/>
          <w:szCs w:val="24"/>
        </w:rPr>
        <w:t>) ("</w:t>
      </w:r>
      <w:r w:rsidRPr="007D0B6D">
        <w:rPr>
          <w:rFonts w:asciiTheme="minorHAnsi" w:hAnsiTheme="minorHAnsi" w:cstheme="minorHAnsi"/>
          <w:b/>
          <w:bCs/>
          <w:sz w:val="24"/>
          <w:szCs w:val="24"/>
        </w:rPr>
        <w:t xml:space="preserve">Czynsz </w:t>
      </w:r>
      <w:r w:rsidR="0074671A" w:rsidRPr="007D0B6D">
        <w:rPr>
          <w:rFonts w:asciiTheme="minorHAnsi" w:hAnsiTheme="minorHAnsi" w:cstheme="minorHAnsi"/>
          <w:b/>
          <w:bCs/>
          <w:sz w:val="24"/>
          <w:szCs w:val="24"/>
        </w:rPr>
        <w:t>A</w:t>
      </w:r>
      <w:r w:rsidRPr="007D0B6D">
        <w:rPr>
          <w:rFonts w:asciiTheme="minorHAnsi" w:hAnsiTheme="minorHAnsi" w:cstheme="minorHAnsi"/>
          <w:b/>
          <w:bCs/>
          <w:sz w:val="24"/>
          <w:szCs w:val="24"/>
        </w:rPr>
        <w:t>dministracyjny</w:t>
      </w:r>
      <w:r w:rsidRPr="007D0B6D">
        <w:rPr>
          <w:rFonts w:asciiTheme="minorHAnsi" w:hAnsiTheme="minorHAnsi" w:cstheme="minorHAnsi"/>
          <w:sz w:val="24"/>
          <w:szCs w:val="24"/>
        </w:rPr>
        <w:t>"),</w:t>
      </w:r>
      <w:r w:rsidR="00073E8E" w:rsidRPr="007D0B6D">
        <w:rPr>
          <w:rFonts w:asciiTheme="minorHAnsi" w:hAnsiTheme="minorHAnsi" w:cstheme="minorHAnsi"/>
          <w:sz w:val="24"/>
          <w:szCs w:val="24"/>
        </w:rPr>
        <w:t xml:space="preserve"> </w:t>
      </w:r>
    </w:p>
    <w:p w14:paraId="75F3C84C" w14:textId="7B236563" w:rsidR="00C40BB6" w:rsidRPr="007D0B6D" w:rsidRDefault="00C40BB6" w:rsidP="003E1B16">
      <w:pPr>
        <w:pStyle w:val="Nagwek3"/>
        <w:snapToGrid w:val="0"/>
        <w:spacing w:before="0" w:after="0"/>
        <w:rPr>
          <w:rFonts w:asciiTheme="minorHAnsi" w:hAnsiTheme="minorHAnsi" w:cstheme="minorHAnsi"/>
          <w:sz w:val="24"/>
          <w:szCs w:val="24"/>
        </w:rPr>
      </w:pPr>
      <w:bookmarkStart w:id="12" w:name="_heading=h.1fob9te"/>
      <w:bookmarkEnd w:id="12"/>
      <w:r w:rsidRPr="007D0B6D">
        <w:rPr>
          <w:rFonts w:asciiTheme="minorHAnsi" w:hAnsiTheme="minorHAnsi" w:cstheme="minorHAnsi"/>
          <w:sz w:val="24"/>
          <w:szCs w:val="24"/>
        </w:rPr>
        <w:t>opłat za media dostarczane do Lokalu</w:t>
      </w:r>
      <w:r w:rsidR="002C7DF7" w:rsidRPr="007D0B6D">
        <w:rPr>
          <w:rFonts w:asciiTheme="minorHAnsi" w:hAnsiTheme="minorHAnsi" w:cstheme="minorHAnsi"/>
          <w:sz w:val="24"/>
          <w:szCs w:val="24"/>
        </w:rPr>
        <w:t xml:space="preserve">: </w:t>
      </w:r>
      <w:r w:rsidRPr="007D0B6D">
        <w:rPr>
          <w:rFonts w:asciiTheme="minorHAnsi" w:hAnsiTheme="minorHAnsi" w:cstheme="minorHAnsi"/>
          <w:sz w:val="24"/>
          <w:szCs w:val="24"/>
        </w:rPr>
        <w:t>energię elektryczną</w:t>
      </w:r>
      <w:r w:rsidR="002C7DF7" w:rsidRPr="007D0B6D">
        <w:rPr>
          <w:rFonts w:asciiTheme="minorHAnsi" w:hAnsiTheme="minorHAnsi" w:cstheme="minorHAnsi"/>
          <w:sz w:val="24"/>
          <w:szCs w:val="24"/>
        </w:rPr>
        <w:t xml:space="preserve"> / gaz</w:t>
      </w:r>
      <w:r w:rsidRPr="007D0B6D">
        <w:rPr>
          <w:rFonts w:asciiTheme="minorHAnsi" w:hAnsiTheme="minorHAnsi" w:cstheme="minorHAnsi"/>
          <w:sz w:val="24"/>
          <w:szCs w:val="24"/>
        </w:rPr>
        <w:t xml:space="preserve"> </w:t>
      </w:r>
      <w:r w:rsidR="002C7DF7" w:rsidRPr="007D0B6D">
        <w:rPr>
          <w:rFonts w:asciiTheme="minorHAnsi" w:hAnsiTheme="minorHAnsi" w:cstheme="minorHAnsi"/>
          <w:sz w:val="24"/>
          <w:szCs w:val="24"/>
        </w:rPr>
        <w:t xml:space="preserve">(niepotrzebne skreślić) </w:t>
      </w:r>
      <w:r w:rsidRPr="007D0B6D">
        <w:rPr>
          <w:rFonts w:asciiTheme="minorHAnsi" w:hAnsiTheme="minorHAnsi" w:cstheme="minorHAnsi"/>
          <w:sz w:val="24"/>
          <w:szCs w:val="24"/>
        </w:rPr>
        <w:t>zgodnie z rzeczywistym zużyciem według faktur dostarczanych przez dostawców mediów</w:t>
      </w:r>
      <w:r w:rsidR="00A20962" w:rsidRPr="007D0B6D">
        <w:rPr>
          <w:rFonts w:asciiTheme="minorHAnsi" w:hAnsiTheme="minorHAnsi" w:cstheme="minorHAnsi"/>
          <w:sz w:val="24"/>
          <w:szCs w:val="24"/>
        </w:rPr>
        <w:t xml:space="preserve">, przy czym Najemca jest uprawniony do </w:t>
      </w:r>
      <w:r w:rsidR="003423D2" w:rsidRPr="007D0B6D">
        <w:rPr>
          <w:rFonts w:asciiTheme="minorHAnsi" w:hAnsiTheme="minorHAnsi" w:cstheme="minorHAnsi"/>
          <w:sz w:val="24"/>
          <w:szCs w:val="24"/>
        </w:rPr>
        <w:t xml:space="preserve">przeniesienia za zgodą właściciela Lokalu </w:t>
      </w:r>
      <w:r w:rsidR="00414ED7" w:rsidRPr="007D0B6D">
        <w:rPr>
          <w:rFonts w:asciiTheme="minorHAnsi" w:hAnsiTheme="minorHAnsi" w:cstheme="minorHAnsi"/>
          <w:sz w:val="24"/>
          <w:szCs w:val="24"/>
        </w:rPr>
        <w:t xml:space="preserve">na swoją rzecz </w:t>
      </w:r>
      <w:r w:rsidR="00C751C9" w:rsidRPr="007D0B6D">
        <w:rPr>
          <w:rFonts w:asciiTheme="minorHAnsi" w:hAnsiTheme="minorHAnsi" w:cstheme="minorHAnsi"/>
          <w:sz w:val="24"/>
          <w:szCs w:val="24"/>
        </w:rPr>
        <w:t>wszelkich praw i obowiązków wynikających z umów z dostawcami mediów;</w:t>
      </w:r>
      <w:r w:rsidRPr="007D0B6D">
        <w:rPr>
          <w:rFonts w:asciiTheme="minorHAnsi" w:hAnsiTheme="minorHAnsi" w:cstheme="minorHAnsi"/>
          <w:sz w:val="24"/>
          <w:szCs w:val="24"/>
        </w:rPr>
        <w:t xml:space="preserve"> </w:t>
      </w:r>
    </w:p>
    <w:p w14:paraId="44BD5AD6" w14:textId="06798598" w:rsidR="008958CB" w:rsidRPr="007D0B6D" w:rsidRDefault="005E0976" w:rsidP="003E1B16">
      <w:pPr>
        <w:pStyle w:val="Tekstpodstawowy"/>
        <w:snapToGrid w:val="0"/>
        <w:spacing w:line="276" w:lineRule="auto"/>
        <w:jc w:val="both"/>
        <w:rPr>
          <w:rFonts w:asciiTheme="minorHAnsi" w:hAnsiTheme="minorHAnsi" w:cstheme="minorHAnsi"/>
          <w:sz w:val="24"/>
        </w:rPr>
      </w:pPr>
      <w:r w:rsidRPr="007D0B6D">
        <w:rPr>
          <w:rFonts w:asciiTheme="minorHAnsi" w:hAnsiTheme="minorHAnsi" w:cstheme="minorHAnsi"/>
          <w:sz w:val="24"/>
        </w:rPr>
        <w:t>(dalej jako „</w:t>
      </w:r>
      <w:r w:rsidRPr="007D0B6D">
        <w:rPr>
          <w:rFonts w:asciiTheme="minorHAnsi" w:hAnsiTheme="minorHAnsi" w:cstheme="minorHAnsi"/>
          <w:b/>
          <w:sz w:val="24"/>
        </w:rPr>
        <w:t>Opłaty Eksploatacyjne</w:t>
      </w:r>
      <w:r w:rsidRPr="007D0B6D">
        <w:rPr>
          <w:rFonts w:asciiTheme="minorHAnsi" w:hAnsiTheme="minorHAnsi" w:cstheme="minorHAnsi"/>
          <w:sz w:val="24"/>
        </w:rPr>
        <w:t>”).</w:t>
      </w:r>
    </w:p>
    <w:p w14:paraId="66CF9953" w14:textId="27BDF458" w:rsidR="00594557" w:rsidRPr="007D0B6D" w:rsidRDefault="00594557"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Rozliczenie opłat za</w:t>
      </w:r>
      <w:r w:rsidR="00073E8E" w:rsidRPr="007D0B6D">
        <w:rPr>
          <w:rFonts w:asciiTheme="minorHAnsi" w:hAnsiTheme="minorHAnsi" w:cstheme="minorHAnsi"/>
          <w:szCs w:val="24"/>
        </w:rPr>
        <w:t xml:space="preserve"> </w:t>
      </w:r>
      <w:r w:rsidR="004D75A9" w:rsidRPr="007D0B6D">
        <w:rPr>
          <w:rFonts w:asciiTheme="minorHAnsi" w:eastAsia="SimSun" w:hAnsiTheme="minorHAnsi" w:cstheme="minorHAnsi"/>
          <w:szCs w:val="24"/>
        </w:rPr>
        <w:t>...............................................</w:t>
      </w:r>
      <w:r w:rsidR="002C7DF7" w:rsidRPr="007D0B6D">
        <w:rPr>
          <w:rFonts w:asciiTheme="minorHAnsi" w:eastAsia="SimSun" w:hAnsiTheme="minorHAnsi" w:cstheme="minorHAnsi"/>
          <w:szCs w:val="24"/>
        </w:rPr>
        <w:t xml:space="preserve">.....................................(oprócz prądu i gazu) </w:t>
      </w:r>
      <w:r w:rsidRPr="007D0B6D">
        <w:rPr>
          <w:rFonts w:asciiTheme="minorHAnsi" w:hAnsiTheme="minorHAnsi" w:cstheme="minorHAnsi"/>
          <w:szCs w:val="24"/>
        </w:rPr>
        <w:t xml:space="preserve">następuje w ramach </w:t>
      </w:r>
      <w:r w:rsidR="00D30BB6" w:rsidRPr="007D0B6D">
        <w:rPr>
          <w:rFonts w:asciiTheme="minorHAnsi" w:hAnsiTheme="minorHAnsi" w:cstheme="minorHAnsi"/>
          <w:szCs w:val="24"/>
        </w:rPr>
        <w:t>C</w:t>
      </w:r>
      <w:r w:rsidRPr="007D0B6D">
        <w:rPr>
          <w:rFonts w:asciiTheme="minorHAnsi" w:hAnsiTheme="minorHAnsi" w:cstheme="minorHAnsi"/>
          <w:szCs w:val="24"/>
        </w:rPr>
        <w:t xml:space="preserve">zynszu </w:t>
      </w:r>
      <w:r w:rsidR="00D30BB6" w:rsidRPr="007D0B6D">
        <w:rPr>
          <w:rFonts w:asciiTheme="minorHAnsi" w:hAnsiTheme="minorHAnsi" w:cstheme="minorHAnsi"/>
          <w:szCs w:val="24"/>
        </w:rPr>
        <w:t>A</w:t>
      </w:r>
      <w:r w:rsidRPr="007D0B6D">
        <w:rPr>
          <w:rFonts w:asciiTheme="minorHAnsi" w:hAnsiTheme="minorHAnsi" w:cstheme="minorHAnsi"/>
          <w:szCs w:val="24"/>
        </w:rPr>
        <w:t>dministracyjnego. W razie ustalenia przez administrację budynku lub dostawcę tych mediów, na podstawie wskazań liczników, że nastąpiła:</w:t>
      </w:r>
    </w:p>
    <w:p w14:paraId="4539E43D" w14:textId="769AE922" w:rsidR="00594557" w:rsidRPr="007D0B6D" w:rsidRDefault="00594557" w:rsidP="003E1B16">
      <w:pPr>
        <w:pStyle w:val="Nagwek3"/>
        <w:snapToGrid w:val="0"/>
        <w:spacing w:before="0" w:after="0"/>
        <w:rPr>
          <w:rFonts w:asciiTheme="minorHAnsi" w:hAnsiTheme="minorHAnsi" w:cstheme="minorHAnsi"/>
          <w:iCs w:val="0"/>
          <w:sz w:val="24"/>
          <w:szCs w:val="24"/>
        </w:rPr>
      </w:pPr>
      <w:r w:rsidRPr="007D0B6D">
        <w:rPr>
          <w:rFonts w:asciiTheme="minorHAnsi" w:hAnsiTheme="minorHAnsi" w:cstheme="minorHAnsi"/>
          <w:sz w:val="24"/>
          <w:szCs w:val="24"/>
        </w:rPr>
        <w:lastRenderedPageBreak/>
        <w:t xml:space="preserve">nadpłata – </w:t>
      </w:r>
      <w:r w:rsidR="008B7F25" w:rsidRPr="007D0B6D">
        <w:rPr>
          <w:rFonts w:asciiTheme="minorHAnsi" w:hAnsiTheme="minorHAnsi" w:cstheme="minorHAnsi"/>
          <w:sz w:val="24"/>
          <w:szCs w:val="24"/>
        </w:rPr>
        <w:t>SAN</w:t>
      </w:r>
      <w:r w:rsidRPr="007D0B6D">
        <w:rPr>
          <w:rFonts w:asciiTheme="minorHAnsi" w:hAnsiTheme="minorHAnsi" w:cstheme="minorHAnsi"/>
          <w:sz w:val="24"/>
          <w:szCs w:val="24"/>
        </w:rPr>
        <w:t xml:space="preserve"> potrąci wysokość nadpłaty z </w:t>
      </w:r>
      <w:r w:rsidR="00B04AD5" w:rsidRPr="00216FF5">
        <w:rPr>
          <w:rFonts w:asciiTheme="minorHAnsi" w:hAnsiTheme="minorHAnsi" w:cstheme="minorHAnsi"/>
          <w:b/>
          <w:bCs/>
          <w:sz w:val="24"/>
          <w:szCs w:val="24"/>
        </w:rPr>
        <w:t>C</w:t>
      </w:r>
      <w:r w:rsidRPr="00216FF5">
        <w:rPr>
          <w:rFonts w:asciiTheme="minorHAnsi" w:hAnsiTheme="minorHAnsi" w:cstheme="minorHAnsi"/>
          <w:b/>
          <w:bCs/>
          <w:sz w:val="24"/>
          <w:szCs w:val="24"/>
        </w:rPr>
        <w:t xml:space="preserve">zynszem </w:t>
      </w:r>
      <w:r w:rsidR="00B04AD5" w:rsidRPr="00216FF5">
        <w:rPr>
          <w:rFonts w:asciiTheme="minorHAnsi" w:hAnsiTheme="minorHAnsi" w:cstheme="minorHAnsi"/>
          <w:b/>
          <w:bCs/>
          <w:sz w:val="24"/>
          <w:szCs w:val="24"/>
        </w:rPr>
        <w:t>A</w:t>
      </w:r>
      <w:r w:rsidRPr="00216FF5">
        <w:rPr>
          <w:rFonts w:asciiTheme="minorHAnsi" w:hAnsiTheme="minorHAnsi" w:cstheme="minorHAnsi"/>
          <w:b/>
          <w:bCs/>
          <w:sz w:val="24"/>
          <w:szCs w:val="24"/>
        </w:rPr>
        <w:t>d</w:t>
      </w:r>
      <w:r w:rsidRPr="007D0B6D">
        <w:rPr>
          <w:rFonts w:asciiTheme="minorHAnsi" w:hAnsiTheme="minorHAnsi" w:cstheme="minorHAnsi"/>
          <w:b/>
          <w:sz w:val="24"/>
          <w:szCs w:val="24"/>
        </w:rPr>
        <w:t>ministracyjnym</w:t>
      </w:r>
      <w:r w:rsidRPr="007D0B6D">
        <w:rPr>
          <w:rFonts w:asciiTheme="minorHAnsi" w:hAnsiTheme="minorHAnsi" w:cstheme="minorHAnsi"/>
          <w:sz w:val="24"/>
          <w:szCs w:val="24"/>
        </w:rPr>
        <w:t xml:space="preserve"> za kolejny okres rozliczeniowy, </w:t>
      </w:r>
    </w:p>
    <w:p w14:paraId="58F5BEE4" w14:textId="281A79BD" w:rsidR="00594557" w:rsidRPr="007D0B6D" w:rsidRDefault="00594557" w:rsidP="003E1B16">
      <w:pPr>
        <w:pStyle w:val="Nagwek3"/>
        <w:snapToGrid w:val="0"/>
        <w:spacing w:before="0" w:after="0"/>
        <w:rPr>
          <w:rFonts w:asciiTheme="minorHAnsi" w:hAnsiTheme="minorHAnsi" w:cstheme="minorHAnsi"/>
          <w:iCs w:val="0"/>
          <w:sz w:val="24"/>
          <w:szCs w:val="24"/>
        </w:rPr>
      </w:pPr>
      <w:r w:rsidRPr="007D0B6D">
        <w:rPr>
          <w:rFonts w:asciiTheme="minorHAnsi" w:hAnsiTheme="minorHAnsi" w:cstheme="minorHAnsi"/>
          <w:sz w:val="24"/>
          <w:szCs w:val="24"/>
        </w:rPr>
        <w:t xml:space="preserve">niedopłata – </w:t>
      </w:r>
      <w:r w:rsidR="00B04AD5" w:rsidRPr="007D0B6D">
        <w:rPr>
          <w:rFonts w:asciiTheme="minorHAnsi" w:hAnsiTheme="minorHAnsi" w:cstheme="minorHAnsi"/>
          <w:sz w:val="24"/>
          <w:szCs w:val="24"/>
        </w:rPr>
        <w:t>Najemca</w:t>
      </w:r>
      <w:r w:rsidRPr="007D0B6D">
        <w:rPr>
          <w:rFonts w:asciiTheme="minorHAnsi" w:hAnsiTheme="minorHAnsi" w:cstheme="minorHAnsi"/>
          <w:sz w:val="24"/>
          <w:szCs w:val="24"/>
        </w:rPr>
        <w:t xml:space="preserve"> uiści na rzecz </w:t>
      </w:r>
      <w:r w:rsidR="008B7F25" w:rsidRPr="007D0B6D">
        <w:rPr>
          <w:rFonts w:asciiTheme="minorHAnsi" w:hAnsiTheme="minorHAnsi" w:cstheme="minorHAnsi"/>
          <w:sz w:val="24"/>
          <w:szCs w:val="24"/>
        </w:rPr>
        <w:t>SAN</w:t>
      </w:r>
      <w:r w:rsidRPr="007D0B6D">
        <w:rPr>
          <w:rFonts w:asciiTheme="minorHAnsi" w:hAnsiTheme="minorHAnsi" w:cstheme="minorHAnsi"/>
          <w:sz w:val="24"/>
          <w:szCs w:val="24"/>
        </w:rPr>
        <w:t xml:space="preserve"> kwotę niedopłaty wraz </w:t>
      </w:r>
      <w:r w:rsidRPr="007D0B6D">
        <w:rPr>
          <w:rFonts w:asciiTheme="minorHAnsi" w:hAnsiTheme="minorHAnsi" w:cstheme="minorHAnsi"/>
          <w:sz w:val="24"/>
          <w:szCs w:val="24"/>
        </w:rPr>
        <w:br/>
        <w:t xml:space="preserve">z kolejnym </w:t>
      </w:r>
      <w:r w:rsidR="00EC76BD" w:rsidRPr="007D0B6D">
        <w:rPr>
          <w:rFonts w:asciiTheme="minorHAnsi" w:hAnsiTheme="minorHAnsi" w:cstheme="minorHAnsi"/>
          <w:sz w:val="24"/>
          <w:szCs w:val="24"/>
        </w:rPr>
        <w:t>C</w:t>
      </w:r>
      <w:r w:rsidRPr="007D0B6D">
        <w:rPr>
          <w:rFonts w:asciiTheme="minorHAnsi" w:hAnsiTheme="minorHAnsi" w:cstheme="minorHAnsi"/>
          <w:sz w:val="24"/>
          <w:szCs w:val="24"/>
        </w:rPr>
        <w:t xml:space="preserve">zynszem </w:t>
      </w:r>
      <w:r w:rsidR="00EC76BD" w:rsidRPr="007D0B6D">
        <w:rPr>
          <w:rFonts w:asciiTheme="minorHAnsi" w:hAnsiTheme="minorHAnsi" w:cstheme="minorHAnsi"/>
          <w:sz w:val="24"/>
          <w:szCs w:val="24"/>
        </w:rPr>
        <w:t>A</w:t>
      </w:r>
      <w:r w:rsidRPr="007D0B6D">
        <w:rPr>
          <w:rFonts w:asciiTheme="minorHAnsi" w:hAnsiTheme="minorHAnsi" w:cstheme="minorHAnsi"/>
          <w:sz w:val="24"/>
          <w:szCs w:val="24"/>
        </w:rPr>
        <w:t>dministracyjnym.</w:t>
      </w:r>
    </w:p>
    <w:p w14:paraId="588D5942" w14:textId="1027F17E" w:rsidR="001F0608" w:rsidRPr="007D0B6D" w:rsidRDefault="00725644" w:rsidP="003E1B16">
      <w:pPr>
        <w:pStyle w:val="Nagwek2"/>
        <w:snapToGrid w:val="0"/>
        <w:spacing w:line="276" w:lineRule="auto"/>
        <w:jc w:val="both"/>
        <w:rPr>
          <w:rFonts w:asciiTheme="minorHAnsi" w:hAnsiTheme="minorHAnsi" w:cstheme="minorHAnsi"/>
          <w:szCs w:val="24"/>
        </w:rPr>
      </w:pPr>
      <w:bookmarkStart w:id="13" w:name="_Ref129175786"/>
      <w:bookmarkEnd w:id="10"/>
      <w:r w:rsidRPr="007D0B6D">
        <w:rPr>
          <w:rFonts w:asciiTheme="minorHAnsi" w:hAnsiTheme="minorHAnsi" w:cstheme="minorHAnsi"/>
          <w:szCs w:val="24"/>
        </w:rPr>
        <w:t>Płatnoś</w:t>
      </w:r>
      <w:r w:rsidR="00431864" w:rsidRPr="007D0B6D">
        <w:rPr>
          <w:rFonts w:asciiTheme="minorHAnsi" w:hAnsiTheme="minorHAnsi" w:cstheme="minorHAnsi"/>
          <w:szCs w:val="24"/>
        </w:rPr>
        <w:t xml:space="preserve">ci wynikające z niniejszej </w:t>
      </w:r>
      <w:r w:rsidR="002137FF" w:rsidRPr="007D0B6D">
        <w:rPr>
          <w:rFonts w:asciiTheme="minorHAnsi" w:hAnsiTheme="minorHAnsi" w:cstheme="minorHAnsi"/>
          <w:szCs w:val="24"/>
        </w:rPr>
        <w:t>U</w:t>
      </w:r>
      <w:r w:rsidR="00431864" w:rsidRPr="007D0B6D">
        <w:rPr>
          <w:rFonts w:asciiTheme="minorHAnsi" w:hAnsiTheme="minorHAnsi" w:cstheme="minorHAnsi"/>
          <w:szCs w:val="24"/>
        </w:rPr>
        <w:t xml:space="preserve">mowy będą </w:t>
      </w:r>
      <w:r w:rsidRPr="007D0B6D">
        <w:rPr>
          <w:rFonts w:asciiTheme="minorHAnsi" w:hAnsiTheme="minorHAnsi" w:cstheme="minorHAnsi"/>
          <w:szCs w:val="24"/>
        </w:rPr>
        <w:t>dokonywan</w:t>
      </w:r>
      <w:r w:rsidR="00431864" w:rsidRPr="007D0B6D">
        <w:rPr>
          <w:rFonts w:asciiTheme="minorHAnsi" w:hAnsiTheme="minorHAnsi" w:cstheme="minorHAnsi"/>
          <w:szCs w:val="24"/>
        </w:rPr>
        <w:t>e</w:t>
      </w:r>
      <w:r w:rsidRPr="007D0B6D">
        <w:rPr>
          <w:rFonts w:asciiTheme="minorHAnsi" w:hAnsiTheme="minorHAnsi" w:cstheme="minorHAnsi"/>
          <w:szCs w:val="24"/>
        </w:rPr>
        <w:t xml:space="preserve"> miesięcznie, z</w:t>
      </w:r>
      <w:r w:rsidR="008E147A" w:rsidRPr="007D0B6D">
        <w:rPr>
          <w:rFonts w:asciiTheme="minorHAnsi" w:hAnsiTheme="minorHAnsi" w:cstheme="minorHAnsi"/>
          <w:szCs w:val="24"/>
        </w:rPr>
        <w:t xml:space="preserve"> góry, </w:t>
      </w:r>
      <w:r w:rsidRPr="007D0B6D">
        <w:rPr>
          <w:rFonts w:asciiTheme="minorHAnsi" w:hAnsiTheme="minorHAnsi" w:cstheme="minorHAnsi"/>
          <w:szCs w:val="24"/>
        </w:rPr>
        <w:t>najpóźniej do</w:t>
      </w:r>
      <w:r w:rsidR="00073E8E" w:rsidRPr="007D0B6D">
        <w:rPr>
          <w:rFonts w:asciiTheme="minorHAnsi" w:hAnsiTheme="minorHAnsi" w:cstheme="minorHAnsi"/>
          <w:szCs w:val="24"/>
        </w:rPr>
        <w:t xml:space="preserve"> </w:t>
      </w:r>
      <w:r w:rsidR="00FD5C39" w:rsidRPr="007D0B6D">
        <w:rPr>
          <w:rFonts w:asciiTheme="minorHAnsi" w:hAnsiTheme="minorHAnsi" w:cstheme="minorHAnsi"/>
          <w:szCs w:val="24"/>
        </w:rPr>
        <w:t xml:space="preserve">10 </w:t>
      </w:r>
      <w:r w:rsidRPr="007D0B6D">
        <w:rPr>
          <w:rFonts w:asciiTheme="minorHAnsi" w:hAnsiTheme="minorHAnsi" w:cstheme="minorHAnsi"/>
          <w:szCs w:val="24"/>
        </w:rPr>
        <w:t xml:space="preserve">dnia roboczego miesiąca, za który czynsz jest </w:t>
      </w:r>
      <w:r w:rsidR="00DA5329" w:rsidRPr="007D0B6D">
        <w:rPr>
          <w:rFonts w:asciiTheme="minorHAnsi" w:hAnsiTheme="minorHAnsi" w:cstheme="minorHAnsi"/>
          <w:szCs w:val="24"/>
        </w:rPr>
        <w:t>należny</w:t>
      </w:r>
      <w:bookmarkEnd w:id="13"/>
      <w:r w:rsidR="006E606A" w:rsidRPr="007D0B6D">
        <w:rPr>
          <w:rFonts w:asciiTheme="minorHAnsi" w:hAnsiTheme="minorHAnsi" w:cstheme="minorHAnsi"/>
          <w:szCs w:val="24"/>
        </w:rPr>
        <w:t xml:space="preserve">. </w:t>
      </w:r>
    </w:p>
    <w:p w14:paraId="72F9F099" w14:textId="40DD5AE0" w:rsidR="00F04F83" w:rsidRPr="007D0B6D" w:rsidRDefault="003331D4"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P</w:t>
      </w:r>
      <w:r w:rsidR="00725644" w:rsidRPr="007D0B6D">
        <w:rPr>
          <w:rFonts w:asciiTheme="minorHAnsi" w:hAnsiTheme="minorHAnsi" w:cstheme="minorHAnsi"/>
          <w:szCs w:val="24"/>
        </w:rPr>
        <w:t xml:space="preserve">łatności będą dokonywane na następujący rachunek bankowy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w:t>
      </w:r>
      <w:r w:rsidR="00073E8E" w:rsidRPr="007D0B6D">
        <w:rPr>
          <w:rFonts w:asciiTheme="minorHAnsi" w:hAnsiTheme="minorHAnsi" w:cstheme="minorHAnsi"/>
          <w:szCs w:val="24"/>
          <w:highlight w:val="green"/>
        </w:rPr>
        <w:t xml:space="preserve"> </w:t>
      </w:r>
      <w:r w:rsidR="009B4357" w:rsidRPr="007D0B6D">
        <w:rPr>
          <w:rFonts w:asciiTheme="minorHAnsi" w:eastAsia="SimSun" w:hAnsiTheme="minorHAnsi" w:cstheme="minorHAnsi"/>
          <w:szCs w:val="24"/>
        </w:rPr>
        <w:t>...............................................</w:t>
      </w:r>
      <w:r w:rsidR="00216FF5">
        <w:rPr>
          <w:rFonts w:asciiTheme="minorHAnsi" w:eastAsia="SimSun" w:hAnsiTheme="minorHAnsi" w:cstheme="minorHAnsi"/>
          <w:szCs w:val="24"/>
        </w:rPr>
        <w:t>.</w:t>
      </w:r>
      <w:r w:rsidR="009B4357" w:rsidRPr="007D0B6D">
        <w:rPr>
          <w:rFonts w:asciiTheme="minorHAnsi" w:eastAsia="SimSun" w:hAnsiTheme="minorHAnsi" w:cstheme="minorHAnsi"/>
          <w:szCs w:val="24"/>
        </w:rPr>
        <w:t>...............................................</w:t>
      </w:r>
      <w:r w:rsidR="00216FF5">
        <w:rPr>
          <w:rFonts w:asciiTheme="minorHAnsi" w:eastAsia="SimSun" w:hAnsiTheme="minorHAnsi" w:cstheme="minorHAnsi"/>
          <w:szCs w:val="24"/>
        </w:rPr>
        <w:t>..........................................</w:t>
      </w:r>
      <w:r w:rsidR="00725644" w:rsidRPr="007D0B6D">
        <w:rPr>
          <w:rFonts w:asciiTheme="minorHAnsi" w:hAnsiTheme="minorHAnsi" w:cstheme="minorHAnsi"/>
          <w:szCs w:val="24"/>
        </w:rPr>
        <w:t>.</w:t>
      </w:r>
      <w:r w:rsidR="00DB62AE" w:rsidRPr="007D0B6D">
        <w:rPr>
          <w:rFonts w:asciiTheme="minorHAnsi" w:hAnsiTheme="minorHAnsi" w:cstheme="minorHAnsi"/>
          <w:szCs w:val="24"/>
        </w:rPr>
        <w:t xml:space="preserve"> </w:t>
      </w:r>
    </w:p>
    <w:p w14:paraId="41A629D2" w14:textId="627516DC" w:rsidR="00725644" w:rsidRPr="007D0B6D" w:rsidRDefault="00DB62AE"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Za datę płatności uznaje się datę zaksięgowania ich na rachunku bankowym </w:t>
      </w:r>
      <w:r w:rsidR="008B7F25" w:rsidRPr="007D0B6D">
        <w:rPr>
          <w:rFonts w:asciiTheme="minorHAnsi" w:hAnsiTheme="minorHAnsi" w:cstheme="minorHAnsi"/>
          <w:szCs w:val="24"/>
        </w:rPr>
        <w:t>SAN</w:t>
      </w:r>
      <w:r w:rsidRPr="007D0B6D">
        <w:rPr>
          <w:rFonts w:asciiTheme="minorHAnsi" w:hAnsiTheme="minorHAnsi" w:cstheme="minorHAnsi"/>
          <w:szCs w:val="24"/>
        </w:rPr>
        <w:t>.</w:t>
      </w:r>
    </w:p>
    <w:p w14:paraId="3E3204D8" w14:textId="71DBB3AE" w:rsidR="007F67FF" w:rsidRPr="007D0B6D" w:rsidRDefault="00A64A46"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Jeśli Czynsz Administracyjny ulegnie zmianie, o czym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poinformuje Najemcę w terminie 30 dni przedstawiając zestawienie opłat lub inny dokument wystawiony przez administrację budynku, Najemca zobowiązuje się do zapłaty na rzecz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kwoty </w:t>
      </w:r>
      <w:r w:rsidR="00423FFC" w:rsidRPr="007D0B6D">
        <w:rPr>
          <w:rFonts w:asciiTheme="minorHAnsi" w:hAnsiTheme="minorHAnsi" w:cstheme="minorHAnsi"/>
          <w:szCs w:val="24"/>
        </w:rPr>
        <w:t>C</w:t>
      </w:r>
      <w:r w:rsidRPr="007D0B6D">
        <w:rPr>
          <w:rFonts w:asciiTheme="minorHAnsi" w:hAnsiTheme="minorHAnsi" w:cstheme="minorHAnsi"/>
          <w:szCs w:val="24"/>
        </w:rPr>
        <w:t xml:space="preserve">zynszu </w:t>
      </w:r>
      <w:r w:rsidR="00423FFC" w:rsidRPr="007D0B6D">
        <w:rPr>
          <w:rFonts w:asciiTheme="minorHAnsi" w:hAnsiTheme="minorHAnsi" w:cstheme="minorHAnsi"/>
          <w:szCs w:val="24"/>
        </w:rPr>
        <w:t>A</w:t>
      </w:r>
      <w:r w:rsidRPr="007D0B6D">
        <w:rPr>
          <w:rFonts w:asciiTheme="minorHAnsi" w:hAnsiTheme="minorHAnsi" w:cstheme="minorHAnsi"/>
          <w:szCs w:val="24"/>
        </w:rPr>
        <w:t xml:space="preserve">dministracyjnego odpowiednio zmienionej. </w:t>
      </w:r>
      <w:r w:rsidR="008D23C8" w:rsidRPr="007D0B6D">
        <w:rPr>
          <w:rFonts w:asciiTheme="minorHAnsi" w:hAnsiTheme="minorHAnsi" w:cstheme="minorHAnsi"/>
          <w:szCs w:val="24"/>
        </w:rPr>
        <w:t xml:space="preserve">Zmiana stawki czynszu i wysokości opłat niezależnych nie wymaga </w:t>
      </w:r>
      <w:r w:rsidR="001E4CE9" w:rsidRPr="007D0B6D">
        <w:rPr>
          <w:rFonts w:asciiTheme="minorHAnsi" w:hAnsiTheme="minorHAnsi" w:cstheme="minorHAnsi"/>
          <w:szCs w:val="24"/>
        </w:rPr>
        <w:t xml:space="preserve">zawarcia </w:t>
      </w:r>
      <w:r w:rsidR="008D23C8" w:rsidRPr="007D0B6D">
        <w:rPr>
          <w:rFonts w:asciiTheme="minorHAnsi" w:hAnsiTheme="minorHAnsi" w:cstheme="minorHAnsi"/>
          <w:szCs w:val="24"/>
        </w:rPr>
        <w:t xml:space="preserve">aneksu do </w:t>
      </w:r>
      <w:r w:rsidR="001E4CE9" w:rsidRPr="007D0B6D">
        <w:rPr>
          <w:rFonts w:asciiTheme="minorHAnsi" w:hAnsiTheme="minorHAnsi" w:cstheme="minorHAnsi"/>
          <w:szCs w:val="24"/>
        </w:rPr>
        <w:t xml:space="preserve">niniejszej </w:t>
      </w:r>
      <w:r w:rsidR="00423FFC" w:rsidRPr="007D0B6D">
        <w:rPr>
          <w:rFonts w:asciiTheme="minorHAnsi" w:hAnsiTheme="minorHAnsi" w:cstheme="minorHAnsi"/>
          <w:szCs w:val="24"/>
        </w:rPr>
        <w:t>U</w:t>
      </w:r>
      <w:r w:rsidR="008D23C8" w:rsidRPr="007D0B6D">
        <w:rPr>
          <w:rFonts w:asciiTheme="minorHAnsi" w:hAnsiTheme="minorHAnsi" w:cstheme="minorHAnsi"/>
          <w:szCs w:val="24"/>
        </w:rPr>
        <w:t>mowy</w:t>
      </w:r>
      <w:r w:rsidR="007F67FF" w:rsidRPr="007D0B6D">
        <w:rPr>
          <w:rFonts w:asciiTheme="minorHAnsi" w:hAnsiTheme="minorHAnsi" w:cstheme="minorHAnsi"/>
          <w:szCs w:val="24"/>
        </w:rPr>
        <w:t>.</w:t>
      </w:r>
    </w:p>
    <w:p w14:paraId="3A136628" w14:textId="2CDAE7AA" w:rsidR="000553EF" w:rsidRPr="007D0B6D" w:rsidRDefault="000553EF"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W przypadku powstania zaległości w zapłacie Czynszu, Opłat Eksploatacyjnych lub innych opłat wynikających z niniejszej Umowy, naliczane będą ustawowe maksymalne odsetki za opóźnienie.</w:t>
      </w:r>
    </w:p>
    <w:p w14:paraId="018DB47D" w14:textId="3959836B" w:rsidR="003D2D6C" w:rsidRPr="007D0B6D" w:rsidRDefault="003D2D6C"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Za zapłatę Czynszu</w:t>
      </w:r>
      <w:r w:rsidR="00C0060E" w:rsidRPr="007D0B6D">
        <w:rPr>
          <w:rFonts w:asciiTheme="minorHAnsi" w:hAnsiTheme="minorHAnsi" w:cstheme="minorHAnsi"/>
          <w:szCs w:val="24"/>
        </w:rPr>
        <w:t xml:space="preserve"> oraz</w:t>
      </w:r>
      <w:r w:rsidR="00166547" w:rsidRPr="007D0B6D">
        <w:rPr>
          <w:rFonts w:asciiTheme="minorHAnsi" w:hAnsiTheme="minorHAnsi" w:cstheme="minorHAnsi"/>
          <w:szCs w:val="24"/>
        </w:rPr>
        <w:t xml:space="preserve"> Opłat Eksploatacyjnych </w:t>
      </w:r>
      <w:bookmarkStart w:id="14" w:name="_Hlk129613845"/>
      <w:r w:rsidRPr="007D0B6D">
        <w:rPr>
          <w:rFonts w:asciiTheme="minorHAnsi" w:hAnsiTheme="minorHAnsi" w:cstheme="minorHAnsi"/>
          <w:szCs w:val="24"/>
        </w:rPr>
        <w:t>odpowiadają z Najemcą solidarnie wszystkie pełnoletnie osoby zamieszkującego w Lokalu</w:t>
      </w:r>
      <w:bookmarkEnd w:id="14"/>
      <w:r w:rsidRPr="007D0B6D">
        <w:rPr>
          <w:rFonts w:asciiTheme="minorHAnsi" w:hAnsiTheme="minorHAnsi" w:cstheme="minorHAnsi"/>
          <w:szCs w:val="24"/>
        </w:rPr>
        <w:t>.</w:t>
      </w:r>
    </w:p>
    <w:p w14:paraId="3FBFBBEE" w14:textId="68BBEB32" w:rsidR="00197385" w:rsidRPr="007D0B6D" w:rsidRDefault="008B7F25"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SAN</w:t>
      </w:r>
      <w:r w:rsidR="00197385" w:rsidRPr="007D0B6D">
        <w:rPr>
          <w:rFonts w:asciiTheme="minorHAnsi" w:hAnsiTheme="minorHAnsi" w:cstheme="minorHAnsi"/>
          <w:szCs w:val="24"/>
        </w:rPr>
        <w:t xml:space="preserve"> i Najemca oświadczają, że do łączącego ich stosunku najmu nie będzie miał zastosowania art. 685</w:t>
      </w:r>
      <w:r w:rsidR="00FC3D4F" w:rsidRPr="007D0B6D">
        <w:rPr>
          <w:rFonts w:asciiTheme="minorHAnsi" w:hAnsiTheme="minorHAnsi" w:cstheme="minorHAnsi"/>
          <w:szCs w:val="24"/>
          <w:vertAlign w:val="superscript"/>
        </w:rPr>
        <w:t>1</w:t>
      </w:r>
      <w:r w:rsidR="00197385" w:rsidRPr="007D0B6D">
        <w:rPr>
          <w:rFonts w:asciiTheme="minorHAnsi" w:hAnsiTheme="minorHAnsi" w:cstheme="minorHAnsi"/>
          <w:szCs w:val="24"/>
        </w:rPr>
        <w:t xml:space="preserve"> </w:t>
      </w:r>
      <w:r w:rsidR="00CB74F9" w:rsidRPr="007D0B6D">
        <w:rPr>
          <w:rFonts w:asciiTheme="minorHAnsi" w:hAnsiTheme="minorHAnsi" w:cstheme="minorHAnsi"/>
          <w:szCs w:val="24"/>
        </w:rPr>
        <w:t>K</w:t>
      </w:r>
      <w:r w:rsidR="00197385" w:rsidRPr="007D0B6D">
        <w:rPr>
          <w:rFonts w:asciiTheme="minorHAnsi" w:hAnsiTheme="minorHAnsi" w:cstheme="minorHAnsi"/>
          <w:szCs w:val="24"/>
        </w:rPr>
        <w:t xml:space="preserve">odeksu </w:t>
      </w:r>
      <w:r w:rsidR="00FC3D4F" w:rsidRPr="007D0B6D">
        <w:rPr>
          <w:rFonts w:asciiTheme="minorHAnsi" w:hAnsiTheme="minorHAnsi" w:cstheme="minorHAnsi"/>
          <w:szCs w:val="24"/>
        </w:rPr>
        <w:t>c</w:t>
      </w:r>
      <w:r w:rsidR="00197385" w:rsidRPr="007D0B6D">
        <w:rPr>
          <w:rFonts w:asciiTheme="minorHAnsi" w:hAnsiTheme="minorHAnsi" w:cstheme="minorHAnsi"/>
          <w:szCs w:val="24"/>
        </w:rPr>
        <w:t>ywilnego.</w:t>
      </w:r>
    </w:p>
    <w:p w14:paraId="479D18C5" w14:textId="55747589" w:rsidR="00EF1A77" w:rsidRPr="007D0B6D" w:rsidRDefault="00F51D98"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Najemca ponosi</w:t>
      </w:r>
      <w:r w:rsidR="00CE1AB3" w:rsidRPr="007D0B6D">
        <w:rPr>
          <w:rFonts w:asciiTheme="minorHAnsi" w:hAnsiTheme="minorHAnsi" w:cstheme="minorHAnsi"/>
          <w:szCs w:val="24"/>
        </w:rPr>
        <w:t xml:space="preserve"> </w:t>
      </w:r>
      <w:r w:rsidR="002D2138" w:rsidRPr="007D0B6D">
        <w:rPr>
          <w:rFonts w:asciiTheme="minorHAnsi" w:hAnsiTheme="minorHAnsi" w:cstheme="minorHAnsi"/>
          <w:szCs w:val="24"/>
        </w:rPr>
        <w:t>płatności za w</w:t>
      </w:r>
      <w:r w:rsidR="00EF1A77" w:rsidRPr="007D0B6D">
        <w:rPr>
          <w:rFonts w:asciiTheme="minorHAnsi" w:hAnsiTheme="minorHAnsi" w:cstheme="minorHAnsi"/>
          <w:szCs w:val="24"/>
        </w:rPr>
        <w:t>szelkie inne usługi zamó</w:t>
      </w:r>
      <w:r w:rsidRPr="007D0B6D">
        <w:rPr>
          <w:rFonts w:asciiTheme="minorHAnsi" w:hAnsiTheme="minorHAnsi" w:cstheme="minorHAnsi"/>
          <w:szCs w:val="24"/>
        </w:rPr>
        <w:t>wione bezpośrednio przez Najemcę</w:t>
      </w:r>
      <w:r w:rsidR="00AC6F4A" w:rsidRPr="007D0B6D">
        <w:rPr>
          <w:rFonts w:asciiTheme="minorHAnsi" w:hAnsiTheme="minorHAnsi" w:cstheme="minorHAnsi"/>
          <w:szCs w:val="24"/>
        </w:rPr>
        <w:t xml:space="preserve"> (np. związanych z dostawą telewizji kablowej)</w:t>
      </w:r>
      <w:r w:rsidR="002D2138" w:rsidRPr="007D0B6D">
        <w:rPr>
          <w:rFonts w:asciiTheme="minorHAnsi" w:hAnsiTheme="minorHAnsi" w:cstheme="minorHAnsi"/>
          <w:szCs w:val="24"/>
        </w:rPr>
        <w:t>.</w:t>
      </w:r>
    </w:p>
    <w:p w14:paraId="3C5E62BB" w14:textId="69C471E4" w:rsidR="00361EA5" w:rsidRPr="007D0B6D" w:rsidRDefault="00AB1C0D"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Najemcy nie przysługuje prawo potrącania swoich wierzytelności posiadanych w stosunku do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z Czynszem, Opłatami Eksploatacyjnymi lub innymi opłatami wynikającymi z Umowy. </w:t>
      </w:r>
    </w:p>
    <w:p w14:paraId="21D7FA74" w14:textId="77777777" w:rsidR="00F367FF" w:rsidRPr="007D0B6D" w:rsidRDefault="00F367FF" w:rsidP="003E1B16">
      <w:pPr>
        <w:pStyle w:val="Tekstpodstawowy"/>
        <w:spacing w:line="276" w:lineRule="auto"/>
        <w:rPr>
          <w:rFonts w:asciiTheme="minorHAnsi" w:hAnsiTheme="minorHAnsi" w:cstheme="minorHAnsi"/>
          <w:sz w:val="24"/>
        </w:rPr>
      </w:pPr>
    </w:p>
    <w:p w14:paraId="7765DB62" w14:textId="77777777" w:rsidR="00423FFC" w:rsidRPr="007D0B6D" w:rsidRDefault="00423FFC" w:rsidP="003E1B16">
      <w:pPr>
        <w:pStyle w:val="Nagwek1"/>
        <w:snapToGrid w:val="0"/>
        <w:spacing w:line="276" w:lineRule="auto"/>
        <w:jc w:val="both"/>
        <w:rPr>
          <w:rFonts w:asciiTheme="minorHAnsi" w:hAnsiTheme="minorHAnsi" w:cstheme="minorHAnsi"/>
          <w:szCs w:val="24"/>
        </w:rPr>
      </w:pPr>
      <w:r w:rsidRPr="007D0B6D">
        <w:rPr>
          <w:rFonts w:asciiTheme="minorHAnsi" w:hAnsiTheme="minorHAnsi" w:cstheme="minorHAnsi"/>
          <w:szCs w:val="24"/>
        </w:rPr>
        <w:t>Kaucja</w:t>
      </w:r>
    </w:p>
    <w:p w14:paraId="086AB8B7" w14:textId="30460FC3" w:rsidR="000F3366" w:rsidRPr="007D0B6D" w:rsidRDefault="00423FFC"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Tytułem zabezpieczenia należności wynikających z Umowy Najmu, Najemca </w:t>
      </w:r>
      <w:r w:rsidR="00860B35" w:rsidRPr="007D0B6D">
        <w:rPr>
          <w:rFonts w:asciiTheme="minorHAnsi" w:hAnsiTheme="minorHAnsi" w:cstheme="minorHAnsi"/>
          <w:szCs w:val="24"/>
        </w:rPr>
        <w:t xml:space="preserve">w terminie </w:t>
      </w:r>
      <w:r w:rsidRPr="007D0B6D">
        <w:rPr>
          <w:rFonts w:asciiTheme="minorHAnsi" w:hAnsiTheme="minorHAnsi" w:cstheme="minorHAnsi"/>
          <w:szCs w:val="24"/>
        </w:rPr>
        <w:t xml:space="preserve">wpłaci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kaucję w wysokości</w:t>
      </w:r>
      <w:r w:rsidR="00073E8E" w:rsidRPr="007D0B6D">
        <w:rPr>
          <w:rFonts w:asciiTheme="minorHAnsi" w:hAnsiTheme="minorHAnsi" w:cstheme="minorHAnsi"/>
          <w:szCs w:val="24"/>
        </w:rPr>
        <w:t xml:space="preserve"> </w:t>
      </w:r>
      <w:r w:rsidR="004D75A9" w:rsidRPr="007D0B6D">
        <w:rPr>
          <w:rFonts w:asciiTheme="minorHAnsi" w:eastAsia="SimSun" w:hAnsiTheme="minorHAnsi" w:cstheme="minorHAnsi"/>
          <w:szCs w:val="24"/>
        </w:rPr>
        <w:t>...............................................</w:t>
      </w:r>
      <w:r w:rsidRPr="007D0B6D">
        <w:rPr>
          <w:rFonts w:asciiTheme="minorHAnsi" w:hAnsiTheme="minorHAnsi" w:cstheme="minorHAnsi"/>
          <w:szCs w:val="24"/>
        </w:rPr>
        <w:t>(dalej łącznie jako „</w:t>
      </w:r>
      <w:r w:rsidRPr="007D0B6D">
        <w:rPr>
          <w:rFonts w:asciiTheme="minorHAnsi" w:hAnsiTheme="minorHAnsi" w:cstheme="minorHAnsi"/>
          <w:b/>
          <w:szCs w:val="24"/>
        </w:rPr>
        <w:t>Kaucja</w:t>
      </w:r>
      <w:r w:rsidRPr="007D0B6D">
        <w:rPr>
          <w:rFonts w:asciiTheme="minorHAnsi" w:hAnsiTheme="minorHAnsi" w:cstheme="minorHAnsi"/>
          <w:szCs w:val="24"/>
        </w:rPr>
        <w:t xml:space="preserve">”). </w:t>
      </w:r>
    </w:p>
    <w:p w14:paraId="50C91EA4" w14:textId="3355702B" w:rsidR="00F46FC9" w:rsidRPr="007D0B6D" w:rsidRDefault="00F14002"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Najemca zobowiązuje </w:t>
      </w:r>
      <w:r w:rsidR="00001126" w:rsidRPr="007D0B6D">
        <w:rPr>
          <w:rFonts w:asciiTheme="minorHAnsi" w:hAnsiTheme="minorHAnsi" w:cstheme="minorHAnsi"/>
          <w:szCs w:val="24"/>
        </w:rPr>
        <w:t xml:space="preserve">się wpłacić </w:t>
      </w:r>
      <w:r w:rsidR="00F46FC9" w:rsidRPr="007D0B6D">
        <w:rPr>
          <w:rFonts w:asciiTheme="minorHAnsi" w:hAnsiTheme="minorHAnsi" w:cstheme="minorHAnsi"/>
          <w:szCs w:val="24"/>
        </w:rPr>
        <w:t>Kaucj</w:t>
      </w:r>
      <w:r w:rsidR="00001126" w:rsidRPr="007D0B6D">
        <w:rPr>
          <w:rFonts w:asciiTheme="minorHAnsi" w:hAnsiTheme="minorHAnsi" w:cstheme="minorHAnsi"/>
          <w:szCs w:val="24"/>
        </w:rPr>
        <w:t>ę</w:t>
      </w:r>
      <w:r w:rsidR="00F46FC9" w:rsidRPr="007D0B6D">
        <w:rPr>
          <w:rFonts w:asciiTheme="minorHAnsi" w:hAnsiTheme="minorHAnsi" w:cstheme="minorHAnsi"/>
          <w:szCs w:val="24"/>
        </w:rPr>
        <w:t xml:space="preserve"> na następujący rachunek bankowy </w:t>
      </w:r>
      <w:r w:rsidR="00821E46" w:rsidRPr="007D0B6D">
        <w:rPr>
          <w:rFonts w:asciiTheme="minorHAnsi" w:eastAsia="SimSun" w:hAnsiTheme="minorHAnsi" w:cstheme="minorHAnsi"/>
          <w:szCs w:val="24"/>
        </w:rPr>
        <w:t>……………………………………………………………..…………………………………………………………………….</w:t>
      </w:r>
      <w:r w:rsidR="00F46FC9" w:rsidRPr="007D0B6D">
        <w:rPr>
          <w:rFonts w:asciiTheme="minorHAnsi" w:hAnsiTheme="minorHAnsi" w:cstheme="minorHAnsi"/>
          <w:szCs w:val="24"/>
        </w:rPr>
        <w:t>.</w:t>
      </w:r>
    </w:p>
    <w:p w14:paraId="605122BF" w14:textId="50A45C38" w:rsidR="001763A9" w:rsidRPr="007D0B6D" w:rsidRDefault="00FD5C39"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Kaucja, o której mowa w ust. 6.1 zostanie zapłacona przez </w:t>
      </w:r>
      <w:r w:rsidRPr="007D0B6D">
        <w:rPr>
          <w:rFonts w:asciiTheme="minorHAnsi" w:hAnsiTheme="minorHAnsi" w:cstheme="minorHAnsi"/>
          <w:b/>
          <w:bCs w:val="0"/>
          <w:szCs w:val="24"/>
        </w:rPr>
        <w:t>Najemcę</w:t>
      </w:r>
      <w:r w:rsidRPr="007D0B6D">
        <w:rPr>
          <w:rFonts w:asciiTheme="minorHAnsi" w:hAnsiTheme="minorHAnsi" w:cstheme="minorHAnsi"/>
          <w:szCs w:val="24"/>
        </w:rPr>
        <w:t xml:space="preserve"> w ……………… ratach miesięcznych w wysokości po ………………….. zł każda; łącznie nie później niż do dnia ……………………………………….. r.</w:t>
      </w:r>
      <w:r w:rsidR="001763A9" w:rsidRPr="007D0B6D">
        <w:rPr>
          <w:rFonts w:asciiTheme="minorHAnsi" w:hAnsiTheme="minorHAnsi" w:cstheme="minorHAnsi"/>
          <w:szCs w:val="24"/>
        </w:rPr>
        <w:t xml:space="preserve"> Pierwsza rata zostanie wpłacona przed rozpoczęciem </w:t>
      </w:r>
      <w:r w:rsidR="000C1E8A" w:rsidRPr="007D0B6D">
        <w:rPr>
          <w:rFonts w:asciiTheme="minorHAnsi" w:hAnsiTheme="minorHAnsi" w:cstheme="minorHAnsi"/>
          <w:szCs w:val="24"/>
        </w:rPr>
        <w:t>Okresu Najmu</w:t>
      </w:r>
      <w:r w:rsidRPr="007D0B6D">
        <w:rPr>
          <w:rFonts w:asciiTheme="minorHAnsi" w:hAnsiTheme="minorHAnsi" w:cstheme="minorHAnsi"/>
          <w:szCs w:val="24"/>
        </w:rPr>
        <w:t>.</w:t>
      </w:r>
    </w:p>
    <w:p w14:paraId="199E2D6C" w14:textId="4C72A40A" w:rsidR="00423FFC" w:rsidRPr="007D0B6D" w:rsidRDefault="00423FFC"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lastRenderedPageBreak/>
        <w:t xml:space="preserve">Kaucja podlega zwrotowi </w:t>
      </w:r>
      <w:r w:rsidR="00576016" w:rsidRPr="007D0B6D">
        <w:rPr>
          <w:rFonts w:asciiTheme="minorHAnsi" w:hAnsiTheme="minorHAnsi" w:cstheme="minorHAnsi"/>
          <w:szCs w:val="24"/>
        </w:rPr>
        <w:t xml:space="preserve">w terminie </w:t>
      </w:r>
      <w:r w:rsidR="002C2508" w:rsidRPr="007D0B6D">
        <w:rPr>
          <w:rFonts w:asciiTheme="minorHAnsi" w:eastAsia="SimSun" w:hAnsiTheme="minorHAnsi" w:cstheme="minorHAnsi"/>
          <w:szCs w:val="24"/>
        </w:rPr>
        <w:t xml:space="preserve">miesiąca </w:t>
      </w:r>
      <w:r w:rsidRPr="007D0B6D">
        <w:rPr>
          <w:rFonts w:asciiTheme="minorHAnsi" w:hAnsiTheme="minorHAnsi" w:cstheme="minorHAnsi"/>
          <w:szCs w:val="24"/>
        </w:rPr>
        <w:t xml:space="preserve">po zwrocie Lokalu w stanie niepogorszonym zgodnie z Umową,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pod warunkiem braku zaległości płatniczych Najemcy względem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wynikających z Umow</w:t>
      </w:r>
      <w:r w:rsidR="005464CA" w:rsidRPr="007D0B6D">
        <w:rPr>
          <w:rFonts w:asciiTheme="minorHAnsi" w:hAnsiTheme="minorHAnsi" w:cstheme="minorHAnsi"/>
          <w:szCs w:val="24"/>
        </w:rPr>
        <w:t>y oraz po otrzymaniu wszystkich rozliczeń z Administracj</w:t>
      </w:r>
      <w:r w:rsidR="00FD5C39" w:rsidRPr="007D0B6D">
        <w:rPr>
          <w:rFonts w:asciiTheme="minorHAnsi" w:hAnsiTheme="minorHAnsi" w:cstheme="minorHAnsi"/>
          <w:szCs w:val="24"/>
        </w:rPr>
        <w:t>i.</w:t>
      </w:r>
      <w:r w:rsidR="00FD5C39" w:rsidRPr="007D0B6D" w:rsidDel="00FD5C39">
        <w:rPr>
          <w:rFonts w:asciiTheme="minorHAnsi" w:hAnsiTheme="minorHAnsi" w:cstheme="minorHAnsi"/>
          <w:szCs w:val="24"/>
        </w:rPr>
        <w:t xml:space="preserve"> </w:t>
      </w:r>
    </w:p>
    <w:p w14:paraId="64415496" w14:textId="41DAA48F" w:rsidR="00423FFC" w:rsidRPr="007D0B6D" w:rsidRDefault="00423FFC" w:rsidP="003E1B16">
      <w:pPr>
        <w:pStyle w:val="Nagwek2"/>
        <w:snapToGrid w:val="0"/>
        <w:spacing w:line="276" w:lineRule="auto"/>
        <w:jc w:val="both"/>
        <w:rPr>
          <w:rFonts w:asciiTheme="minorHAnsi" w:hAnsiTheme="minorHAnsi" w:cstheme="minorHAnsi"/>
          <w:szCs w:val="24"/>
        </w:rPr>
      </w:pPr>
      <w:bookmarkStart w:id="15" w:name="_Ref129175824"/>
      <w:r w:rsidRPr="007D0B6D">
        <w:rPr>
          <w:rFonts w:asciiTheme="minorHAnsi" w:hAnsiTheme="minorHAnsi" w:cstheme="minorHAnsi"/>
          <w:szCs w:val="24"/>
        </w:rPr>
        <w:t xml:space="preserve">Z Kaucji mogą być potrącone przez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w:t>
      </w:r>
      <w:r w:rsidR="00B95B41" w:rsidRPr="007D0B6D">
        <w:rPr>
          <w:rFonts w:asciiTheme="minorHAnsi" w:hAnsiTheme="minorHAnsi" w:cstheme="minorHAnsi"/>
          <w:szCs w:val="24"/>
        </w:rPr>
        <w:t>zaległości z tytułu</w:t>
      </w:r>
      <w:r w:rsidRPr="007D0B6D">
        <w:rPr>
          <w:rFonts w:asciiTheme="minorHAnsi" w:hAnsiTheme="minorHAnsi" w:cstheme="minorHAnsi"/>
          <w:szCs w:val="24"/>
        </w:rPr>
        <w:t xml:space="preserve"> Czynszu, Opłat Eksploatacyjnych, odsetek od tych opłat, koszt</w:t>
      </w:r>
      <w:r w:rsidR="00BE60A2" w:rsidRPr="007D0B6D">
        <w:rPr>
          <w:rFonts w:asciiTheme="minorHAnsi" w:hAnsiTheme="minorHAnsi" w:cstheme="minorHAnsi"/>
          <w:szCs w:val="24"/>
        </w:rPr>
        <w:t>ów</w:t>
      </w:r>
      <w:r w:rsidRPr="007D0B6D">
        <w:rPr>
          <w:rFonts w:asciiTheme="minorHAnsi" w:hAnsiTheme="minorHAnsi" w:cstheme="minorHAnsi"/>
          <w:szCs w:val="24"/>
        </w:rPr>
        <w:t xml:space="preserve"> usunięcia uszkodzeń przekraczających zwykłe zużycie oraz koszt</w:t>
      </w:r>
      <w:r w:rsidR="00BE60A2" w:rsidRPr="007D0B6D">
        <w:rPr>
          <w:rFonts w:asciiTheme="minorHAnsi" w:hAnsiTheme="minorHAnsi" w:cstheme="minorHAnsi"/>
          <w:szCs w:val="24"/>
        </w:rPr>
        <w:t>ów</w:t>
      </w:r>
      <w:r w:rsidRPr="007D0B6D">
        <w:rPr>
          <w:rFonts w:asciiTheme="minorHAnsi" w:hAnsiTheme="minorHAnsi" w:cstheme="minorHAnsi"/>
          <w:szCs w:val="24"/>
        </w:rPr>
        <w:t xml:space="preserve"> naprawy bądź kupna sprzętu opisanego w </w:t>
      </w:r>
      <w:r w:rsidR="00AB1037" w:rsidRPr="007D0B6D">
        <w:rPr>
          <w:rFonts w:asciiTheme="minorHAnsi" w:hAnsiTheme="minorHAnsi" w:cstheme="minorHAnsi"/>
          <w:bCs w:val="0"/>
          <w:szCs w:val="24"/>
        </w:rPr>
        <w:t>p</w:t>
      </w:r>
      <w:r w:rsidRPr="007D0B6D">
        <w:rPr>
          <w:rFonts w:asciiTheme="minorHAnsi" w:hAnsiTheme="minorHAnsi" w:cstheme="minorHAnsi"/>
          <w:szCs w:val="24"/>
        </w:rPr>
        <w:t xml:space="preserve">rotokole przekazania w przypadku jego uszkodzenia lub zniszczenia w czasie Okresu Najmu oraz inne należności na rzecz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wynikające z Umowy.</w:t>
      </w:r>
      <w:bookmarkEnd w:id="15"/>
    </w:p>
    <w:p w14:paraId="6F3FA33A" w14:textId="4E9CA594" w:rsidR="00423FFC" w:rsidRDefault="00423FFC"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W przypadku skorzystania przez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z Kaucji Najemca zobowiązany jest w terminie 7 dni o poinformowaniu o skorzystaniu z Kaucji przekazać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dopłatę do Kaucji.</w:t>
      </w:r>
    </w:p>
    <w:p w14:paraId="5DC3FC25" w14:textId="77777777" w:rsidR="00216FF5" w:rsidRPr="00216FF5" w:rsidRDefault="00216FF5" w:rsidP="003E1B16">
      <w:pPr>
        <w:pStyle w:val="Tekstpodstawowy"/>
        <w:spacing w:line="276" w:lineRule="auto"/>
      </w:pPr>
    </w:p>
    <w:p w14:paraId="70CC1E12" w14:textId="016439EB" w:rsidR="00374909" w:rsidRPr="007D0B6D" w:rsidRDefault="00305ADE" w:rsidP="003E1B16">
      <w:pPr>
        <w:pStyle w:val="Nagwek1"/>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Prawa i OBOWIĄZKI </w:t>
      </w:r>
      <w:bookmarkStart w:id="16" w:name="_Ref282509997"/>
      <w:r w:rsidR="00223F07" w:rsidRPr="007D0B6D">
        <w:rPr>
          <w:rFonts w:asciiTheme="minorHAnsi" w:hAnsiTheme="minorHAnsi" w:cstheme="minorHAnsi"/>
          <w:szCs w:val="24"/>
        </w:rPr>
        <w:t>STRON</w:t>
      </w:r>
    </w:p>
    <w:p w14:paraId="0C39CB73" w14:textId="05C3AAA4" w:rsidR="00D42B2D" w:rsidRPr="00C05FD7" w:rsidRDefault="008B7F25" w:rsidP="00C05FD7">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SAN</w:t>
      </w:r>
      <w:r w:rsidR="00D23FD5" w:rsidRPr="007D0B6D">
        <w:rPr>
          <w:rFonts w:asciiTheme="minorHAnsi" w:hAnsiTheme="minorHAnsi" w:cstheme="minorHAnsi"/>
          <w:szCs w:val="24"/>
        </w:rPr>
        <w:t xml:space="preserve"> zobowiązuje się zapewnić </w:t>
      </w:r>
      <w:r w:rsidR="00FB433D" w:rsidRPr="007D0B6D">
        <w:rPr>
          <w:rFonts w:asciiTheme="minorHAnsi" w:hAnsiTheme="minorHAnsi" w:cstheme="minorHAnsi"/>
          <w:szCs w:val="24"/>
        </w:rPr>
        <w:t xml:space="preserve">Najemcy </w:t>
      </w:r>
      <w:r w:rsidR="00D23FD5" w:rsidRPr="007D0B6D">
        <w:rPr>
          <w:rFonts w:asciiTheme="minorHAnsi" w:hAnsiTheme="minorHAnsi" w:cstheme="minorHAnsi"/>
          <w:szCs w:val="24"/>
        </w:rPr>
        <w:t xml:space="preserve">zdatność Lokalu do korzystania zgodnie z przeznaczeniem, sprawność wszelkich instalacji w Lokalu i niezbędnych dla funkcjonowania Lokalu i jego wyposażenia, używalność wyposażenia Lokalu przez cały </w:t>
      </w:r>
      <w:r w:rsidR="00FB433D" w:rsidRPr="007D0B6D">
        <w:rPr>
          <w:rFonts w:asciiTheme="minorHAnsi" w:hAnsiTheme="minorHAnsi" w:cstheme="minorHAnsi"/>
          <w:szCs w:val="24"/>
        </w:rPr>
        <w:t>Okres Najm</w:t>
      </w:r>
      <w:r w:rsidR="00115336" w:rsidRPr="007D0B6D">
        <w:rPr>
          <w:rFonts w:asciiTheme="minorHAnsi" w:hAnsiTheme="minorHAnsi" w:cstheme="minorHAnsi"/>
          <w:szCs w:val="24"/>
        </w:rPr>
        <w:t>u</w:t>
      </w:r>
      <w:r w:rsidR="00D23FD5" w:rsidRPr="007D0B6D">
        <w:rPr>
          <w:rFonts w:asciiTheme="minorHAnsi" w:hAnsiTheme="minorHAnsi" w:cstheme="minorHAnsi"/>
          <w:szCs w:val="24"/>
        </w:rPr>
        <w:t xml:space="preserve">. </w:t>
      </w:r>
    </w:p>
    <w:p w14:paraId="76B89C6F" w14:textId="409FF3AB" w:rsidR="00746727" w:rsidRPr="007D0B6D" w:rsidRDefault="00E64464"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N</w:t>
      </w:r>
      <w:r w:rsidR="00E37CFA" w:rsidRPr="007D0B6D">
        <w:rPr>
          <w:rFonts w:asciiTheme="minorHAnsi" w:hAnsiTheme="minorHAnsi" w:cstheme="minorHAnsi"/>
          <w:szCs w:val="24"/>
        </w:rPr>
        <w:t xml:space="preserve">ajemca jest zobowiązany użytkować Lokal zgodnie z jego przeznaczeniem, przestrzegając </w:t>
      </w:r>
      <w:r w:rsidR="00674D3B" w:rsidRPr="007D0B6D">
        <w:rPr>
          <w:rFonts w:asciiTheme="minorHAnsi" w:hAnsiTheme="minorHAnsi" w:cstheme="minorHAnsi"/>
          <w:szCs w:val="24"/>
        </w:rPr>
        <w:t xml:space="preserve">postanowień niniejszej Umowy, Umowy Uczestnictwa oraz </w:t>
      </w:r>
      <w:r w:rsidR="00E37CFA" w:rsidRPr="007D0B6D">
        <w:rPr>
          <w:rFonts w:asciiTheme="minorHAnsi" w:hAnsiTheme="minorHAnsi" w:cstheme="minorHAnsi"/>
          <w:szCs w:val="24"/>
        </w:rPr>
        <w:t xml:space="preserve">zasad najmu określonych w </w:t>
      </w:r>
      <w:r w:rsidR="001572FC" w:rsidRPr="007D0B6D">
        <w:rPr>
          <w:rFonts w:asciiTheme="minorHAnsi" w:hAnsiTheme="minorHAnsi" w:cstheme="minorHAnsi"/>
          <w:szCs w:val="24"/>
        </w:rPr>
        <w:t>o</w:t>
      </w:r>
      <w:r w:rsidR="00E37CFA" w:rsidRPr="007D0B6D">
        <w:rPr>
          <w:rFonts w:asciiTheme="minorHAnsi" w:hAnsiTheme="minorHAnsi" w:cstheme="minorHAnsi"/>
          <w:szCs w:val="24"/>
        </w:rPr>
        <w:t xml:space="preserve">gólnych </w:t>
      </w:r>
      <w:r w:rsidR="001572FC" w:rsidRPr="007D0B6D">
        <w:rPr>
          <w:rFonts w:asciiTheme="minorHAnsi" w:hAnsiTheme="minorHAnsi" w:cstheme="minorHAnsi"/>
          <w:szCs w:val="24"/>
        </w:rPr>
        <w:t>w</w:t>
      </w:r>
      <w:r w:rsidR="00E37CFA" w:rsidRPr="007D0B6D">
        <w:rPr>
          <w:rFonts w:asciiTheme="minorHAnsi" w:hAnsiTheme="minorHAnsi" w:cstheme="minorHAnsi"/>
          <w:szCs w:val="24"/>
        </w:rPr>
        <w:t xml:space="preserve">arunkach </w:t>
      </w:r>
      <w:r w:rsidR="001572FC" w:rsidRPr="007D0B6D">
        <w:rPr>
          <w:rFonts w:asciiTheme="minorHAnsi" w:hAnsiTheme="minorHAnsi" w:cstheme="minorHAnsi"/>
          <w:szCs w:val="24"/>
        </w:rPr>
        <w:t>n</w:t>
      </w:r>
      <w:r w:rsidR="00E37CFA" w:rsidRPr="007D0B6D">
        <w:rPr>
          <w:rFonts w:asciiTheme="minorHAnsi" w:hAnsiTheme="minorHAnsi" w:cstheme="minorHAnsi"/>
          <w:szCs w:val="24"/>
        </w:rPr>
        <w:t xml:space="preserve">ajmu stanowiących </w:t>
      </w:r>
      <w:r w:rsidR="00E37CFA" w:rsidRPr="007D0B6D">
        <w:rPr>
          <w:rFonts w:asciiTheme="minorHAnsi" w:hAnsiTheme="minorHAnsi" w:cstheme="minorHAnsi"/>
          <w:b/>
          <w:bCs w:val="0"/>
          <w:szCs w:val="24"/>
        </w:rPr>
        <w:t xml:space="preserve">Załącznik </w:t>
      </w:r>
      <w:r w:rsidR="003C73A0" w:rsidRPr="007D0B6D">
        <w:rPr>
          <w:rFonts w:asciiTheme="minorHAnsi" w:hAnsiTheme="minorHAnsi" w:cstheme="minorHAnsi"/>
          <w:b/>
          <w:bCs w:val="0"/>
          <w:szCs w:val="24"/>
        </w:rPr>
        <w:t xml:space="preserve">nr </w:t>
      </w:r>
      <w:r w:rsidR="00180247" w:rsidRPr="007D0B6D">
        <w:rPr>
          <w:rFonts w:asciiTheme="minorHAnsi" w:hAnsiTheme="minorHAnsi" w:cstheme="minorHAnsi"/>
          <w:b/>
          <w:bCs w:val="0"/>
          <w:szCs w:val="24"/>
        </w:rPr>
        <w:t>2</w:t>
      </w:r>
      <w:r w:rsidR="00E37CFA" w:rsidRPr="007D0B6D">
        <w:rPr>
          <w:rFonts w:asciiTheme="minorHAnsi" w:hAnsiTheme="minorHAnsi" w:cstheme="minorHAnsi"/>
          <w:szCs w:val="24"/>
        </w:rPr>
        <w:t xml:space="preserve"> do niniejszej Umowy.</w:t>
      </w:r>
      <w:r w:rsidR="00956C37" w:rsidRPr="007D0B6D">
        <w:rPr>
          <w:rFonts w:asciiTheme="minorHAnsi" w:hAnsiTheme="minorHAnsi" w:cstheme="minorHAnsi"/>
          <w:szCs w:val="24"/>
        </w:rPr>
        <w:t xml:space="preserve"> </w:t>
      </w:r>
      <w:r w:rsidR="00CA4CED" w:rsidRPr="007D0B6D">
        <w:rPr>
          <w:rFonts w:asciiTheme="minorHAnsi" w:hAnsiTheme="minorHAnsi" w:cstheme="minorHAnsi"/>
          <w:szCs w:val="24"/>
        </w:rPr>
        <w:t xml:space="preserve">Dodatkowo, </w:t>
      </w:r>
      <w:r w:rsidR="00956C37" w:rsidRPr="007D0B6D">
        <w:rPr>
          <w:rFonts w:asciiTheme="minorHAnsi" w:hAnsiTheme="minorHAnsi" w:cstheme="minorHAnsi"/>
          <w:szCs w:val="24"/>
        </w:rPr>
        <w:t>Najemca zobowiązany jest do przestrzegania zasad porządku domowego</w:t>
      </w:r>
      <w:r w:rsidR="0093762D" w:rsidRPr="007D0B6D">
        <w:rPr>
          <w:rFonts w:asciiTheme="minorHAnsi" w:hAnsiTheme="minorHAnsi" w:cstheme="minorHAnsi"/>
          <w:szCs w:val="24"/>
        </w:rPr>
        <w:t xml:space="preserve">, </w:t>
      </w:r>
      <w:r w:rsidR="00956C37" w:rsidRPr="007D0B6D">
        <w:rPr>
          <w:rFonts w:asciiTheme="minorHAnsi" w:hAnsiTheme="minorHAnsi" w:cstheme="minorHAnsi"/>
          <w:szCs w:val="24"/>
        </w:rPr>
        <w:t>a także do dbania o części wspólne Budynku przeznaczone do wspólnego korzystania przez jego mieszkańców.</w:t>
      </w:r>
      <w:bookmarkEnd w:id="16"/>
    </w:p>
    <w:p w14:paraId="4287F1EC" w14:textId="1B869791" w:rsidR="00746727" w:rsidRPr="007D0B6D" w:rsidRDefault="00746727"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Najemcę obciąża naprawa i konserwacja:</w:t>
      </w:r>
    </w:p>
    <w:p w14:paraId="0E151A95" w14:textId="2681F315" w:rsidR="00746727" w:rsidRPr="007D0B6D" w:rsidRDefault="00746727" w:rsidP="003E1B16">
      <w:pPr>
        <w:pStyle w:val="Nagwek3"/>
        <w:snapToGrid w:val="0"/>
        <w:spacing w:before="0" w:after="0"/>
        <w:rPr>
          <w:rFonts w:asciiTheme="minorHAnsi" w:hAnsiTheme="minorHAnsi" w:cstheme="minorHAnsi"/>
          <w:sz w:val="24"/>
          <w:szCs w:val="24"/>
        </w:rPr>
      </w:pPr>
      <w:r w:rsidRPr="007D0B6D">
        <w:rPr>
          <w:rFonts w:asciiTheme="minorHAnsi" w:hAnsiTheme="minorHAnsi" w:cstheme="minorHAnsi"/>
          <w:sz w:val="24"/>
          <w:szCs w:val="24"/>
        </w:rPr>
        <w:t>podłóg, posadzek, wykładzin podłogowych oraz ściennych okładzin ceramicznych, szklanych i innych;</w:t>
      </w:r>
    </w:p>
    <w:p w14:paraId="36489757" w14:textId="7D019965" w:rsidR="00746727" w:rsidRPr="007D0B6D" w:rsidRDefault="00746727" w:rsidP="003E1B16">
      <w:pPr>
        <w:pStyle w:val="Nagwek3"/>
        <w:snapToGrid w:val="0"/>
        <w:spacing w:before="0" w:after="0"/>
        <w:rPr>
          <w:rFonts w:asciiTheme="minorHAnsi" w:hAnsiTheme="minorHAnsi" w:cstheme="minorHAnsi"/>
          <w:sz w:val="24"/>
          <w:szCs w:val="24"/>
        </w:rPr>
      </w:pPr>
      <w:r w:rsidRPr="007D0B6D">
        <w:rPr>
          <w:rFonts w:asciiTheme="minorHAnsi" w:hAnsiTheme="minorHAnsi" w:cstheme="minorHAnsi"/>
          <w:sz w:val="24"/>
          <w:szCs w:val="24"/>
        </w:rPr>
        <w:t>okien i drzwi;</w:t>
      </w:r>
    </w:p>
    <w:p w14:paraId="273B94EC" w14:textId="7AF9B570" w:rsidR="00746727" w:rsidRPr="007D0B6D" w:rsidRDefault="00746727" w:rsidP="003E1B16">
      <w:pPr>
        <w:pStyle w:val="Nagwek3"/>
        <w:snapToGrid w:val="0"/>
        <w:spacing w:before="0" w:after="0"/>
        <w:rPr>
          <w:rFonts w:asciiTheme="minorHAnsi" w:hAnsiTheme="minorHAnsi" w:cstheme="minorHAnsi"/>
          <w:sz w:val="24"/>
          <w:szCs w:val="24"/>
        </w:rPr>
      </w:pPr>
      <w:r w:rsidRPr="007D0B6D">
        <w:rPr>
          <w:rFonts w:asciiTheme="minorHAnsi" w:hAnsiTheme="minorHAnsi" w:cstheme="minorHAnsi"/>
          <w:sz w:val="24"/>
          <w:szCs w:val="24"/>
        </w:rPr>
        <w:t>wbudowanych mebli, łącznie z ich wymianą;</w:t>
      </w:r>
    </w:p>
    <w:p w14:paraId="54898560" w14:textId="4364DFA9" w:rsidR="00746727" w:rsidRPr="007D0B6D" w:rsidRDefault="00746727" w:rsidP="003E1B16">
      <w:pPr>
        <w:pStyle w:val="Nagwek3"/>
        <w:snapToGrid w:val="0"/>
        <w:spacing w:before="0" w:after="0"/>
        <w:rPr>
          <w:rFonts w:asciiTheme="minorHAnsi" w:hAnsiTheme="minorHAnsi" w:cstheme="minorHAnsi"/>
          <w:sz w:val="24"/>
          <w:szCs w:val="24"/>
        </w:rPr>
      </w:pPr>
      <w:r w:rsidRPr="007D0B6D">
        <w:rPr>
          <w:rFonts w:asciiTheme="minorHAnsi" w:hAnsiTheme="minorHAnsi" w:cstheme="minorHAnsi"/>
          <w:sz w:val="24"/>
          <w:szCs w:val="24"/>
        </w:rPr>
        <w:t>trzonów kuchennych, kuchni i grzejników wody przepływowej (gazowych, elektrycznych i węglowych), podgrzewaczy wody, wanien, brodzików, mis klozetowych, zlewozmywaków i umywalek wraz z syfonami, baterii i zaworów czerpalnych oraz innych urządzeń sanitarnych, w które lokal jest wyposażony, łącznie z ich wymianą;</w:t>
      </w:r>
    </w:p>
    <w:p w14:paraId="20957D5D" w14:textId="7DD9AD61" w:rsidR="00746727" w:rsidRPr="007D0B6D" w:rsidRDefault="00746727" w:rsidP="003E1B16">
      <w:pPr>
        <w:pStyle w:val="Nagwek3"/>
        <w:snapToGrid w:val="0"/>
        <w:spacing w:before="0" w:after="0"/>
        <w:rPr>
          <w:rFonts w:asciiTheme="minorHAnsi" w:hAnsiTheme="minorHAnsi" w:cstheme="minorHAnsi"/>
          <w:sz w:val="24"/>
          <w:szCs w:val="24"/>
        </w:rPr>
      </w:pPr>
      <w:r w:rsidRPr="007D0B6D">
        <w:rPr>
          <w:rFonts w:asciiTheme="minorHAnsi" w:hAnsiTheme="minorHAnsi" w:cstheme="minorHAnsi"/>
          <w:sz w:val="24"/>
          <w:szCs w:val="24"/>
        </w:rPr>
        <w:t>osprzętu i zabezpieczeń instalacji elektrycznej, z wyłączeniem wymiany przewodów oraz osprzętu anteny zbiorczej;</w:t>
      </w:r>
    </w:p>
    <w:p w14:paraId="1E72EE72" w14:textId="6D684C7D" w:rsidR="00746727" w:rsidRPr="007D0B6D" w:rsidRDefault="00746727" w:rsidP="003E1B16">
      <w:pPr>
        <w:pStyle w:val="Nagwek3"/>
        <w:snapToGrid w:val="0"/>
        <w:spacing w:before="0" w:after="0"/>
        <w:rPr>
          <w:rFonts w:asciiTheme="minorHAnsi" w:hAnsiTheme="minorHAnsi" w:cstheme="minorHAnsi"/>
          <w:sz w:val="24"/>
          <w:szCs w:val="24"/>
        </w:rPr>
      </w:pPr>
      <w:r w:rsidRPr="007D0B6D">
        <w:rPr>
          <w:rFonts w:asciiTheme="minorHAnsi" w:hAnsiTheme="minorHAnsi" w:cstheme="minorHAnsi"/>
          <w:sz w:val="24"/>
          <w:szCs w:val="24"/>
        </w:rPr>
        <w:t>pieców węglowych i akumulacyjnych, łącznie z wymianą zużytych elementów;</w:t>
      </w:r>
    </w:p>
    <w:p w14:paraId="34DCFFEA" w14:textId="530E5907" w:rsidR="00746727" w:rsidRPr="007D0B6D" w:rsidRDefault="00746727" w:rsidP="003E1B16">
      <w:pPr>
        <w:pStyle w:val="Nagwek3"/>
        <w:snapToGrid w:val="0"/>
        <w:spacing w:before="0" w:after="0"/>
        <w:rPr>
          <w:rFonts w:asciiTheme="minorHAnsi" w:hAnsiTheme="minorHAnsi" w:cstheme="minorHAnsi"/>
          <w:sz w:val="24"/>
          <w:szCs w:val="24"/>
        </w:rPr>
      </w:pPr>
      <w:r w:rsidRPr="007D0B6D">
        <w:rPr>
          <w:rFonts w:asciiTheme="minorHAnsi" w:hAnsiTheme="minorHAnsi" w:cstheme="minorHAnsi"/>
          <w:sz w:val="24"/>
          <w:szCs w:val="24"/>
        </w:rPr>
        <w:t xml:space="preserve">etażowego centralnego ogrzewania, a w </w:t>
      </w:r>
      <w:r w:rsidR="06BB02DB" w:rsidRPr="007D0B6D">
        <w:rPr>
          <w:rFonts w:asciiTheme="minorHAnsi" w:hAnsiTheme="minorHAnsi" w:cstheme="minorHAnsi"/>
          <w:sz w:val="24"/>
          <w:szCs w:val="24"/>
        </w:rPr>
        <w:t>przypadku,</w:t>
      </w:r>
      <w:r w:rsidRPr="007D0B6D">
        <w:rPr>
          <w:rFonts w:asciiTheme="minorHAnsi" w:hAnsiTheme="minorHAnsi" w:cstheme="minorHAnsi"/>
          <w:sz w:val="24"/>
          <w:szCs w:val="24"/>
        </w:rPr>
        <w:t xml:space="preserve"> gdy nie zostało ono zainstalowane na koszt </w:t>
      </w:r>
      <w:r w:rsidR="008B7F25" w:rsidRPr="007D0B6D">
        <w:rPr>
          <w:rFonts w:asciiTheme="minorHAnsi" w:hAnsiTheme="minorHAnsi" w:cstheme="minorHAnsi"/>
          <w:sz w:val="24"/>
          <w:szCs w:val="24"/>
        </w:rPr>
        <w:t>SAN</w:t>
      </w:r>
      <w:r w:rsidRPr="007D0B6D">
        <w:rPr>
          <w:rFonts w:asciiTheme="minorHAnsi" w:hAnsiTheme="minorHAnsi" w:cstheme="minorHAnsi"/>
          <w:sz w:val="24"/>
          <w:szCs w:val="24"/>
        </w:rPr>
        <w:t>, także jego wymiana;</w:t>
      </w:r>
    </w:p>
    <w:p w14:paraId="022CDA1D" w14:textId="4F468068" w:rsidR="00746727" w:rsidRPr="007D0B6D" w:rsidRDefault="00746727" w:rsidP="003E1B16">
      <w:pPr>
        <w:pStyle w:val="Nagwek3"/>
        <w:snapToGrid w:val="0"/>
        <w:spacing w:before="0" w:after="0"/>
        <w:rPr>
          <w:rFonts w:asciiTheme="minorHAnsi" w:hAnsiTheme="minorHAnsi" w:cstheme="minorHAnsi"/>
          <w:sz w:val="24"/>
          <w:szCs w:val="24"/>
        </w:rPr>
      </w:pPr>
      <w:r w:rsidRPr="007D0B6D">
        <w:rPr>
          <w:rFonts w:asciiTheme="minorHAnsi" w:hAnsiTheme="minorHAnsi" w:cstheme="minorHAnsi"/>
          <w:sz w:val="24"/>
          <w:szCs w:val="24"/>
        </w:rPr>
        <w:lastRenderedPageBreak/>
        <w:t>przewodów odpływowych urządzeń sanitarnych aż do pionów zbiorczych, w tym niezwłoczne usuwanie ich niedrożności;</w:t>
      </w:r>
    </w:p>
    <w:p w14:paraId="6F04D836" w14:textId="31F95953" w:rsidR="00746727" w:rsidRPr="007D0B6D" w:rsidRDefault="00746727" w:rsidP="003E1B16">
      <w:pPr>
        <w:pStyle w:val="Nagwek3"/>
        <w:snapToGrid w:val="0"/>
        <w:spacing w:before="0" w:after="0"/>
        <w:rPr>
          <w:rFonts w:asciiTheme="minorHAnsi" w:hAnsiTheme="minorHAnsi" w:cstheme="minorHAnsi"/>
          <w:sz w:val="24"/>
          <w:szCs w:val="24"/>
        </w:rPr>
      </w:pPr>
      <w:r w:rsidRPr="007D0B6D">
        <w:rPr>
          <w:rFonts w:asciiTheme="minorHAnsi" w:hAnsiTheme="minorHAnsi" w:cstheme="minorHAnsi"/>
          <w:sz w:val="24"/>
          <w:szCs w:val="24"/>
        </w:rPr>
        <w:t>innych elementów wyposażenia lokalu i pomieszczeń przynależnych przez:</w:t>
      </w:r>
    </w:p>
    <w:p w14:paraId="7823ACDD" w14:textId="39C362C9" w:rsidR="00746727" w:rsidRPr="007D0B6D" w:rsidRDefault="00746727" w:rsidP="003E1B16">
      <w:pPr>
        <w:pStyle w:val="Listalpha3Salans"/>
        <w:rPr>
          <w:rFonts w:asciiTheme="minorHAnsi" w:hAnsiTheme="minorHAnsi" w:cstheme="minorHAnsi"/>
          <w:sz w:val="24"/>
        </w:rPr>
      </w:pPr>
      <w:r w:rsidRPr="007D0B6D">
        <w:rPr>
          <w:rFonts w:asciiTheme="minorHAnsi" w:hAnsiTheme="minorHAnsi" w:cstheme="minorHAnsi"/>
          <w:sz w:val="24"/>
        </w:rPr>
        <w:t>malowanie lub tapetowanie oraz naprawę uszkodzeń tynków ścian i sufitów,</w:t>
      </w:r>
    </w:p>
    <w:p w14:paraId="0BABA235" w14:textId="77777777" w:rsidR="00746727" w:rsidRPr="007D0B6D" w:rsidRDefault="00746727" w:rsidP="003E1B16">
      <w:pPr>
        <w:pStyle w:val="Listalpha3Salans"/>
        <w:rPr>
          <w:rFonts w:asciiTheme="minorHAnsi" w:hAnsiTheme="minorHAnsi" w:cstheme="minorHAnsi"/>
          <w:sz w:val="24"/>
        </w:rPr>
      </w:pPr>
      <w:r w:rsidRPr="007D0B6D">
        <w:rPr>
          <w:rFonts w:asciiTheme="minorHAnsi" w:hAnsiTheme="minorHAnsi" w:cstheme="minorHAnsi"/>
          <w:sz w:val="24"/>
        </w:rPr>
        <w:t>malowanie drzwi i okien, wbudowanych mebli, urządzeń kuchennych, sanitarnych i grzewczych.</w:t>
      </w:r>
    </w:p>
    <w:p w14:paraId="1661A284" w14:textId="2D7D218F" w:rsidR="00D42365" w:rsidRPr="007D0B6D" w:rsidRDefault="00D42365"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Najemca zobowiązany jest do niezwłocznego informowania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o zauważonych usterkach, awariach oraz innych zdarzeniach, mających wpływ na stan Lokalu Mieszkalnego oraz na stan bezpieczeństwa Budynku i jego mieszkańców.</w:t>
      </w:r>
    </w:p>
    <w:p w14:paraId="4CB5B28C" w14:textId="77777777" w:rsidR="00305ADE" w:rsidRPr="007D0B6D" w:rsidRDefault="00305ADE"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Najemca jest zobowiązany do </w:t>
      </w:r>
      <w:r w:rsidR="007C30F8" w:rsidRPr="007D0B6D">
        <w:rPr>
          <w:rFonts w:asciiTheme="minorHAnsi" w:hAnsiTheme="minorHAnsi" w:cstheme="minorHAnsi"/>
          <w:szCs w:val="24"/>
        </w:rPr>
        <w:t>utrzymania Lokalu Mieszkalnego w należytym stanie, utrzymywania w czystości oraz korzystania ze sprzętu RTV/AGD zgodnie z instrukcjami producentów.</w:t>
      </w:r>
    </w:p>
    <w:p w14:paraId="2CA4666E" w14:textId="5BD764F2" w:rsidR="00746727" w:rsidRPr="007D0B6D" w:rsidRDefault="003D364D"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Najemca jest odpowiedzialny za wszelkie szkody i zniszczenia w Lokalu Mieszkalnym spowodowane przez zwierzęta (w szczególności przez psy i koty).</w:t>
      </w:r>
    </w:p>
    <w:p w14:paraId="2B07932A" w14:textId="5BE5CDBB" w:rsidR="00872972" w:rsidRPr="007D0B6D" w:rsidRDefault="00872972"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Najemca zobowiązuje się nie dokonywać bez pisemnej zgody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zmian naruszających substancję Lokalu</w:t>
      </w:r>
      <w:r w:rsidR="003D364D" w:rsidRPr="007D0B6D">
        <w:rPr>
          <w:rFonts w:asciiTheme="minorHAnsi" w:hAnsiTheme="minorHAnsi" w:cstheme="minorHAnsi"/>
          <w:szCs w:val="24"/>
        </w:rPr>
        <w:t xml:space="preserve"> Mieszkalnego</w:t>
      </w:r>
      <w:r w:rsidRPr="007D0B6D">
        <w:rPr>
          <w:rFonts w:asciiTheme="minorHAnsi" w:hAnsiTheme="minorHAnsi" w:cstheme="minorHAnsi"/>
          <w:szCs w:val="24"/>
        </w:rPr>
        <w:t xml:space="preserve">, w szczególności wymiany okien, drzwi, przebudowy otworów czy też przebudowy układu wnętrza. W przypadku dokonania powyższych zmian przez Najemcę, niezależnie od innych uprawnień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wynikających z Umowy,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ma prawo żądać od Najemcy przywrócenia stanu poprzedniego.</w:t>
      </w:r>
    </w:p>
    <w:p w14:paraId="5CE32C13" w14:textId="55AFFCC9" w:rsidR="00746727" w:rsidRPr="007D0B6D" w:rsidRDefault="00746727"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Najemca nie ma prawa dokonywania żadnych ulepszeń ani zmian w Lokalu Mieszkalnym bez uprzedniej pisemnej zgody </w:t>
      </w:r>
      <w:r w:rsidR="008B7F25" w:rsidRPr="007D0B6D">
        <w:rPr>
          <w:rFonts w:asciiTheme="minorHAnsi" w:hAnsiTheme="minorHAnsi" w:cstheme="minorHAnsi"/>
          <w:szCs w:val="24"/>
        </w:rPr>
        <w:t>SAN</w:t>
      </w:r>
      <w:r w:rsidRPr="007D0B6D">
        <w:rPr>
          <w:rFonts w:asciiTheme="minorHAnsi" w:hAnsiTheme="minorHAnsi" w:cstheme="minorHAnsi"/>
          <w:szCs w:val="24"/>
        </w:rPr>
        <w:t>. Najemca będzie zobowiązany do usunięcia uszkodzeń powstałych w okresie najmu do daty zwrotu Lokalu Mieszkalnego. Najemca zobowiązany jest do naprawienia również szkód powstałych z winy osób z nim zamieszkałych. Odpowiedzialność z tego tytułu jest solidarna.</w:t>
      </w:r>
    </w:p>
    <w:p w14:paraId="5CA57684" w14:textId="4591255F" w:rsidR="00872972" w:rsidRPr="007D0B6D" w:rsidRDefault="00872972"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Zmiany w wyposażeniu Lokalu </w:t>
      </w:r>
      <w:r w:rsidR="003D364D" w:rsidRPr="007D0B6D">
        <w:rPr>
          <w:rFonts w:asciiTheme="minorHAnsi" w:hAnsiTheme="minorHAnsi" w:cstheme="minorHAnsi"/>
          <w:szCs w:val="24"/>
        </w:rPr>
        <w:t xml:space="preserve">Mieszkalnego </w:t>
      </w:r>
      <w:r w:rsidRPr="007D0B6D">
        <w:rPr>
          <w:rFonts w:asciiTheme="minorHAnsi" w:hAnsiTheme="minorHAnsi" w:cstheme="minorHAnsi"/>
          <w:szCs w:val="24"/>
        </w:rPr>
        <w:t xml:space="preserve">dostarczonego przez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są dopuszczalne tylko za zgodą </w:t>
      </w:r>
      <w:r w:rsidR="008B7F25" w:rsidRPr="007D0B6D">
        <w:rPr>
          <w:rFonts w:asciiTheme="minorHAnsi" w:hAnsiTheme="minorHAnsi" w:cstheme="minorHAnsi"/>
          <w:szCs w:val="24"/>
        </w:rPr>
        <w:t>SAN</w:t>
      </w:r>
      <w:r w:rsidRPr="007D0B6D">
        <w:rPr>
          <w:rFonts w:asciiTheme="minorHAnsi" w:hAnsiTheme="minorHAnsi" w:cstheme="minorHAnsi"/>
          <w:szCs w:val="24"/>
        </w:rPr>
        <w:t>.</w:t>
      </w:r>
    </w:p>
    <w:p w14:paraId="0E0F519C" w14:textId="5CD549D9" w:rsidR="00DD19F5" w:rsidRPr="007D0B6D" w:rsidRDefault="008B7F25"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SAN</w:t>
      </w:r>
      <w:r w:rsidR="005F311A" w:rsidRPr="007D0B6D">
        <w:rPr>
          <w:rFonts w:asciiTheme="minorHAnsi" w:hAnsiTheme="minorHAnsi" w:cstheme="minorHAnsi"/>
          <w:szCs w:val="24"/>
        </w:rPr>
        <w:t xml:space="preserve"> przez cały Okres Najmu zapewni ubezpieczenie Lokalu Mieszkalnego. </w:t>
      </w:r>
      <w:r w:rsidR="00DD19F5" w:rsidRPr="007D0B6D">
        <w:rPr>
          <w:rFonts w:asciiTheme="minorHAnsi" w:hAnsiTheme="minorHAnsi" w:cstheme="minorHAnsi"/>
          <w:szCs w:val="24"/>
        </w:rPr>
        <w:t xml:space="preserve">Najemca nie dokona oraz nie będzie przechowywał (ani nie zezwoli na dokonanie ani przechowywanie) na terenie Lokali, Budynku lub Nieruchomości niczego, co mogłoby naruszyć warunki umów ubezpieczenia zawartych przez </w:t>
      </w:r>
      <w:r w:rsidRPr="007D0B6D">
        <w:rPr>
          <w:rFonts w:asciiTheme="minorHAnsi" w:hAnsiTheme="minorHAnsi" w:cstheme="minorHAnsi"/>
          <w:szCs w:val="24"/>
        </w:rPr>
        <w:t>SAN</w:t>
      </w:r>
      <w:r w:rsidR="00DD19F5" w:rsidRPr="007D0B6D">
        <w:rPr>
          <w:rFonts w:asciiTheme="minorHAnsi" w:hAnsiTheme="minorHAnsi" w:cstheme="minorHAnsi"/>
          <w:szCs w:val="24"/>
        </w:rPr>
        <w:t xml:space="preserve"> lub Najemcę lub mogłoby uniemożliwić </w:t>
      </w:r>
      <w:r w:rsidRPr="007D0B6D">
        <w:rPr>
          <w:rFonts w:asciiTheme="minorHAnsi" w:hAnsiTheme="minorHAnsi" w:cstheme="minorHAnsi"/>
          <w:szCs w:val="24"/>
        </w:rPr>
        <w:t>SAN</w:t>
      </w:r>
      <w:r w:rsidR="00DD19F5" w:rsidRPr="007D0B6D">
        <w:rPr>
          <w:rFonts w:asciiTheme="minorHAnsi" w:hAnsiTheme="minorHAnsi" w:cstheme="minorHAnsi"/>
          <w:szCs w:val="24"/>
        </w:rPr>
        <w:t xml:space="preserve"> lub Najemcy zawarcie umów ubezpieczenia lub pogorszyć warunki takich umów, a w szczególności: materiałów łatwopalnych, materiałów wybuchowych, materia</w:t>
      </w:r>
      <w:r w:rsidR="006B39F1" w:rsidRPr="007D0B6D">
        <w:rPr>
          <w:rFonts w:asciiTheme="minorHAnsi" w:hAnsiTheme="minorHAnsi" w:cstheme="minorHAnsi"/>
          <w:szCs w:val="24"/>
        </w:rPr>
        <w:t>łów</w:t>
      </w:r>
      <w:r w:rsidR="00DD19F5" w:rsidRPr="007D0B6D">
        <w:rPr>
          <w:rFonts w:asciiTheme="minorHAnsi" w:hAnsiTheme="minorHAnsi" w:cstheme="minorHAnsi"/>
          <w:szCs w:val="24"/>
        </w:rPr>
        <w:t xml:space="preserve"> i substancji żrących oraz innych przedmiotów mogących stwarzać zagrożenie dla zdrowia i życia lub wpłynąć na pogorszenie stanu technicznego</w:t>
      </w:r>
      <w:r w:rsidR="00CD63D5" w:rsidRPr="007D0B6D">
        <w:rPr>
          <w:rFonts w:asciiTheme="minorHAnsi" w:hAnsiTheme="minorHAnsi" w:cstheme="minorHAnsi"/>
          <w:szCs w:val="24"/>
        </w:rPr>
        <w:t xml:space="preserve"> </w:t>
      </w:r>
      <w:r w:rsidR="006B39F1" w:rsidRPr="007D0B6D">
        <w:rPr>
          <w:rFonts w:asciiTheme="minorHAnsi" w:hAnsiTheme="minorHAnsi" w:cstheme="minorHAnsi"/>
          <w:szCs w:val="24"/>
        </w:rPr>
        <w:t>Lokalu</w:t>
      </w:r>
      <w:r w:rsidR="00DD19F5" w:rsidRPr="007D0B6D">
        <w:rPr>
          <w:rFonts w:asciiTheme="minorHAnsi" w:hAnsiTheme="minorHAnsi" w:cstheme="minorHAnsi"/>
          <w:szCs w:val="24"/>
        </w:rPr>
        <w:t>, Budynku lub Nieruchomości.</w:t>
      </w:r>
    </w:p>
    <w:p w14:paraId="52C09200" w14:textId="7F459ED2" w:rsidR="00872972" w:rsidRPr="007D0B6D" w:rsidRDefault="00872972"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Najemcy nie wolno oddawać Lokalu</w:t>
      </w:r>
      <w:r w:rsidR="003D364D" w:rsidRPr="007D0B6D">
        <w:rPr>
          <w:rFonts w:asciiTheme="minorHAnsi" w:hAnsiTheme="minorHAnsi" w:cstheme="minorHAnsi"/>
          <w:szCs w:val="24"/>
        </w:rPr>
        <w:t xml:space="preserve"> Mieszkalnego</w:t>
      </w:r>
      <w:r w:rsidRPr="007D0B6D">
        <w:rPr>
          <w:rFonts w:asciiTheme="minorHAnsi" w:hAnsiTheme="minorHAnsi" w:cstheme="minorHAnsi"/>
          <w:szCs w:val="24"/>
        </w:rPr>
        <w:t xml:space="preserve"> w podnajem, </w:t>
      </w:r>
      <w:r w:rsidR="009F3976" w:rsidRPr="007D0B6D">
        <w:rPr>
          <w:rFonts w:asciiTheme="minorHAnsi" w:hAnsiTheme="minorHAnsi" w:cstheme="minorHAnsi"/>
          <w:szCs w:val="24"/>
        </w:rPr>
        <w:t xml:space="preserve">dzierżawę </w:t>
      </w:r>
      <w:r w:rsidRPr="007D0B6D">
        <w:rPr>
          <w:rFonts w:asciiTheme="minorHAnsi" w:hAnsiTheme="minorHAnsi" w:cstheme="minorHAnsi"/>
          <w:szCs w:val="24"/>
        </w:rPr>
        <w:t>ani do bezpłatnego używania osobom trzecim, pod rygorem rozwiązania Umowy.</w:t>
      </w:r>
    </w:p>
    <w:p w14:paraId="0913797C" w14:textId="0ED02E67" w:rsidR="00F717BC" w:rsidRPr="007D0B6D" w:rsidRDefault="00F717BC"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lastRenderedPageBreak/>
        <w:t xml:space="preserve">Najemca zobowiązuje się do niezwłocznego uaktualniania danych i oświadczeń podanych </w:t>
      </w:r>
      <w:r w:rsidRPr="007D0B6D">
        <w:rPr>
          <w:rFonts w:asciiTheme="minorHAnsi" w:hAnsiTheme="minorHAnsi" w:cstheme="minorHAnsi"/>
          <w:szCs w:val="24"/>
        </w:rPr>
        <w:br/>
        <w:t>w niniejszej Umowie.</w:t>
      </w:r>
    </w:p>
    <w:p w14:paraId="774E124B" w14:textId="0F74B556" w:rsidR="00F72875" w:rsidRPr="007D0B6D" w:rsidRDefault="008B7F25"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SAN</w:t>
      </w:r>
      <w:r w:rsidR="0099531D" w:rsidRPr="007D0B6D">
        <w:rPr>
          <w:rFonts w:asciiTheme="minorHAnsi" w:hAnsiTheme="minorHAnsi" w:cstheme="minorHAnsi"/>
          <w:szCs w:val="24"/>
        </w:rPr>
        <w:t>,</w:t>
      </w:r>
      <w:r w:rsidR="00355BD6" w:rsidRPr="007D0B6D">
        <w:rPr>
          <w:rFonts w:asciiTheme="minorHAnsi" w:hAnsiTheme="minorHAnsi" w:cstheme="minorHAnsi"/>
          <w:szCs w:val="24"/>
        </w:rPr>
        <w:t xml:space="preserve"> </w:t>
      </w:r>
      <w:r w:rsidR="00BE0264" w:rsidRPr="007D0B6D">
        <w:rPr>
          <w:rFonts w:asciiTheme="minorHAnsi" w:hAnsiTheme="minorHAnsi" w:cstheme="minorHAnsi"/>
          <w:szCs w:val="24"/>
        </w:rPr>
        <w:t xml:space="preserve">zgodnie z art. 22b pkt. 7 ustawy </w:t>
      </w:r>
      <w:r w:rsidR="0099531D" w:rsidRPr="007D0B6D">
        <w:rPr>
          <w:rFonts w:asciiTheme="minorHAnsi" w:hAnsiTheme="minorHAnsi" w:cstheme="minorHAnsi"/>
          <w:szCs w:val="24"/>
        </w:rPr>
        <w:t xml:space="preserve">z dnia 26 października 1995 r. o społecznych formach rozwoju mieszkalnictwa, </w:t>
      </w:r>
      <w:r w:rsidR="00355BD6" w:rsidRPr="007D0B6D">
        <w:rPr>
          <w:rFonts w:asciiTheme="minorHAnsi" w:hAnsiTheme="minorHAnsi" w:cstheme="minorHAnsi"/>
          <w:szCs w:val="24"/>
        </w:rPr>
        <w:t>m</w:t>
      </w:r>
      <w:r w:rsidR="00673FCE" w:rsidRPr="007D0B6D">
        <w:rPr>
          <w:rFonts w:asciiTheme="minorHAnsi" w:hAnsiTheme="minorHAnsi" w:cstheme="minorHAnsi"/>
          <w:szCs w:val="24"/>
        </w:rPr>
        <w:t xml:space="preserve">oże świadczyć </w:t>
      </w:r>
      <w:r w:rsidR="00BD296B" w:rsidRPr="007D0B6D">
        <w:rPr>
          <w:rFonts w:asciiTheme="minorHAnsi" w:hAnsiTheme="minorHAnsi" w:cstheme="minorHAnsi"/>
          <w:szCs w:val="24"/>
        </w:rPr>
        <w:t xml:space="preserve">na rzecz Najemcy </w:t>
      </w:r>
      <w:r w:rsidR="00673FCE" w:rsidRPr="007D0B6D">
        <w:rPr>
          <w:rFonts w:asciiTheme="minorHAnsi" w:hAnsiTheme="minorHAnsi" w:cstheme="minorHAnsi"/>
          <w:szCs w:val="24"/>
        </w:rPr>
        <w:t>usługi społeczne, o których mowa w art. 2 ustawy z dnia 19 lipca 2019 r. o realizowaniu usług społecznych</w:t>
      </w:r>
      <w:r w:rsidR="0085645C" w:rsidRPr="007D0B6D">
        <w:rPr>
          <w:rFonts w:asciiTheme="minorHAnsi" w:hAnsiTheme="minorHAnsi" w:cstheme="minorHAnsi"/>
          <w:szCs w:val="24"/>
        </w:rPr>
        <w:t>,</w:t>
      </w:r>
      <w:r w:rsidR="00673FCE" w:rsidRPr="007D0B6D">
        <w:rPr>
          <w:rFonts w:asciiTheme="minorHAnsi" w:hAnsiTheme="minorHAnsi" w:cstheme="minorHAnsi"/>
          <w:szCs w:val="24"/>
        </w:rPr>
        <w:t xml:space="preserve"> przez centrum usług społe</w:t>
      </w:r>
      <w:r w:rsidR="0085645C" w:rsidRPr="007D0B6D">
        <w:rPr>
          <w:rFonts w:asciiTheme="minorHAnsi" w:hAnsiTheme="minorHAnsi" w:cstheme="minorHAnsi"/>
          <w:szCs w:val="24"/>
        </w:rPr>
        <w:t>cznych.</w:t>
      </w:r>
      <w:r w:rsidR="00BD296B" w:rsidRPr="007D0B6D">
        <w:rPr>
          <w:rFonts w:asciiTheme="minorHAnsi" w:hAnsiTheme="minorHAnsi" w:cstheme="minorHAnsi"/>
          <w:szCs w:val="24"/>
        </w:rPr>
        <w:t xml:space="preserve"> Jeżeli Strony uzgodnią</w:t>
      </w:r>
      <w:r w:rsidR="00426792" w:rsidRPr="007D0B6D">
        <w:rPr>
          <w:rFonts w:asciiTheme="minorHAnsi" w:hAnsiTheme="minorHAnsi" w:cstheme="minorHAnsi"/>
          <w:szCs w:val="24"/>
        </w:rPr>
        <w:t xml:space="preserve">, że </w:t>
      </w:r>
      <w:r w:rsidRPr="007D0B6D">
        <w:rPr>
          <w:rFonts w:asciiTheme="minorHAnsi" w:hAnsiTheme="minorHAnsi" w:cstheme="minorHAnsi"/>
          <w:szCs w:val="24"/>
        </w:rPr>
        <w:t>SAN</w:t>
      </w:r>
      <w:r w:rsidR="00426792" w:rsidRPr="007D0B6D">
        <w:rPr>
          <w:rFonts w:asciiTheme="minorHAnsi" w:hAnsiTheme="minorHAnsi" w:cstheme="minorHAnsi"/>
          <w:szCs w:val="24"/>
        </w:rPr>
        <w:t xml:space="preserve"> będzie zobowiązany świadczyć usługi, o których mowa w zdaniu poprzedzającym</w:t>
      </w:r>
      <w:r w:rsidR="00E11D7E" w:rsidRPr="007D0B6D">
        <w:rPr>
          <w:rFonts w:asciiTheme="minorHAnsi" w:hAnsiTheme="minorHAnsi" w:cstheme="minorHAnsi"/>
          <w:szCs w:val="24"/>
        </w:rPr>
        <w:t>, Strony zawrą odrębną umowę na świadczenie usług.</w:t>
      </w:r>
    </w:p>
    <w:p w14:paraId="078CF51A" w14:textId="16A4C366" w:rsidR="007E64A7" w:rsidRPr="007D0B6D" w:rsidRDefault="008B7F25"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SAN</w:t>
      </w:r>
      <w:r w:rsidR="007E64A7" w:rsidRPr="007D0B6D">
        <w:rPr>
          <w:rFonts w:asciiTheme="minorHAnsi" w:hAnsiTheme="minorHAnsi" w:cstheme="minorHAnsi"/>
          <w:szCs w:val="24"/>
        </w:rPr>
        <w:t xml:space="preserve"> nie ponosi odpowiedzialności za:</w:t>
      </w:r>
    </w:p>
    <w:p w14:paraId="45A3902E" w14:textId="77777777" w:rsidR="007E64A7" w:rsidRPr="007D0B6D" w:rsidRDefault="007E64A7" w:rsidP="003E1B16">
      <w:pPr>
        <w:pStyle w:val="Nagwek3"/>
        <w:spacing w:before="0" w:after="0"/>
        <w:rPr>
          <w:rFonts w:asciiTheme="minorHAnsi" w:hAnsiTheme="minorHAnsi" w:cstheme="minorHAnsi"/>
          <w:sz w:val="24"/>
          <w:szCs w:val="24"/>
        </w:rPr>
      </w:pPr>
      <w:r w:rsidRPr="007D0B6D">
        <w:rPr>
          <w:rFonts w:asciiTheme="minorHAnsi" w:hAnsiTheme="minorHAnsi" w:cstheme="minorHAnsi"/>
          <w:sz w:val="24"/>
          <w:szCs w:val="24"/>
        </w:rPr>
        <w:t>mienie Najemcy ani innych osób, które mieszkają lub przebywają w Lokalu, w szczególności szkody powstałe w tym mieniu w wyniku kradzieży, pożaru lub innych żywiołów.</w:t>
      </w:r>
    </w:p>
    <w:p w14:paraId="66B34C8F" w14:textId="504B992D" w:rsidR="007E64A7" w:rsidRPr="007D0B6D" w:rsidRDefault="007E64A7" w:rsidP="003E1B16">
      <w:pPr>
        <w:pStyle w:val="Nagwek3"/>
        <w:spacing w:before="0" w:after="0"/>
        <w:rPr>
          <w:rFonts w:asciiTheme="minorHAnsi" w:hAnsiTheme="minorHAnsi" w:cstheme="minorHAnsi"/>
          <w:sz w:val="24"/>
          <w:szCs w:val="24"/>
        </w:rPr>
      </w:pPr>
      <w:r w:rsidRPr="007D0B6D">
        <w:rPr>
          <w:rFonts w:asciiTheme="minorHAnsi" w:hAnsiTheme="minorHAnsi" w:cstheme="minorHAnsi"/>
          <w:sz w:val="24"/>
          <w:szCs w:val="24"/>
        </w:rPr>
        <w:t xml:space="preserve">szkody poniesione przez Najemcę niezawinione przez </w:t>
      </w:r>
      <w:r w:rsidR="008B7F25" w:rsidRPr="007D0B6D">
        <w:rPr>
          <w:rFonts w:asciiTheme="minorHAnsi" w:hAnsiTheme="minorHAnsi" w:cstheme="minorHAnsi"/>
          <w:sz w:val="24"/>
          <w:szCs w:val="24"/>
        </w:rPr>
        <w:t>SAN</w:t>
      </w:r>
      <w:r w:rsidRPr="007D0B6D">
        <w:rPr>
          <w:rFonts w:asciiTheme="minorHAnsi" w:hAnsiTheme="minorHAnsi" w:cstheme="minorHAnsi"/>
          <w:sz w:val="24"/>
          <w:szCs w:val="24"/>
        </w:rPr>
        <w:t>,</w:t>
      </w:r>
      <w:r w:rsidR="00A86CCC" w:rsidRPr="007D0B6D">
        <w:rPr>
          <w:rFonts w:asciiTheme="minorHAnsi" w:hAnsiTheme="minorHAnsi" w:cstheme="minorHAnsi"/>
          <w:sz w:val="24"/>
          <w:szCs w:val="24"/>
        </w:rPr>
        <w:t xml:space="preserve"> w tym </w:t>
      </w:r>
      <w:r w:rsidRPr="007D0B6D">
        <w:rPr>
          <w:rFonts w:asciiTheme="minorHAnsi" w:hAnsiTheme="minorHAnsi" w:cstheme="minorHAnsi"/>
          <w:sz w:val="24"/>
          <w:szCs w:val="24"/>
        </w:rPr>
        <w:t>czasowe przerwy w dostawie któregokolwiek z mediów.</w:t>
      </w:r>
    </w:p>
    <w:p w14:paraId="2E1CCD7D" w14:textId="77777777" w:rsidR="001B1266" w:rsidRPr="007D0B6D" w:rsidRDefault="001B1266"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Za wszystkie szkody i zniszczenia powstałe w Lokalu Mieszkalnym, spowodowane przez Najemcę oraz osoby go odwiedzające odpowiadają z Najemcą solidarnie wszystkie pełnoletnie osoby zamieszkującego w Lokalu Mieszkalnym. </w:t>
      </w:r>
    </w:p>
    <w:p w14:paraId="1AA515C6" w14:textId="0049E683" w:rsidR="001B1266" w:rsidRDefault="001B1266"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Ubezpieczenie rzeczy Najemcy znajdujące się w Lokalu Najmu od wszelkich ewentualnych szkód spoczywa wyłącznie na Najemcy i jego też obciążają wszelkie koszty z tym związane. </w:t>
      </w:r>
    </w:p>
    <w:p w14:paraId="7F0D5032" w14:textId="77777777" w:rsidR="00216FF5" w:rsidRPr="00216FF5" w:rsidRDefault="00216FF5" w:rsidP="003E1B16">
      <w:pPr>
        <w:pStyle w:val="Tekstpodstawowy"/>
        <w:spacing w:line="276" w:lineRule="auto"/>
      </w:pPr>
    </w:p>
    <w:p w14:paraId="40ADE0FE" w14:textId="16CB1961" w:rsidR="007C30F8" w:rsidRPr="007D0B6D" w:rsidRDefault="007C30F8" w:rsidP="003E1B16">
      <w:pPr>
        <w:pStyle w:val="Nagwek1"/>
        <w:snapToGrid w:val="0"/>
        <w:spacing w:line="276" w:lineRule="auto"/>
        <w:jc w:val="both"/>
        <w:rPr>
          <w:rFonts w:asciiTheme="minorHAnsi" w:hAnsiTheme="minorHAnsi" w:cstheme="minorHAnsi"/>
          <w:szCs w:val="24"/>
        </w:rPr>
      </w:pPr>
      <w:r w:rsidRPr="007D0B6D">
        <w:rPr>
          <w:rFonts w:asciiTheme="minorHAnsi" w:hAnsiTheme="minorHAnsi" w:cstheme="minorHAnsi"/>
          <w:szCs w:val="24"/>
        </w:rPr>
        <w:t>WEJŚCIE DO LOKALU</w:t>
      </w:r>
      <w:r w:rsidR="00D74EF8" w:rsidRPr="007D0B6D">
        <w:rPr>
          <w:rFonts w:asciiTheme="minorHAnsi" w:hAnsiTheme="minorHAnsi" w:cstheme="minorHAnsi"/>
          <w:szCs w:val="24"/>
        </w:rPr>
        <w:t xml:space="preserve"> MIESZKALNEGO</w:t>
      </w:r>
    </w:p>
    <w:p w14:paraId="699D45B1" w14:textId="464717A6" w:rsidR="007C30F8" w:rsidRPr="007D0B6D" w:rsidRDefault="008B7F25"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SAN</w:t>
      </w:r>
      <w:r w:rsidR="007C30F8" w:rsidRPr="007D0B6D">
        <w:rPr>
          <w:rFonts w:asciiTheme="minorHAnsi" w:hAnsiTheme="minorHAnsi" w:cstheme="minorHAnsi"/>
          <w:szCs w:val="24"/>
        </w:rPr>
        <w:t xml:space="preserve"> za uprzednim nie krótszym niż</w:t>
      </w:r>
      <w:r w:rsidR="00073E8E" w:rsidRPr="007D0B6D">
        <w:rPr>
          <w:rFonts w:asciiTheme="minorHAnsi" w:hAnsiTheme="minorHAnsi" w:cstheme="minorHAnsi"/>
          <w:szCs w:val="24"/>
        </w:rPr>
        <w:t xml:space="preserve"> </w:t>
      </w:r>
      <w:r w:rsidR="00527BC4" w:rsidRPr="007D0B6D">
        <w:rPr>
          <w:rFonts w:asciiTheme="minorHAnsi" w:hAnsiTheme="minorHAnsi" w:cstheme="minorHAnsi"/>
          <w:szCs w:val="24"/>
        </w:rPr>
        <w:t>3</w:t>
      </w:r>
      <w:r w:rsidR="00453EAA" w:rsidRPr="007D0B6D">
        <w:rPr>
          <w:rFonts w:asciiTheme="minorHAnsi" w:hAnsiTheme="minorHAnsi" w:cstheme="minorHAnsi"/>
          <w:szCs w:val="24"/>
        </w:rPr>
        <w:t xml:space="preserve"> [</w:t>
      </w:r>
      <w:r w:rsidR="00527BC4" w:rsidRPr="007D0B6D">
        <w:rPr>
          <w:rFonts w:asciiTheme="minorHAnsi" w:hAnsiTheme="minorHAnsi" w:cstheme="minorHAnsi"/>
          <w:szCs w:val="24"/>
        </w:rPr>
        <w:t>trzy</w:t>
      </w:r>
      <w:r w:rsidR="00453EAA" w:rsidRPr="007D0B6D">
        <w:rPr>
          <w:rFonts w:asciiTheme="minorHAnsi" w:hAnsiTheme="minorHAnsi" w:cstheme="minorHAnsi"/>
          <w:szCs w:val="24"/>
        </w:rPr>
        <w:t>]</w:t>
      </w:r>
      <w:r w:rsidR="007C30F8" w:rsidRPr="007D0B6D">
        <w:rPr>
          <w:rFonts w:asciiTheme="minorHAnsi" w:hAnsiTheme="minorHAnsi" w:cstheme="minorHAnsi"/>
          <w:szCs w:val="24"/>
        </w:rPr>
        <w:t xml:space="preserve"> dniowym uprzedzeniem Najemcy</w:t>
      </w:r>
      <w:r w:rsidR="00E14361" w:rsidRPr="007D0B6D">
        <w:rPr>
          <w:rFonts w:asciiTheme="minorHAnsi" w:hAnsiTheme="minorHAnsi" w:cstheme="minorHAnsi"/>
          <w:szCs w:val="24"/>
        </w:rPr>
        <w:t>, w obecności Najemcy (lub osoby przez niego wskazanej)</w:t>
      </w:r>
      <w:r w:rsidR="007C30F8" w:rsidRPr="007D0B6D">
        <w:rPr>
          <w:rFonts w:asciiTheme="minorHAnsi" w:hAnsiTheme="minorHAnsi" w:cstheme="minorHAnsi"/>
          <w:szCs w:val="24"/>
        </w:rPr>
        <w:t>, może wejść do Lokalu Mieszkalnego w celu dokonania inspekcji stanu utrzymania Lokalu Mieszkalnego</w:t>
      </w:r>
      <w:r w:rsidR="002E6B6D" w:rsidRPr="007D0B6D">
        <w:rPr>
          <w:rFonts w:asciiTheme="minorHAnsi" w:hAnsiTheme="minorHAnsi" w:cstheme="minorHAnsi"/>
          <w:szCs w:val="24"/>
        </w:rPr>
        <w:t xml:space="preserve"> lub wykonania niezbędnych prac</w:t>
      </w:r>
      <w:r w:rsidR="007C30F8" w:rsidRPr="007D0B6D">
        <w:rPr>
          <w:rFonts w:asciiTheme="minorHAnsi" w:hAnsiTheme="minorHAnsi" w:cstheme="minorHAnsi"/>
          <w:szCs w:val="24"/>
        </w:rPr>
        <w:t>.</w:t>
      </w:r>
      <w:r w:rsidR="003D364D" w:rsidRPr="007D0B6D">
        <w:rPr>
          <w:rFonts w:asciiTheme="minorHAnsi" w:hAnsiTheme="minorHAnsi" w:cstheme="minorHAnsi"/>
          <w:szCs w:val="24"/>
        </w:rPr>
        <w:t xml:space="preserve"> Powyższe </w:t>
      </w:r>
      <w:r w:rsidR="00E14361" w:rsidRPr="007D0B6D">
        <w:rPr>
          <w:rFonts w:asciiTheme="minorHAnsi" w:hAnsiTheme="minorHAnsi" w:cstheme="minorHAnsi"/>
          <w:szCs w:val="24"/>
        </w:rPr>
        <w:t xml:space="preserve">ograniczenia </w:t>
      </w:r>
      <w:r w:rsidR="003D364D" w:rsidRPr="007D0B6D">
        <w:rPr>
          <w:rFonts w:asciiTheme="minorHAnsi" w:hAnsiTheme="minorHAnsi" w:cstheme="minorHAnsi"/>
          <w:szCs w:val="24"/>
        </w:rPr>
        <w:t>nie obowiązuj</w:t>
      </w:r>
      <w:r w:rsidR="00E14361" w:rsidRPr="007D0B6D">
        <w:rPr>
          <w:rFonts w:asciiTheme="minorHAnsi" w:hAnsiTheme="minorHAnsi" w:cstheme="minorHAnsi"/>
          <w:szCs w:val="24"/>
        </w:rPr>
        <w:t>ą</w:t>
      </w:r>
      <w:r w:rsidR="003D364D" w:rsidRPr="007D0B6D">
        <w:rPr>
          <w:rFonts w:asciiTheme="minorHAnsi" w:hAnsiTheme="minorHAnsi" w:cstheme="minorHAnsi"/>
          <w:szCs w:val="24"/>
        </w:rPr>
        <w:t xml:space="preserve"> w przypadku awarii lub stanu wyższej konieczności</w:t>
      </w:r>
      <w:r w:rsidR="00E14361" w:rsidRPr="007D0B6D">
        <w:rPr>
          <w:rFonts w:asciiTheme="minorHAnsi" w:hAnsiTheme="minorHAnsi" w:cstheme="minorHAnsi"/>
          <w:szCs w:val="24"/>
        </w:rPr>
        <w:t xml:space="preserve"> (np. podejrzenia zalania Lokalu Mieszkalnego lub przecieku)</w:t>
      </w:r>
      <w:r w:rsidR="003D364D" w:rsidRPr="007D0B6D">
        <w:rPr>
          <w:rFonts w:asciiTheme="minorHAnsi" w:hAnsiTheme="minorHAnsi" w:cstheme="minorHAnsi"/>
          <w:szCs w:val="24"/>
        </w:rPr>
        <w:t xml:space="preserve">. Każdorazowo </w:t>
      </w:r>
      <w:r w:rsidRPr="007D0B6D">
        <w:rPr>
          <w:rFonts w:asciiTheme="minorHAnsi" w:hAnsiTheme="minorHAnsi" w:cstheme="minorHAnsi"/>
          <w:szCs w:val="24"/>
        </w:rPr>
        <w:t>SAN</w:t>
      </w:r>
      <w:r w:rsidR="003D364D" w:rsidRPr="007D0B6D">
        <w:rPr>
          <w:rFonts w:asciiTheme="minorHAnsi" w:hAnsiTheme="minorHAnsi" w:cstheme="minorHAnsi"/>
          <w:szCs w:val="24"/>
        </w:rPr>
        <w:t xml:space="preserve"> powiadomi Najemcę o takim wejściu do Lokalu Mieszkalnego</w:t>
      </w:r>
      <w:r w:rsidR="00AB29C6" w:rsidRPr="007D0B6D">
        <w:rPr>
          <w:rFonts w:asciiTheme="minorHAnsi" w:hAnsiTheme="minorHAnsi" w:cstheme="minorHAnsi"/>
          <w:szCs w:val="24"/>
        </w:rPr>
        <w:t xml:space="preserve">, przy czym Najemca wyraża zgodę, że powiadomienie w formie wiadomości tekstowej na numer telefonu </w:t>
      </w:r>
      <w:r w:rsidR="004D75A9" w:rsidRPr="007D0B6D">
        <w:rPr>
          <w:rFonts w:asciiTheme="minorHAnsi" w:hAnsiTheme="minorHAnsi" w:cstheme="minorHAnsi"/>
          <w:szCs w:val="24"/>
        </w:rPr>
        <w:t>...............................................</w:t>
      </w:r>
      <w:r w:rsidR="00AB29C6" w:rsidRPr="007D0B6D">
        <w:rPr>
          <w:rFonts w:asciiTheme="minorHAnsi" w:hAnsiTheme="minorHAnsi" w:cstheme="minorHAnsi"/>
          <w:szCs w:val="24"/>
        </w:rPr>
        <w:t>będzie wystarczające</w:t>
      </w:r>
      <w:r w:rsidR="003D364D" w:rsidRPr="007D0B6D">
        <w:rPr>
          <w:rFonts w:asciiTheme="minorHAnsi" w:hAnsiTheme="minorHAnsi" w:cstheme="minorHAnsi"/>
          <w:szCs w:val="24"/>
        </w:rPr>
        <w:t>.</w:t>
      </w:r>
    </w:p>
    <w:p w14:paraId="5DC4EA8D" w14:textId="5C295B13" w:rsidR="00CF1240" w:rsidRDefault="00482637"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Jeżeli Lokal Mieszkalny wymaga naprawy, Najemca jest obowiązany </w:t>
      </w:r>
      <w:r w:rsidR="00736984" w:rsidRPr="007D0B6D">
        <w:rPr>
          <w:rFonts w:asciiTheme="minorHAnsi" w:hAnsiTheme="minorHAnsi" w:cstheme="minorHAnsi"/>
          <w:szCs w:val="24"/>
        </w:rPr>
        <w:t xml:space="preserve">opróżnić Lokal Mieszkalny i przenieść się na koszt </w:t>
      </w:r>
      <w:r w:rsidR="008B7F25" w:rsidRPr="007D0B6D">
        <w:rPr>
          <w:rFonts w:asciiTheme="minorHAnsi" w:hAnsiTheme="minorHAnsi" w:cstheme="minorHAnsi"/>
          <w:szCs w:val="24"/>
        </w:rPr>
        <w:t>SAN</w:t>
      </w:r>
      <w:r w:rsidR="00736984" w:rsidRPr="007D0B6D">
        <w:rPr>
          <w:rFonts w:asciiTheme="minorHAnsi" w:hAnsiTheme="minorHAnsi" w:cstheme="minorHAnsi"/>
          <w:szCs w:val="24"/>
        </w:rPr>
        <w:t xml:space="preserve"> do lokalu zastępczego, na czas nie dłuższy niż rok.</w:t>
      </w:r>
    </w:p>
    <w:p w14:paraId="4F376A9C" w14:textId="77777777" w:rsidR="00C05FD7" w:rsidRPr="00C05FD7" w:rsidRDefault="00C05FD7" w:rsidP="00C05FD7">
      <w:pPr>
        <w:pStyle w:val="Tekstpodstawowy"/>
      </w:pPr>
    </w:p>
    <w:p w14:paraId="518773D6" w14:textId="77777777" w:rsidR="0055215C" w:rsidRPr="007D0B6D" w:rsidRDefault="0055215C" w:rsidP="003E1B16">
      <w:pPr>
        <w:pStyle w:val="Nagwek1"/>
        <w:snapToGrid w:val="0"/>
        <w:spacing w:line="276" w:lineRule="auto"/>
        <w:jc w:val="both"/>
        <w:rPr>
          <w:rFonts w:asciiTheme="minorHAnsi" w:hAnsiTheme="minorHAnsi" w:cstheme="minorHAnsi"/>
          <w:szCs w:val="24"/>
        </w:rPr>
      </w:pPr>
      <w:r w:rsidRPr="007D0B6D">
        <w:rPr>
          <w:rFonts w:asciiTheme="minorHAnsi" w:hAnsiTheme="minorHAnsi" w:cstheme="minorHAnsi"/>
          <w:szCs w:val="24"/>
        </w:rPr>
        <w:lastRenderedPageBreak/>
        <w:t>Wypowiedzenie umowy najmu</w:t>
      </w:r>
    </w:p>
    <w:p w14:paraId="5473BF18" w14:textId="1ED3E3CF" w:rsidR="00374909" w:rsidRPr="007D0B6D" w:rsidRDefault="008B7F25"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SAN</w:t>
      </w:r>
      <w:r w:rsidR="00FB26CD" w:rsidRPr="007D0B6D">
        <w:rPr>
          <w:rFonts w:asciiTheme="minorHAnsi" w:hAnsiTheme="minorHAnsi" w:cstheme="minorHAnsi"/>
          <w:szCs w:val="24"/>
        </w:rPr>
        <w:t xml:space="preserve"> ma prawo wypowiedzieć niniejszą </w:t>
      </w:r>
      <w:r w:rsidR="006726CE" w:rsidRPr="007D0B6D">
        <w:rPr>
          <w:rFonts w:asciiTheme="minorHAnsi" w:hAnsiTheme="minorHAnsi" w:cstheme="minorHAnsi"/>
          <w:szCs w:val="24"/>
        </w:rPr>
        <w:t>U</w:t>
      </w:r>
      <w:r w:rsidR="00FB26CD" w:rsidRPr="007D0B6D">
        <w:rPr>
          <w:rFonts w:asciiTheme="minorHAnsi" w:hAnsiTheme="minorHAnsi" w:cstheme="minorHAnsi"/>
          <w:szCs w:val="24"/>
        </w:rPr>
        <w:t xml:space="preserve">mowę </w:t>
      </w:r>
      <w:r w:rsidR="00FB26CD" w:rsidRPr="007D0B6D">
        <w:rPr>
          <w:rFonts w:asciiTheme="minorHAnsi" w:hAnsiTheme="minorHAnsi" w:cstheme="minorHAnsi"/>
          <w:bCs w:val="0"/>
          <w:iCs w:val="0"/>
          <w:szCs w:val="24"/>
        </w:rPr>
        <w:t>z zachowaniem</w:t>
      </w:r>
      <w:r w:rsidR="00D217C5" w:rsidRPr="007D0B6D">
        <w:rPr>
          <w:rFonts w:asciiTheme="minorHAnsi" w:hAnsiTheme="minorHAnsi" w:cstheme="minorHAnsi"/>
          <w:bCs w:val="0"/>
          <w:iCs w:val="0"/>
          <w:szCs w:val="24"/>
        </w:rPr>
        <w:t xml:space="preserve"> trzymiesięcznego</w:t>
      </w:r>
      <w:r w:rsidR="008523E1" w:rsidRPr="007D0B6D">
        <w:rPr>
          <w:rFonts w:asciiTheme="minorHAnsi" w:hAnsiTheme="minorHAnsi" w:cstheme="minorHAnsi"/>
          <w:bCs w:val="0"/>
          <w:iCs w:val="0"/>
          <w:szCs w:val="24"/>
        </w:rPr>
        <w:t xml:space="preserve"> okresu </w:t>
      </w:r>
      <w:r w:rsidR="00FB26CD" w:rsidRPr="007D0B6D">
        <w:rPr>
          <w:rFonts w:asciiTheme="minorHAnsi" w:hAnsiTheme="minorHAnsi" w:cstheme="minorHAnsi"/>
          <w:bCs w:val="0"/>
          <w:iCs w:val="0"/>
          <w:szCs w:val="24"/>
        </w:rPr>
        <w:t>wypowiedzenia</w:t>
      </w:r>
      <w:r w:rsidR="00FB26CD" w:rsidRPr="007D0B6D">
        <w:rPr>
          <w:rFonts w:asciiTheme="minorHAnsi" w:hAnsiTheme="minorHAnsi" w:cstheme="minorHAnsi"/>
          <w:szCs w:val="24"/>
        </w:rPr>
        <w:t xml:space="preserve"> w przypadk</w:t>
      </w:r>
      <w:r w:rsidR="00374909" w:rsidRPr="007D0B6D">
        <w:rPr>
          <w:rFonts w:asciiTheme="minorHAnsi" w:hAnsiTheme="minorHAnsi" w:cstheme="minorHAnsi"/>
          <w:szCs w:val="24"/>
        </w:rPr>
        <w:t>u</w:t>
      </w:r>
      <w:r w:rsidR="00DA5329" w:rsidRPr="007D0B6D">
        <w:rPr>
          <w:rFonts w:asciiTheme="minorHAnsi" w:hAnsiTheme="minorHAnsi" w:cstheme="minorHAnsi"/>
          <w:szCs w:val="24"/>
        </w:rPr>
        <w:t>,</w:t>
      </w:r>
      <w:r w:rsidR="00374909" w:rsidRPr="007D0B6D">
        <w:rPr>
          <w:rFonts w:asciiTheme="minorHAnsi" w:hAnsiTheme="minorHAnsi" w:cstheme="minorHAnsi"/>
          <w:szCs w:val="24"/>
        </w:rPr>
        <w:t xml:space="preserve"> gdy Najemca:</w:t>
      </w:r>
    </w:p>
    <w:p w14:paraId="259DD89B" w14:textId="1C48C91B" w:rsidR="00374909" w:rsidRPr="007D0B6D" w:rsidRDefault="00374909" w:rsidP="003E1B16">
      <w:pPr>
        <w:pStyle w:val="Nagwek3"/>
        <w:spacing w:before="0" w:after="0"/>
        <w:rPr>
          <w:rFonts w:asciiTheme="minorHAnsi" w:hAnsiTheme="minorHAnsi" w:cstheme="minorHAnsi"/>
          <w:sz w:val="24"/>
          <w:szCs w:val="24"/>
        </w:rPr>
      </w:pPr>
      <w:r w:rsidRPr="007D0B6D">
        <w:rPr>
          <w:rFonts w:asciiTheme="minorHAnsi" w:hAnsiTheme="minorHAnsi" w:cstheme="minorHAnsi"/>
          <w:sz w:val="24"/>
          <w:szCs w:val="24"/>
        </w:rPr>
        <w:t xml:space="preserve">pomimo pisemnego </w:t>
      </w:r>
      <w:r w:rsidR="007B58F2" w:rsidRPr="007D0B6D">
        <w:rPr>
          <w:rFonts w:asciiTheme="minorHAnsi" w:hAnsiTheme="minorHAnsi" w:cstheme="minorHAnsi"/>
          <w:sz w:val="24"/>
          <w:szCs w:val="24"/>
        </w:rPr>
        <w:t>doręczonego</w:t>
      </w:r>
      <w:r w:rsidR="00993898" w:rsidRPr="007D0B6D">
        <w:rPr>
          <w:rFonts w:asciiTheme="minorHAnsi" w:hAnsiTheme="minorHAnsi" w:cstheme="minorHAnsi"/>
          <w:sz w:val="24"/>
          <w:szCs w:val="24"/>
        </w:rPr>
        <w:t xml:space="preserve"> upomnienia</w:t>
      </w:r>
      <w:r w:rsidR="007B58F2" w:rsidRPr="007D0B6D">
        <w:rPr>
          <w:rFonts w:asciiTheme="minorHAnsi" w:hAnsiTheme="minorHAnsi" w:cstheme="minorHAnsi"/>
          <w:sz w:val="24"/>
          <w:szCs w:val="24"/>
        </w:rPr>
        <w:t xml:space="preserve"> zgodnie z Punktem </w:t>
      </w:r>
      <w:r w:rsidR="007B58F2" w:rsidRPr="007D0B6D">
        <w:rPr>
          <w:rFonts w:asciiTheme="minorHAnsi" w:hAnsiTheme="minorHAnsi" w:cstheme="minorHAnsi"/>
          <w:sz w:val="24"/>
          <w:szCs w:val="24"/>
        </w:rPr>
        <w:fldChar w:fldCharType="begin"/>
      </w:r>
      <w:r w:rsidR="007B58F2" w:rsidRPr="007D0B6D">
        <w:rPr>
          <w:rFonts w:asciiTheme="minorHAnsi" w:hAnsiTheme="minorHAnsi" w:cstheme="minorHAnsi"/>
          <w:sz w:val="24"/>
          <w:szCs w:val="24"/>
        </w:rPr>
        <w:instrText xml:space="preserve"> REF _Ref144298226 \r \h </w:instrText>
      </w:r>
      <w:r w:rsidR="009E22E7" w:rsidRPr="007D0B6D">
        <w:rPr>
          <w:rFonts w:asciiTheme="minorHAnsi" w:hAnsiTheme="minorHAnsi" w:cstheme="minorHAnsi"/>
          <w:sz w:val="24"/>
          <w:szCs w:val="24"/>
        </w:rPr>
        <w:instrText xml:space="preserve"> \* MERGEFORMAT </w:instrText>
      </w:r>
      <w:r w:rsidR="007B58F2" w:rsidRPr="007D0B6D">
        <w:rPr>
          <w:rFonts w:asciiTheme="minorHAnsi" w:hAnsiTheme="minorHAnsi" w:cstheme="minorHAnsi"/>
          <w:sz w:val="24"/>
          <w:szCs w:val="24"/>
        </w:rPr>
      </w:r>
      <w:r w:rsidR="007B58F2" w:rsidRPr="007D0B6D">
        <w:rPr>
          <w:rFonts w:asciiTheme="minorHAnsi" w:hAnsiTheme="minorHAnsi" w:cstheme="minorHAnsi"/>
          <w:sz w:val="24"/>
          <w:szCs w:val="24"/>
        </w:rPr>
        <w:fldChar w:fldCharType="separate"/>
      </w:r>
      <w:r w:rsidR="007C1351">
        <w:rPr>
          <w:rFonts w:asciiTheme="minorHAnsi" w:hAnsiTheme="minorHAnsi" w:cstheme="minorHAnsi"/>
          <w:sz w:val="24"/>
          <w:szCs w:val="24"/>
        </w:rPr>
        <w:t>12</w:t>
      </w:r>
      <w:r w:rsidR="007B58F2" w:rsidRPr="007D0B6D">
        <w:rPr>
          <w:rFonts w:asciiTheme="minorHAnsi" w:hAnsiTheme="minorHAnsi" w:cstheme="minorHAnsi"/>
          <w:sz w:val="24"/>
          <w:szCs w:val="24"/>
        </w:rPr>
        <w:fldChar w:fldCharType="end"/>
      </w:r>
      <w:r w:rsidR="00993898" w:rsidRPr="007D0B6D">
        <w:rPr>
          <w:rFonts w:asciiTheme="minorHAnsi" w:hAnsiTheme="minorHAnsi" w:cstheme="minorHAnsi"/>
          <w:sz w:val="24"/>
          <w:szCs w:val="24"/>
        </w:rPr>
        <w:t xml:space="preserve"> niniejszej Umowy</w:t>
      </w:r>
      <w:r w:rsidR="007B58F2" w:rsidRPr="007D0B6D">
        <w:rPr>
          <w:rFonts w:asciiTheme="minorHAnsi" w:hAnsiTheme="minorHAnsi" w:cstheme="minorHAnsi"/>
          <w:sz w:val="24"/>
          <w:szCs w:val="24"/>
        </w:rPr>
        <w:t xml:space="preserve"> </w:t>
      </w:r>
      <w:r w:rsidRPr="007D0B6D">
        <w:rPr>
          <w:rFonts w:asciiTheme="minorHAnsi" w:hAnsiTheme="minorHAnsi" w:cstheme="minorHAnsi"/>
          <w:sz w:val="24"/>
          <w:szCs w:val="24"/>
        </w:rPr>
        <w:t xml:space="preserve">nadal </w:t>
      </w:r>
      <w:r w:rsidR="00216FF5" w:rsidRPr="007D0B6D">
        <w:rPr>
          <w:rFonts w:asciiTheme="minorHAnsi" w:hAnsiTheme="minorHAnsi" w:cstheme="minorHAnsi"/>
          <w:sz w:val="24"/>
          <w:szCs w:val="24"/>
        </w:rPr>
        <w:t>używa</w:t>
      </w:r>
      <w:r w:rsidRPr="007D0B6D">
        <w:rPr>
          <w:rFonts w:asciiTheme="minorHAnsi" w:hAnsiTheme="minorHAnsi" w:cstheme="minorHAnsi"/>
          <w:sz w:val="24"/>
          <w:szCs w:val="24"/>
        </w:rPr>
        <w:t xml:space="preserve"> Lokalu </w:t>
      </w:r>
      <w:r w:rsidR="00D74EF8" w:rsidRPr="007D0B6D">
        <w:rPr>
          <w:rFonts w:asciiTheme="minorHAnsi" w:hAnsiTheme="minorHAnsi" w:cstheme="minorHAnsi"/>
          <w:sz w:val="24"/>
          <w:szCs w:val="24"/>
        </w:rPr>
        <w:t xml:space="preserve">Mieszkalnego </w:t>
      </w:r>
      <w:r w:rsidRPr="007D0B6D">
        <w:rPr>
          <w:rFonts w:asciiTheme="minorHAnsi" w:hAnsiTheme="minorHAnsi" w:cstheme="minorHAnsi"/>
          <w:sz w:val="24"/>
          <w:szCs w:val="24"/>
        </w:rPr>
        <w:t xml:space="preserve">w </w:t>
      </w:r>
      <w:r w:rsidR="00216FF5" w:rsidRPr="007D0B6D">
        <w:rPr>
          <w:rFonts w:asciiTheme="minorHAnsi" w:hAnsiTheme="minorHAnsi" w:cstheme="minorHAnsi"/>
          <w:sz w:val="24"/>
          <w:szCs w:val="24"/>
        </w:rPr>
        <w:t>sposób</w:t>
      </w:r>
      <w:r w:rsidRPr="007D0B6D">
        <w:rPr>
          <w:rFonts w:asciiTheme="minorHAnsi" w:hAnsiTheme="minorHAnsi" w:cstheme="minorHAnsi"/>
          <w:sz w:val="24"/>
          <w:szCs w:val="24"/>
        </w:rPr>
        <w:t xml:space="preserve"> sprzeczny z </w:t>
      </w:r>
      <w:r w:rsidR="00975C76" w:rsidRPr="007D0B6D">
        <w:rPr>
          <w:rFonts w:asciiTheme="minorHAnsi" w:hAnsiTheme="minorHAnsi" w:cstheme="minorHAnsi"/>
          <w:sz w:val="24"/>
          <w:szCs w:val="24"/>
        </w:rPr>
        <w:t>U</w:t>
      </w:r>
      <w:r w:rsidRPr="007D0B6D">
        <w:rPr>
          <w:rFonts w:asciiTheme="minorHAnsi" w:hAnsiTheme="minorHAnsi" w:cstheme="minorHAnsi"/>
          <w:sz w:val="24"/>
          <w:szCs w:val="24"/>
        </w:rPr>
        <w:t>mową lub</w:t>
      </w:r>
      <w:r w:rsidR="00B23246" w:rsidRPr="007D0B6D">
        <w:rPr>
          <w:rFonts w:asciiTheme="minorHAnsi" w:hAnsiTheme="minorHAnsi" w:cstheme="minorHAnsi"/>
          <w:sz w:val="24"/>
          <w:szCs w:val="24"/>
        </w:rPr>
        <w:t xml:space="preserve"> </w:t>
      </w:r>
      <w:r w:rsidRPr="007D0B6D">
        <w:rPr>
          <w:rFonts w:asciiTheme="minorHAnsi" w:hAnsiTheme="minorHAnsi" w:cstheme="minorHAnsi"/>
          <w:sz w:val="24"/>
          <w:szCs w:val="24"/>
        </w:rPr>
        <w:t xml:space="preserve">niezgodnie z jego przeznaczeniem lub zaniedbuje </w:t>
      </w:r>
      <w:r w:rsidR="00216FF5" w:rsidRPr="007D0B6D">
        <w:rPr>
          <w:rFonts w:asciiTheme="minorHAnsi" w:hAnsiTheme="minorHAnsi" w:cstheme="minorHAnsi"/>
          <w:sz w:val="24"/>
          <w:szCs w:val="24"/>
        </w:rPr>
        <w:t>obowiązki</w:t>
      </w:r>
      <w:r w:rsidRPr="007D0B6D">
        <w:rPr>
          <w:rFonts w:asciiTheme="minorHAnsi" w:hAnsiTheme="minorHAnsi" w:cstheme="minorHAnsi"/>
          <w:sz w:val="24"/>
          <w:szCs w:val="24"/>
        </w:rPr>
        <w:t xml:space="preserve">, </w:t>
      </w:r>
      <w:r w:rsidR="00216FF5" w:rsidRPr="007D0B6D">
        <w:rPr>
          <w:rFonts w:asciiTheme="minorHAnsi" w:hAnsiTheme="minorHAnsi" w:cstheme="minorHAnsi"/>
          <w:sz w:val="24"/>
          <w:szCs w:val="24"/>
        </w:rPr>
        <w:t>dopuszczając</w:t>
      </w:r>
      <w:r w:rsidRPr="007D0B6D">
        <w:rPr>
          <w:rFonts w:asciiTheme="minorHAnsi" w:hAnsiTheme="minorHAnsi" w:cstheme="minorHAnsi"/>
          <w:sz w:val="24"/>
          <w:szCs w:val="24"/>
        </w:rPr>
        <w:t xml:space="preserve"> do powstania </w:t>
      </w:r>
      <w:r w:rsidR="00216FF5" w:rsidRPr="007D0B6D">
        <w:rPr>
          <w:rFonts w:asciiTheme="minorHAnsi" w:hAnsiTheme="minorHAnsi" w:cstheme="minorHAnsi"/>
          <w:sz w:val="24"/>
          <w:szCs w:val="24"/>
        </w:rPr>
        <w:t>szkód</w:t>
      </w:r>
      <w:r w:rsidRPr="007D0B6D">
        <w:rPr>
          <w:rFonts w:asciiTheme="minorHAnsi" w:hAnsiTheme="minorHAnsi" w:cstheme="minorHAnsi"/>
          <w:sz w:val="24"/>
          <w:szCs w:val="24"/>
        </w:rPr>
        <w:t xml:space="preserve">, lub niszczy </w:t>
      </w:r>
      <w:r w:rsidR="00216FF5" w:rsidRPr="007D0B6D">
        <w:rPr>
          <w:rFonts w:asciiTheme="minorHAnsi" w:hAnsiTheme="minorHAnsi" w:cstheme="minorHAnsi"/>
          <w:sz w:val="24"/>
          <w:szCs w:val="24"/>
        </w:rPr>
        <w:t>urządzenia</w:t>
      </w:r>
      <w:r w:rsidRPr="007D0B6D">
        <w:rPr>
          <w:rFonts w:asciiTheme="minorHAnsi" w:hAnsiTheme="minorHAnsi" w:cstheme="minorHAnsi"/>
          <w:sz w:val="24"/>
          <w:szCs w:val="24"/>
        </w:rPr>
        <w:t xml:space="preserve"> przeznaczone do </w:t>
      </w:r>
      <w:r w:rsidR="00216FF5" w:rsidRPr="007D0B6D">
        <w:rPr>
          <w:rFonts w:asciiTheme="minorHAnsi" w:hAnsiTheme="minorHAnsi" w:cstheme="minorHAnsi"/>
          <w:sz w:val="24"/>
          <w:szCs w:val="24"/>
        </w:rPr>
        <w:t>wspólnego</w:t>
      </w:r>
      <w:r w:rsidRPr="007D0B6D">
        <w:rPr>
          <w:rFonts w:asciiTheme="minorHAnsi" w:hAnsiTheme="minorHAnsi" w:cstheme="minorHAnsi"/>
          <w:sz w:val="24"/>
          <w:szCs w:val="24"/>
        </w:rPr>
        <w:t xml:space="preserve"> korzystania przez </w:t>
      </w:r>
      <w:r w:rsidR="00216FF5" w:rsidRPr="007D0B6D">
        <w:rPr>
          <w:rFonts w:asciiTheme="minorHAnsi" w:hAnsiTheme="minorHAnsi" w:cstheme="minorHAnsi"/>
          <w:sz w:val="24"/>
          <w:szCs w:val="24"/>
        </w:rPr>
        <w:t>mieszkańców</w:t>
      </w:r>
      <w:r w:rsidRPr="007D0B6D">
        <w:rPr>
          <w:rFonts w:asciiTheme="minorHAnsi" w:hAnsiTheme="minorHAnsi" w:cstheme="minorHAnsi"/>
          <w:sz w:val="24"/>
          <w:szCs w:val="24"/>
        </w:rPr>
        <w:t xml:space="preserve"> albo wykracza w </w:t>
      </w:r>
      <w:r w:rsidR="00216FF5" w:rsidRPr="007D0B6D">
        <w:rPr>
          <w:rFonts w:asciiTheme="minorHAnsi" w:hAnsiTheme="minorHAnsi" w:cstheme="minorHAnsi"/>
          <w:sz w:val="24"/>
          <w:szCs w:val="24"/>
        </w:rPr>
        <w:t>sposób</w:t>
      </w:r>
      <w:r w:rsidRPr="007D0B6D">
        <w:rPr>
          <w:rFonts w:asciiTheme="minorHAnsi" w:hAnsiTheme="minorHAnsi" w:cstheme="minorHAnsi"/>
          <w:sz w:val="24"/>
          <w:szCs w:val="24"/>
        </w:rPr>
        <w:t xml:space="preserve"> </w:t>
      </w:r>
      <w:r w:rsidR="00216FF5" w:rsidRPr="007D0B6D">
        <w:rPr>
          <w:rFonts w:asciiTheme="minorHAnsi" w:hAnsiTheme="minorHAnsi" w:cstheme="minorHAnsi"/>
          <w:sz w:val="24"/>
          <w:szCs w:val="24"/>
        </w:rPr>
        <w:t>rażący</w:t>
      </w:r>
      <w:r w:rsidRPr="007D0B6D">
        <w:rPr>
          <w:rFonts w:asciiTheme="minorHAnsi" w:hAnsiTheme="minorHAnsi" w:cstheme="minorHAnsi"/>
          <w:sz w:val="24"/>
          <w:szCs w:val="24"/>
        </w:rPr>
        <w:t xml:space="preserve"> lub uporczywy przeciwko porz</w:t>
      </w:r>
      <w:r w:rsidR="0058629B" w:rsidRPr="007D0B6D">
        <w:rPr>
          <w:rFonts w:asciiTheme="minorHAnsi" w:hAnsiTheme="minorHAnsi" w:cstheme="minorHAnsi"/>
          <w:sz w:val="24"/>
          <w:szCs w:val="24"/>
        </w:rPr>
        <w:t>ą</w:t>
      </w:r>
      <w:r w:rsidRPr="007D0B6D">
        <w:rPr>
          <w:rFonts w:asciiTheme="minorHAnsi" w:hAnsiTheme="minorHAnsi" w:cstheme="minorHAnsi"/>
          <w:sz w:val="24"/>
          <w:szCs w:val="24"/>
        </w:rPr>
        <w:t>dkowi domowemu, czyni</w:t>
      </w:r>
      <w:r w:rsidR="0058629B" w:rsidRPr="007D0B6D">
        <w:rPr>
          <w:rFonts w:asciiTheme="minorHAnsi" w:hAnsiTheme="minorHAnsi" w:cstheme="minorHAnsi"/>
          <w:sz w:val="24"/>
          <w:szCs w:val="24"/>
        </w:rPr>
        <w:t>ą</w:t>
      </w:r>
      <w:r w:rsidRPr="007D0B6D">
        <w:rPr>
          <w:rFonts w:asciiTheme="minorHAnsi" w:hAnsiTheme="minorHAnsi" w:cstheme="minorHAnsi"/>
          <w:sz w:val="24"/>
          <w:szCs w:val="24"/>
        </w:rPr>
        <w:t>c uci</w:t>
      </w:r>
      <w:r w:rsidR="0058629B" w:rsidRPr="007D0B6D">
        <w:rPr>
          <w:rFonts w:asciiTheme="minorHAnsi" w:hAnsiTheme="minorHAnsi" w:cstheme="minorHAnsi"/>
          <w:sz w:val="24"/>
          <w:szCs w:val="24"/>
        </w:rPr>
        <w:t>ąż</w:t>
      </w:r>
      <w:r w:rsidRPr="007D0B6D">
        <w:rPr>
          <w:rFonts w:asciiTheme="minorHAnsi" w:hAnsiTheme="minorHAnsi" w:cstheme="minorHAnsi"/>
          <w:sz w:val="24"/>
          <w:szCs w:val="24"/>
        </w:rPr>
        <w:t>liwym korzystanie z innych lokali</w:t>
      </w:r>
      <w:r w:rsidR="003D364D" w:rsidRPr="007D0B6D">
        <w:rPr>
          <w:rFonts w:asciiTheme="minorHAnsi" w:hAnsiTheme="minorHAnsi" w:cstheme="minorHAnsi"/>
          <w:sz w:val="24"/>
          <w:szCs w:val="24"/>
        </w:rPr>
        <w:t xml:space="preserve"> w Budynku</w:t>
      </w:r>
      <w:r w:rsidR="00B5310C" w:rsidRPr="007D0B6D">
        <w:rPr>
          <w:rFonts w:asciiTheme="minorHAnsi" w:hAnsiTheme="minorHAnsi" w:cstheme="minorHAnsi"/>
          <w:sz w:val="24"/>
          <w:szCs w:val="24"/>
        </w:rPr>
        <w:t>;</w:t>
      </w:r>
      <w:r w:rsidRPr="007D0B6D">
        <w:rPr>
          <w:rFonts w:asciiTheme="minorHAnsi" w:hAnsiTheme="minorHAnsi" w:cstheme="minorHAnsi"/>
          <w:sz w:val="24"/>
          <w:szCs w:val="24"/>
        </w:rPr>
        <w:t xml:space="preserve"> lub</w:t>
      </w:r>
    </w:p>
    <w:p w14:paraId="338B7260" w14:textId="5500B6F7" w:rsidR="009F3976" w:rsidRPr="007D0B6D" w:rsidRDefault="009F3976" w:rsidP="003E1B16">
      <w:pPr>
        <w:pStyle w:val="Nagwek3"/>
        <w:spacing w:before="0" w:after="0"/>
        <w:rPr>
          <w:rFonts w:asciiTheme="minorHAnsi" w:hAnsiTheme="minorHAnsi" w:cstheme="minorHAnsi"/>
          <w:sz w:val="24"/>
          <w:szCs w:val="24"/>
        </w:rPr>
      </w:pPr>
      <w:r w:rsidRPr="007D0B6D">
        <w:rPr>
          <w:rFonts w:asciiTheme="minorHAnsi" w:hAnsiTheme="minorHAnsi" w:cstheme="minorHAnsi"/>
          <w:sz w:val="24"/>
          <w:szCs w:val="24"/>
        </w:rPr>
        <w:t xml:space="preserve">zwleka z zapłatą </w:t>
      </w:r>
      <w:r w:rsidR="00B5310C" w:rsidRPr="007D0B6D">
        <w:rPr>
          <w:rFonts w:asciiTheme="minorHAnsi" w:hAnsiTheme="minorHAnsi" w:cstheme="minorHAnsi"/>
          <w:sz w:val="24"/>
          <w:szCs w:val="24"/>
        </w:rPr>
        <w:t>C</w:t>
      </w:r>
      <w:r w:rsidRPr="007D0B6D">
        <w:rPr>
          <w:rFonts w:asciiTheme="minorHAnsi" w:hAnsiTheme="minorHAnsi" w:cstheme="minorHAnsi"/>
          <w:sz w:val="24"/>
          <w:szCs w:val="24"/>
        </w:rPr>
        <w:t xml:space="preserve">zynszu za co najmniej za dwa pełne okresy płatności, mimo uprzedzenia go na piśmie </w:t>
      </w:r>
      <w:r w:rsidR="007B58F2" w:rsidRPr="007D0B6D">
        <w:rPr>
          <w:rFonts w:asciiTheme="minorHAnsi" w:hAnsiTheme="minorHAnsi" w:cstheme="minorHAnsi"/>
          <w:sz w:val="24"/>
          <w:szCs w:val="24"/>
        </w:rPr>
        <w:t xml:space="preserve">doręczonego zgodnie z Punktem </w:t>
      </w:r>
      <w:r w:rsidR="007B58F2" w:rsidRPr="007D0B6D">
        <w:rPr>
          <w:rFonts w:asciiTheme="minorHAnsi" w:hAnsiTheme="minorHAnsi" w:cstheme="minorHAnsi"/>
          <w:sz w:val="24"/>
          <w:szCs w:val="24"/>
        </w:rPr>
        <w:fldChar w:fldCharType="begin"/>
      </w:r>
      <w:r w:rsidR="007B58F2" w:rsidRPr="007D0B6D">
        <w:rPr>
          <w:rFonts w:asciiTheme="minorHAnsi" w:hAnsiTheme="minorHAnsi" w:cstheme="minorHAnsi"/>
          <w:sz w:val="24"/>
          <w:szCs w:val="24"/>
        </w:rPr>
        <w:instrText xml:space="preserve"> REF _Ref144298226 \r \h </w:instrText>
      </w:r>
      <w:r w:rsidR="009E22E7" w:rsidRPr="007D0B6D">
        <w:rPr>
          <w:rFonts w:asciiTheme="minorHAnsi" w:hAnsiTheme="minorHAnsi" w:cstheme="minorHAnsi"/>
          <w:sz w:val="24"/>
          <w:szCs w:val="24"/>
        </w:rPr>
        <w:instrText xml:space="preserve"> \* MERGEFORMAT </w:instrText>
      </w:r>
      <w:r w:rsidR="007B58F2" w:rsidRPr="007D0B6D">
        <w:rPr>
          <w:rFonts w:asciiTheme="minorHAnsi" w:hAnsiTheme="minorHAnsi" w:cstheme="minorHAnsi"/>
          <w:sz w:val="24"/>
          <w:szCs w:val="24"/>
        </w:rPr>
      </w:r>
      <w:r w:rsidR="007B58F2" w:rsidRPr="007D0B6D">
        <w:rPr>
          <w:rFonts w:asciiTheme="minorHAnsi" w:hAnsiTheme="minorHAnsi" w:cstheme="minorHAnsi"/>
          <w:sz w:val="24"/>
          <w:szCs w:val="24"/>
        </w:rPr>
        <w:fldChar w:fldCharType="separate"/>
      </w:r>
      <w:r w:rsidR="007C1351">
        <w:rPr>
          <w:rFonts w:asciiTheme="minorHAnsi" w:hAnsiTheme="minorHAnsi" w:cstheme="minorHAnsi"/>
          <w:sz w:val="24"/>
          <w:szCs w:val="24"/>
        </w:rPr>
        <w:t>12</w:t>
      </w:r>
      <w:r w:rsidR="007B58F2" w:rsidRPr="007D0B6D">
        <w:rPr>
          <w:rFonts w:asciiTheme="minorHAnsi" w:hAnsiTheme="minorHAnsi" w:cstheme="minorHAnsi"/>
          <w:sz w:val="24"/>
          <w:szCs w:val="24"/>
        </w:rPr>
        <w:fldChar w:fldCharType="end"/>
      </w:r>
      <w:r w:rsidR="007B58F2" w:rsidRPr="007D0B6D">
        <w:rPr>
          <w:rFonts w:asciiTheme="minorHAnsi" w:hAnsiTheme="minorHAnsi" w:cstheme="minorHAnsi"/>
          <w:sz w:val="24"/>
          <w:szCs w:val="24"/>
        </w:rPr>
        <w:t xml:space="preserve"> niniejszej Umowy </w:t>
      </w:r>
      <w:r w:rsidRPr="007D0B6D">
        <w:rPr>
          <w:rFonts w:asciiTheme="minorHAnsi" w:hAnsiTheme="minorHAnsi" w:cstheme="minorHAnsi"/>
          <w:sz w:val="24"/>
          <w:szCs w:val="24"/>
        </w:rPr>
        <w:t xml:space="preserve">o zamiarze wypowiedzenia </w:t>
      </w:r>
      <w:r w:rsidR="0058629B" w:rsidRPr="007D0B6D">
        <w:rPr>
          <w:rFonts w:asciiTheme="minorHAnsi" w:hAnsiTheme="minorHAnsi" w:cstheme="minorHAnsi"/>
          <w:sz w:val="24"/>
          <w:szCs w:val="24"/>
        </w:rPr>
        <w:t>U</w:t>
      </w:r>
      <w:r w:rsidRPr="007D0B6D">
        <w:rPr>
          <w:rFonts w:asciiTheme="minorHAnsi" w:hAnsiTheme="minorHAnsi" w:cstheme="minorHAnsi"/>
          <w:sz w:val="24"/>
          <w:szCs w:val="24"/>
        </w:rPr>
        <w:t>mowy i wyznaczenia dodatkowego</w:t>
      </w:r>
      <w:r w:rsidR="00073E8E" w:rsidRPr="007D0B6D">
        <w:rPr>
          <w:rFonts w:asciiTheme="minorHAnsi" w:hAnsiTheme="minorHAnsi" w:cstheme="minorHAnsi"/>
          <w:sz w:val="24"/>
          <w:szCs w:val="24"/>
        </w:rPr>
        <w:t xml:space="preserve"> </w:t>
      </w:r>
      <w:r w:rsidR="004D75A9" w:rsidRPr="007D0B6D">
        <w:rPr>
          <w:rFonts w:asciiTheme="minorHAnsi" w:hAnsiTheme="minorHAnsi" w:cstheme="minorHAnsi"/>
          <w:sz w:val="24"/>
          <w:szCs w:val="24"/>
        </w:rPr>
        <w:t>...............................................</w:t>
      </w:r>
      <w:r w:rsidRPr="007D0B6D">
        <w:rPr>
          <w:rFonts w:asciiTheme="minorHAnsi" w:hAnsiTheme="minorHAnsi" w:cstheme="minorHAnsi"/>
          <w:sz w:val="24"/>
          <w:szCs w:val="24"/>
        </w:rPr>
        <w:t>dniowego terminu do zapłaty zaległych i bieżących należności</w:t>
      </w:r>
      <w:r w:rsidR="00DA5329" w:rsidRPr="007D0B6D">
        <w:rPr>
          <w:rFonts w:asciiTheme="minorHAnsi" w:hAnsiTheme="minorHAnsi" w:cstheme="minorHAnsi"/>
          <w:sz w:val="24"/>
          <w:szCs w:val="24"/>
        </w:rPr>
        <w:t>;</w:t>
      </w:r>
    </w:p>
    <w:p w14:paraId="07AF8BF8" w14:textId="369FF153" w:rsidR="00374909" w:rsidRPr="007D0B6D" w:rsidRDefault="00374909" w:rsidP="003E1B16">
      <w:pPr>
        <w:pStyle w:val="Nagwek3"/>
        <w:spacing w:before="0" w:after="0"/>
        <w:rPr>
          <w:rFonts w:asciiTheme="minorHAnsi" w:hAnsiTheme="minorHAnsi" w:cstheme="minorHAnsi"/>
          <w:sz w:val="24"/>
          <w:szCs w:val="24"/>
        </w:rPr>
      </w:pPr>
      <w:r w:rsidRPr="007D0B6D">
        <w:rPr>
          <w:rFonts w:asciiTheme="minorHAnsi" w:hAnsiTheme="minorHAnsi" w:cstheme="minorHAnsi"/>
          <w:sz w:val="24"/>
          <w:szCs w:val="24"/>
        </w:rPr>
        <w:t>wynaj</w:t>
      </w:r>
      <w:r w:rsidR="51887A4A" w:rsidRPr="007D0B6D">
        <w:rPr>
          <w:rFonts w:asciiTheme="minorHAnsi" w:hAnsiTheme="minorHAnsi" w:cstheme="minorHAnsi"/>
          <w:sz w:val="24"/>
          <w:szCs w:val="24"/>
        </w:rPr>
        <w:t>ą</w:t>
      </w:r>
      <w:r w:rsidRPr="007D0B6D">
        <w:rPr>
          <w:rFonts w:asciiTheme="minorHAnsi" w:hAnsiTheme="minorHAnsi" w:cstheme="minorHAnsi"/>
          <w:sz w:val="24"/>
          <w:szCs w:val="24"/>
        </w:rPr>
        <w:t>ł, podnaj</w:t>
      </w:r>
      <w:r w:rsidR="0947568E" w:rsidRPr="007D0B6D">
        <w:rPr>
          <w:rFonts w:asciiTheme="minorHAnsi" w:hAnsiTheme="minorHAnsi" w:cstheme="minorHAnsi"/>
          <w:sz w:val="24"/>
          <w:szCs w:val="24"/>
        </w:rPr>
        <w:t>ą</w:t>
      </w:r>
      <w:r w:rsidRPr="007D0B6D">
        <w:rPr>
          <w:rFonts w:asciiTheme="minorHAnsi" w:hAnsiTheme="minorHAnsi" w:cstheme="minorHAnsi"/>
          <w:sz w:val="24"/>
          <w:szCs w:val="24"/>
        </w:rPr>
        <w:t xml:space="preserve">ł albo oddał do bezpłatnego </w:t>
      </w:r>
      <w:r w:rsidR="0038043C" w:rsidRPr="007D0B6D">
        <w:rPr>
          <w:rFonts w:asciiTheme="minorHAnsi" w:hAnsiTheme="minorHAnsi" w:cstheme="minorHAnsi"/>
          <w:sz w:val="24"/>
          <w:szCs w:val="24"/>
        </w:rPr>
        <w:t>używania</w:t>
      </w:r>
      <w:r w:rsidRPr="007D0B6D">
        <w:rPr>
          <w:rFonts w:asciiTheme="minorHAnsi" w:hAnsiTheme="minorHAnsi" w:cstheme="minorHAnsi"/>
          <w:sz w:val="24"/>
          <w:szCs w:val="24"/>
        </w:rPr>
        <w:t xml:space="preserve"> Lokal </w:t>
      </w:r>
      <w:r w:rsidR="00D74EF8" w:rsidRPr="007D0B6D">
        <w:rPr>
          <w:rFonts w:asciiTheme="minorHAnsi" w:hAnsiTheme="minorHAnsi" w:cstheme="minorHAnsi"/>
          <w:sz w:val="24"/>
          <w:szCs w:val="24"/>
        </w:rPr>
        <w:t>Mieszkaln</w:t>
      </w:r>
      <w:r w:rsidR="0058629B" w:rsidRPr="007D0B6D">
        <w:rPr>
          <w:rFonts w:asciiTheme="minorHAnsi" w:hAnsiTheme="minorHAnsi" w:cstheme="minorHAnsi"/>
          <w:sz w:val="24"/>
          <w:szCs w:val="24"/>
        </w:rPr>
        <w:t>y</w:t>
      </w:r>
      <w:r w:rsidR="00D74EF8" w:rsidRPr="007D0B6D">
        <w:rPr>
          <w:rFonts w:asciiTheme="minorHAnsi" w:hAnsiTheme="minorHAnsi" w:cstheme="minorHAnsi"/>
          <w:sz w:val="24"/>
          <w:szCs w:val="24"/>
        </w:rPr>
        <w:t xml:space="preserve"> </w:t>
      </w:r>
      <w:r w:rsidRPr="007D0B6D">
        <w:rPr>
          <w:rFonts w:asciiTheme="minorHAnsi" w:hAnsiTheme="minorHAnsi" w:cstheme="minorHAnsi"/>
          <w:sz w:val="24"/>
          <w:szCs w:val="24"/>
        </w:rPr>
        <w:t xml:space="preserve">lub jego </w:t>
      </w:r>
      <w:r w:rsidR="0038043C" w:rsidRPr="007D0B6D">
        <w:rPr>
          <w:rFonts w:asciiTheme="minorHAnsi" w:hAnsiTheme="minorHAnsi" w:cstheme="minorHAnsi"/>
          <w:sz w:val="24"/>
          <w:szCs w:val="24"/>
        </w:rPr>
        <w:t>część</w:t>
      </w:r>
      <w:r w:rsidRPr="007D0B6D">
        <w:rPr>
          <w:rFonts w:asciiTheme="minorHAnsi" w:hAnsiTheme="minorHAnsi" w:cstheme="minorHAnsi"/>
          <w:sz w:val="24"/>
          <w:szCs w:val="24"/>
        </w:rPr>
        <w:t>́;</w:t>
      </w:r>
    </w:p>
    <w:p w14:paraId="74995A52" w14:textId="3E5A2A86" w:rsidR="00374909" w:rsidRPr="007D0B6D" w:rsidRDefault="00374909" w:rsidP="003E1B16">
      <w:pPr>
        <w:pStyle w:val="Nagwek3"/>
        <w:spacing w:before="0" w:after="0"/>
        <w:rPr>
          <w:rFonts w:asciiTheme="minorHAnsi" w:hAnsiTheme="minorHAnsi" w:cstheme="minorHAnsi"/>
          <w:sz w:val="24"/>
          <w:szCs w:val="24"/>
        </w:rPr>
      </w:pPr>
      <w:r w:rsidRPr="007D0B6D">
        <w:rPr>
          <w:rFonts w:asciiTheme="minorHAnsi" w:hAnsiTheme="minorHAnsi" w:cstheme="minorHAnsi"/>
          <w:sz w:val="24"/>
          <w:szCs w:val="24"/>
        </w:rPr>
        <w:t xml:space="preserve">narusza </w:t>
      </w:r>
      <w:r w:rsidR="00972A6D" w:rsidRPr="007D0B6D">
        <w:rPr>
          <w:rFonts w:asciiTheme="minorHAnsi" w:hAnsiTheme="minorHAnsi" w:cstheme="minorHAnsi"/>
          <w:sz w:val="24"/>
          <w:szCs w:val="24"/>
        </w:rPr>
        <w:t xml:space="preserve">postanowienia niniejszej </w:t>
      </w:r>
      <w:r w:rsidRPr="007D0B6D">
        <w:rPr>
          <w:rFonts w:asciiTheme="minorHAnsi" w:hAnsiTheme="minorHAnsi" w:cstheme="minorHAnsi"/>
          <w:sz w:val="24"/>
          <w:szCs w:val="24"/>
        </w:rPr>
        <w:t>Umow</w:t>
      </w:r>
      <w:r w:rsidR="00972A6D" w:rsidRPr="007D0B6D">
        <w:rPr>
          <w:rFonts w:asciiTheme="minorHAnsi" w:hAnsiTheme="minorHAnsi" w:cstheme="minorHAnsi"/>
          <w:sz w:val="24"/>
          <w:szCs w:val="24"/>
        </w:rPr>
        <w:t xml:space="preserve">y, </w:t>
      </w:r>
      <w:r w:rsidR="009477D1" w:rsidRPr="007D0B6D">
        <w:rPr>
          <w:rFonts w:asciiTheme="minorHAnsi" w:hAnsiTheme="minorHAnsi" w:cstheme="minorHAnsi"/>
          <w:sz w:val="24"/>
          <w:szCs w:val="24"/>
        </w:rPr>
        <w:t>Regulaminu lub Umowy Uczestnictwa</w:t>
      </w:r>
      <w:r w:rsidR="009F3976" w:rsidRPr="007D0B6D">
        <w:rPr>
          <w:rFonts w:asciiTheme="minorHAnsi" w:hAnsiTheme="minorHAnsi" w:cstheme="minorHAnsi"/>
          <w:sz w:val="24"/>
          <w:szCs w:val="24"/>
        </w:rPr>
        <w:t>;</w:t>
      </w:r>
    </w:p>
    <w:p w14:paraId="2FF7198A" w14:textId="1EE7BEF7" w:rsidR="00B7667D" w:rsidRPr="007D0B6D" w:rsidRDefault="009F3976" w:rsidP="003E1B16">
      <w:pPr>
        <w:pStyle w:val="Nagwek3"/>
        <w:spacing w:before="0" w:after="0"/>
        <w:rPr>
          <w:rFonts w:asciiTheme="minorHAnsi" w:hAnsiTheme="minorHAnsi" w:cstheme="minorHAnsi"/>
          <w:sz w:val="24"/>
          <w:szCs w:val="24"/>
        </w:rPr>
      </w:pPr>
      <w:r w:rsidRPr="007D0B6D">
        <w:rPr>
          <w:rFonts w:asciiTheme="minorHAnsi" w:hAnsiTheme="minorHAnsi" w:cstheme="minorHAnsi"/>
          <w:sz w:val="24"/>
          <w:szCs w:val="24"/>
        </w:rPr>
        <w:t>nie dokonał</w:t>
      </w:r>
      <w:r w:rsidR="00FE190A" w:rsidRPr="007D0B6D">
        <w:rPr>
          <w:rFonts w:asciiTheme="minorHAnsi" w:hAnsiTheme="minorHAnsi" w:cstheme="minorHAnsi"/>
          <w:sz w:val="24"/>
          <w:szCs w:val="24"/>
        </w:rPr>
        <w:t xml:space="preserve"> zapłaty raty Kaucji lub</w:t>
      </w:r>
      <w:r w:rsidRPr="007D0B6D">
        <w:rPr>
          <w:rFonts w:asciiTheme="minorHAnsi" w:hAnsiTheme="minorHAnsi" w:cstheme="minorHAnsi"/>
          <w:sz w:val="24"/>
          <w:szCs w:val="24"/>
        </w:rPr>
        <w:t xml:space="preserve"> dopłaty do Kaucji zgodnie z postanowieniami Umowy</w:t>
      </w:r>
      <w:r w:rsidR="00B7667D" w:rsidRPr="007D0B6D">
        <w:rPr>
          <w:rFonts w:asciiTheme="minorHAnsi" w:hAnsiTheme="minorHAnsi" w:cstheme="minorHAnsi"/>
          <w:sz w:val="24"/>
          <w:szCs w:val="24"/>
        </w:rPr>
        <w:t>;</w:t>
      </w:r>
    </w:p>
    <w:p w14:paraId="3A2AE297" w14:textId="18F6ADE2" w:rsidR="009F3976" w:rsidRPr="007D0B6D" w:rsidRDefault="00B7667D" w:rsidP="003E1B16">
      <w:pPr>
        <w:pStyle w:val="Nagwek3"/>
        <w:spacing w:before="0" w:after="0"/>
        <w:rPr>
          <w:rFonts w:asciiTheme="minorHAnsi" w:hAnsiTheme="minorHAnsi" w:cstheme="minorHAnsi"/>
          <w:sz w:val="24"/>
          <w:szCs w:val="24"/>
        </w:rPr>
      </w:pPr>
      <w:r w:rsidRPr="007D0B6D">
        <w:rPr>
          <w:rFonts w:asciiTheme="minorHAnsi" w:hAnsiTheme="minorHAnsi" w:cstheme="minorHAnsi"/>
          <w:sz w:val="24"/>
          <w:szCs w:val="24"/>
        </w:rPr>
        <w:t xml:space="preserve">uzyskał </w:t>
      </w:r>
      <w:r w:rsidR="00A8462D" w:rsidRPr="007D0B6D">
        <w:rPr>
          <w:rFonts w:asciiTheme="minorHAnsi" w:hAnsiTheme="minorHAnsi" w:cstheme="minorHAnsi"/>
          <w:sz w:val="24"/>
          <w:szCs w:val="24"/>
        </w:rPr>
        <w:t>tytuł prawny do innego lokalu i może go używać.</w:t>
      </w:r>
    </w:p>
    <w:p w14:paraId="62AD2B40" w14:textId="3069FA38" w:rsidR="00332F26" w:rsidRPr="007D0B6D" w:rsidRDefault="00332F26"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Wypowiedzenie </w:t>
      </w:r>
      <w:r w:rsidR="00B61F61" w:rsidRPr="007D0B6D">
        <w:rPr>
          <w:rFonts w:asciiTheme="minorHAnsi" w:hAnsiTheme="minorHAnsi" w:cstheme="minorHAnsi"/>
          <w:szCs w:val="24"/>
        </w:rPr>
        <w:t>U</w:t>
      </w:r>
      <w:r w:rsidRPr="007D0B6D">
        <w:rPr>
          <w:rFonts w:asciiTheme="minorHAnsi" w:hAnsiTheme="minorHAnsi" w:cstheme="minorHAnsi"/>
          <w:szCs w:val="24"/>
        </w:rPr>
        <w:t xml:space="preserve">mowy powinno być dokonane na piśmie lub w formie e-mail pod rygorem nieważności. </w:t>
      </w:r>
    </w:p>
    <w:p w14:paraId="1512B355" w14:textId="233718F6" w:rsidR="00747294" w:rsidRPr="007D0B6D" w:rsidRDefault="008F4E0B"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Umowa Najmu ulega automatycznemu rozwiązaniu z dniem rozwiązania Umowy Dzierżawy.</w:t>
      </w:r>
    </w:p>
    <w:p w14:paraId="12E87F5B" w14:textId="2771EEB1" w:rsidR="0042038C" w:rsidRPr="007D0B6D" w:rsidRDefault="0042038C"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Niniejsza Umowa stanowi integralną część Umowy </w:t>
      </w:r>
      <w:r w:rsidR="00610C6C" w:rsidRPr="007D0B6D">
        <w:rPr>
          <w:rFonts w:asciiTheme="minorHAnsi" w:hAnsiTheme="minorHAnsi" w:cstheme="minorHAnsi"/>
          <w:szCs w:val="24"/>
        </w:rPr>
        <w:t>Uczestnictwa</w:t>
      </w:r>
      <w:r w:rsidRPr="007D0B6D">
        <w:rPr>
          <w:rFonts w:asciiTheme="minorHAnsi" w:hAnsiTheme="minorHAnsi" w:cstheme="minorHAnsi"/>
          <w:szCs w:val="24"/>
        </w:rPr>
        <w:t xml:space="preserve"> i ulega rozwiązaniu najpóźniej z dniem zakończenia Umowy </w:t>
      </w:r>
      <w:r w:rsidR="00610C6C" w:rsidRPr="007D0B6D">
        <w:rPr>
          <w:rFonts w:asciiTheme="minorHAnsi" w:hAnsiTheme="minorHAnsi" w:cstheme="minorHAnsi"/>
          <w:szCs w:val="24"/>
        </w:rPr>
        <w:t>Uczestnictwa</w:t>
      </w:r>
      <w:r w:rsidRPr="007D0B6D">
        <w:rPr>
          <w:rFonts w:asciiTheme="minorHAnsi" w:hAnsiTheme="minorHAnsi" w:cstheme="minorHAnsi"/>
          <w:szCs w:val="24"/>
        </w:rPr>
        <w:t>.</w:t>
      </w:r>
    </w:p>
    <w:p w14:paraId="2BFA924B" w14:textId="77777777" w:rsidR="00887B1B" w:rsidRPr="007D0B6D" w:rsidRDefault="00887B1B" w:rsidP="003E1B16">
      <w:pPr>
        <w:pStyle w:val="Tekstpodstawowy"/>
        <w:spacing w:line="276" w:lineRule="auto"/>
        <w:rPr>
          <w:rFonts w:asciiTheme="minorHAnsi" w:hAnsiTheme="minorHAnsi" w:cstheme="minorHAnsi"/>
          <w:sz w:val="24"/>
        </w:rPr>
      </w:pPr>
    </w:p>
    <w:p w14:paraId="24CB56EB" w14:textId="617D0AC3" w:rsidR="009F3976" w:rsidRPr="007D0B6D" w:rsidRDefault="009F3976" w:rsidP="003E1B16">
      <w:pPr>
        <w:pStyle w:val="Nagwek1"/>
        <w:snapToGrid w:val="0"/>
        <w:spacing w:line="276" w:lineRule="auto"/>
        <w:rPr>
          <w:rFonts w:asciiTheme="minorHAnsi" w:hAnsiTheme="minorHAnsi" w:cstheme="minorHAnsi"/>
          <w:szCs w:val="24"/>
        </w:rPr>
      </w:pPr>
      <w:r w:rsidRPr="007D0B6D">
        <w:rPr>
          <w:rFonts w:asciiTheme="minorHAnsi" w:hAnsiTheme="minorHAnsi" w:cstheme="minorHAnsi"/>
          <w:szCs w:val="24"/>
        </w:rPr>
        <w:t>ZWROT LOKALU</w:t>
      </w:r>
      <w:r w:rsidR="004F4F02" w:rsidRPr="007D0B6D">
        <w:rPr>
          <w:rFonts w:asciiTheme="minorHAnsi" w:hAnsiTheme="minorHAnsi" w:cstheme="minorHAnsi"/>
          <w:szCs w:val="24"/>
        </w:rPr>
        <w:t xml:space="preserve"> MIESZKALNEGO</w:t>
      </w:r>
    </w:p>
    <w:p w14:paraId="27D23BA8" w14:textId="4DD0183F" w:rsidR="009F3976" w:rsidRPr="007D0B6D" w:rsidRDefault="009F3976"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Po ustaniu stosunku najmu Najemca zobowiązany jest zwrócić Lokal </w:t>
      </w:r>
      <w:r w:rsidR="004F4F02" w:rsidRPr="007D0B6D">
        <w:rPr>
          <w:rFonts w:asciiTheme="minorHAnsi" w:hAnsiTheme="minorHAnsi" w:cstheme="minorHAnsi"/>
          <w:szCs w:val="24"/>
        </w:rPr>
        <w:t>Mieszkalny</w:t>
      </w:r>
      <w:r w:rsidR="00854327" w:rsidRPr="007D0B6D">
        <w:rPr>
          <w:rFonts w:asciiTheme="minorHAnsi" w:hAnsiTheme="minorHAnsi" w:cstheme="minorHAnsi"/>
          <w:szCs w:val="24"/>
        </w:rPr>
        <w:t>, bez lokatorów</w:t>
      </w:r>
      <w:r w:rsidR="004F4F02" w:rsidRPr="007D0B6D">
        <w:rPr>
          <w:rFonts w:asciiTheme="minorHAnsi" w:hAnsiTheme="minorHAnsi" w:cstheme="minorHAnsi"/>
          <w:szCs w:val="24"/>
        </w:rPr>
        <w:t xml:space="preserve">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wraz z pełnym i sprawnym wyposażeniem, wskazanym w protokole zdawczo-odbiorczym, </w:t>
      </w:r>
      <w:r w:rsidR="00AF1B9C" w:rsidRPr="007D0B6D">
        <w:rPr>
          <w:rFonts w:asciiTheme="minorHAnsi" w:hAnsiTheme="minorHAnsi" w:cstheme="minorHAnsi"/>
          <w:szCs w:val="24"/>
        </w:rPr>
        <w:t>w stanie niepogorszonym, posprzątany, z uwzględnieniem naturalnego zużycia.</w:t>
      </w:r>
    </w:p>
    <w:p w14:paraId="47475E0B" w14:textId="614D42C7" w:rsidR="009F3976" w:rsidRPr="007D0B6D" w:rsidRDefault="004F4F02"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Najpóźniej na d</w:t>
      </w:r>
      <w:r w:rsidR="009F3976" w:rsidRPr="007D0B6D">
        <w:rPr>
          <w:rFonts w:asciiTheme="minorHAnsi" w:hAnsiTheme="minorHAnsi" w:cstheme="minorHAnsi"/>
          <w:szCs w:val="24"/>
        </w:rPr>
        <w:t xml:space="preserve">wa tygodnie przed datą wydania Lokalu </w:t>
      </w:r>
      <w:r w:rsidRPr="007D0B6D">
        <w:rPr>
          <w:rFonts w:asciiTheme="minorHAnsi" w:hAnsiTheme="minorHAnsi" w:cstheme="minorHAnsi"/>
          <w:szCs w:val="24"/>
        </w:rPr>
        <w:t xml:space="preserve">Mieszkalnego </w:t>
      </w:r>
      <w:r w:rsidR="008B7F25" w:rsidRPr="007D0B6D">
        <w:rPr>
          <w:rFonts w:asciiTheme="minorHAnsi" w:hAnsiTheme="minorHAnsi" w:cstheme="minorHAnsi"/>
          <w:szCs w:val="24"/>
        </w:rPr>
        <w:t>SAN</w:t>
      </w:r>
      <w:r w:rsidR="009F3976" w:rsidRPr="007D0B6D">
        <w:rPr>
          <w:rFonts w:asciiTheme="minorHAnsi" w:hAnsiTheme="minorHAnsi" w:cstheme="minorHAnsi"/>
          <w:szCs w:val="24"/>
        </w:rPr>
        <w:t>, Strony sporządzą wstępny protokół opisujący wady Lokalu</w:t>
      </w:r>
      <w:r w:rsidRPr="007D0B6D">
        <w:rPr>
          <w:rFonts w:asciiTheme="minorHAnsi" w:hAnsiTheme="minorHAnsi" w:cstheme="minorHAnsi"/>
          <w:szCs w:val="24"/>
        </w:rPr>
        <w:t xml:space="preserve"> Mieszkalnego</w:t>
      </w:r>
      <w:r w:rsidR="009F3976" w:rsidRPr="007D0B6D">
        <w:rPr>
          <w:rFonts w:asciiTheme="minorHAnsi" w:hAnsiTheme="minorHAnsi" w:cstheme="minorHAnsi"/>
          <w:szCs w:val="24"/>
        </w:rPr>
        <w:t xml:space="preserve">, do usunięcia których zobowiązany jest Najemca. </w:t>
      </w:r>
    </w:p>
    <w:p w14:paraId="17EFA6D0" w14:textId="08994D26" w:rsidR="009F3976" w:rsidRPr="007D0B6D" w:rsidRDefault="009F3976"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lastRenderedPageBreak/>
        <w:t xml:space="preserve">Zwrot Lokalu </w:t>
      </w:r>
      <w:r w:rsidR="004F4F02" w:rsidRPr="007D0B6D">
        <w:rPr>
          <w:rFonts w:asciiTheme="minorHAnsi" w:hAnsiTheme="minorHAnsi" w:cstheme="minorHAnsi"/>
          <w:szCs w:val="24"/>
        </w:rPr>
        <w:t xml:space="preserve">Mieszkalnego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przez Najemcę zostanie dokonany protokołem zdawczo – odbiorczym podpisanym przez obie Strony.</w:t>
      </w:r>
    </w:p>
    <w:p w14:paraId="51E2ED8C" w14:textId="7C31530A" w:rsidR="00CA6BDC" w:rsidRPr="007D0B6D" w:rsidRDefault="00CA6BDC"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Najemca obowiązany jest </w:t>
      </w:r>
      <w:r w:rsidR="00334362" w:rsidRPr="007D0B6D">
        <w:rPr>
          <w:rFonts w:asciiTheme="minorHAnsi" w:hAnsiTheme="minorHAnsi" w:cstheme="minorHAnsi"/>
          <w:szCs w:val="24"/>
        </w:rPr>
        <w:t xml:space="preserve">uiszczać </w:t>
      </w:r>
      <w:r w:rsidR="00AA7959" w:rsidRPr="007D0B6D">
        <w:rPr>
          <w:rFonts w:asciiTheme="minorHAnsi" w:hAnsiTheme="minorHAnsi" w:cstheme="minorHAnsi"/>
          <w:szCs w:val="24"/>
        </w:rPr>
        <w:t>należności</w:t>
      </w:r>
      <w:r w:rsidR="00E6039A" w:rsidRPr="007D0B6D">
        <w:rPr>
          <w:rFonts w:asciiTheme="minorHAnsi" w:hAnsiTheme="minorHAnsi" w:cstheme="minorHAnsi"/>
          <w:szCs w:val="24"/>
        </w:rPr>
        <w:t xml:space="preserve"> związane z Opłatami Eksploatacyjnymi</w:t>
      </w:r>
      <w:r w:rsidR="00887B1B" w:rsidRPr="007D0B6D">
        <w:rPr>
          <w:rFonts w:asciiTheme="minorHAnsi" w:hAnsiTheme="minorHAnsi" w:cstheme="minorHAnsi"/>
          <w:szCs w:val="24"/>
        </w:rPr>
        <w:t xml:space="preserve"> za okres od Daty Zwarcia Umowy do daty</w:t>
      </w:r>
      <w:r w:rsidR="00E6039A" w:rsidRPr="007D0B6D">
        <w:rPr>
          <w:rFonts w:asciiTheme="minorHAnsi" w:hAnsiTheme="minorHAnsi" w:cstheme="minorHAnsi"/>
          <w:szCs w:val="24"/>
        </w:rPr>
        <w:t xml:space="preserve"> </w:t>
      </w:r>
      <w:r w:rsidR="00B22EDA" w:rsidRPr="007D0B6D">
        <w:rPr>
          <w:rFonts w:asciiTheme="minorHAnsi" w:hAnsiTheme="minorHAnsi" w:cstheme="minorHAnsi"/>
          <w:szCs w:val="24"/>
        </w:rPr>
        <w:t xml:space="preserve">zwrotu Lokalu Mieszkalnego </w:t>
      </w:r>
      <w:r w:rsidR="008B7F25" w:rsidRPr="007D0B6D">
        <w:rPr>
          <w:rFonts w:asciiTheme="minorHAnsi" w:hAnsiTheme="minorHAnsi" w:cstheme="minorHAnsi"/>
          <w:szCs w:val="24"/>
        </w:rPr>
        <w:t>SAN</w:t>
      </w:r>
      <w:r w:rsidR="00B22EDA" w:rsidRPr="007D0B6D">
        <w:rPr>
          <w:rFonts w:asciiTheme="minorHAnsi" w:hAnsiTheme="minorHAnsi" w:cstheme="minorHAnsi"/>
          <w:szCs w:val="24"/>
        </w:rPr>
        <w:t xml:space="preserve"> potwierdzonego </w:t>
      </w:r>
      <w:r w:rsidR="00AA7959" w:rsidRPr="007D0B6D">
        <w:rPr>
          <w:rFonts w:asciiTheme="minorHAnsi" w:hAnsiTheme="minorHAnsi" w:cstheme="minorHAnsi"/>
          <w:szCs w:val="24"/>
        </w:rPr>
        <w:t>protokołem zdawczo-odbiorczym podpisanym przez obie Strony.</w:t>
      </w:r>
      <w:r w:rsidR="00887B1B" w:rsidRPr="007D0B6D">
        <w:rPr>
          <w:rFonts w:asciiTheme="minorHAnsi" w:hAnsiTheme="minorHAnsi" w:cstheme="minorHAnsi"/>
          <w:szCs w:val="24"/>
        </w:rPr>
        <w:t xml:space="preserve"> SAN zastrzega sobie prawo do przesłanie rozliczeń za te opłaty po wygaśnięciu Umowy Najmu.</w:t>
      </w:r>
    </w:p>
    <w:p w14:paraId="10AA207B" w14:textId="0EB3DEE8" w:rsidR="009F3976" w:rsidRPr="007D0B6D" w:rsidRDefault="009F3976"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W razie odmowy podpisania tego protokołu przez Najemcę, Najemcę obciążają wszelkie konsekwencje wynikające z treści protokołu podpisanego wyłącznie przez </w:t>
      </w:r>
      <w:r w:rsidR="008B7F25" w:rsidRPr="007D0B6D">
        <w:rPr>
          <w:rFonts w:asciiTheme="minorHAnsi" w:hAnsiTheme="minorHAnsi" w:cstheme="minorHAnsi"/>
          <w:szCs w:val="24"/>
        </w:rPr>
        <w:t>SAN</w:t>
      </w:r>
      <w:r w:rsidRPr="007D0B6D">
        <w:rPr>
          <w:rFonts w:asciiTheme="minorHAnsi" w:hAnsiTheme="minorHAnsi" w:cstheme="minorHAnsi"/>
          <w:szCs w:val="24"/>
        </w:rPr>
        <w:t>.</w:t>
      </w:r>
    </w:p>
    <w:p w14:paraId="69ACBB6A" w14:textId="7D5FC219" w:rsidR="009F3976" w:rsidRPr="007D0B6D" w:rsidRDefault="009F3976"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W przypadku zniszczeń lub braku elementów wyposażenia w Lokalu </w:t>
      </w:r>
      <w:r w:rsidR="00163A5D" w:rsidRPr="007D0B6D">
        <w:rPr>
          <w:rFonts w:asciiTheme="minorHAnsi" w:hAnsiTheme="minorHAnsi" w:cstheme="minorHAnsi"/>
          <w:szCs w:val="24"/>
        </w:rPr>
        <w:t xml:space="preserve">Mieszkalnego, </w:t>
      </w:r>
      <w:r w:rsidRPr="007D0B6D">
        <w:rPr>
          <w:rFonts w:asciiTheme="minorHAnsi" w:hAnsiTheme="minorHAnsi" w:cstheme="minorHAnsi"/>
          <w:szCs w:val="24"/>
        </w:rPr>
        <w:t xml:space="preserve">Najemca zobowiązuje się pokryć koszty usunięcia </w:t>
      </w:r>
      <w:r w:rsidR="00163A5D" w:rsidRPr="007D0B6D">
        <w:rPr>
          <w:rFonts w:asciiTheme="minorHAnsi" w:hAnsiTheme="minorHAnsi" w:cstheme="minorHAnsi"/>
          <w:szCs w:val="24"/>
        </w:rPr>
        <w:t>zniszczeń lub braków</w:t>
      </w:r>
      <w:r w:rsidRPr="007D0B6D">
        <w:rPr>
          <w:rFonts w:asciiTheme="minorHAnsi" w:hAnsiTheme="minorHAnsi" w:cstheme="minorHAnsi"/>
          <w:szCs w:val="24"/>
        </w:rPr>
        <w:t xml:space="preserve"> w pełnej wysokości w terminie 14 dni od wezwania przez </w:t>
      </w:r>
      <w:r w:rsidR="008B7F25" w:rsidRPr="007D0B6D">
        <w:rPr>
          <w:rFonts w:asciiTheme="minorHAnsi" w:hAnsiTheme="minorHAnsi" w:cstheme="minorHAnsi"/>
          <w:szCs w:val="24"/>
        </w:rPr>
        <w:t>SAN</w:t>
      </w:r>
      <w:r w:rsidRPr="007D0B6D">
        <w:rPr>
          <w:rFonts w:asciiTheme="minorHAnsi" w:hAnsiTheme="minorHAnsi" w:cstheme="minorHAnsi"/>
          <w:szCs w:val="24"/>
        </w:rPr>
        <w:t>.</w:t>
      </w:r>
    </w:p>
    <w:p w14:paraId="229EBC35" w14:textId="139D0CA8" w:rsidR="009F3976" w:rsidRPr="007D0B6D" w:rsidRDefault="009F3976"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Zwracany Lokal </w:t>
      </w:r>
      <w:r w:rsidR="00163A5D" w:rsidRPr="007D0B6D">
        <w:rPr>
          <w:rFonts w:asciiTheme="minorHAnsi" w:hAnsiTheme="minorHAnsi" w:cstheme="minorHAnsi"/>
          <w:szCs w:val="24"/>
        </w:rPr>
        <w:t xml:space="preserve">Mieszkalny </w:t>
      </w:r>
      <w:r w:rsidRPr="007D0B6D">
        <w:rPr>
          <w:rFonts w:asciiTheme="minorHAnsi" w:hAnsiTheme="minorHAnsi" w:cstheme="minorHAnsi"/>
          <w:szCs w:val="24"/>
        </w:rPr>
        <w:t xml:space="preserve">winien zostać opróżniony z wszelkich rzeczy należących do Najemcy – pod rygorem ich usunięcia przez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na koszt Najemcy, o ile Najemca nie usunie ich z Lokal</w:t>
      </w:r>
      <w:r w:rsidR="00163A5D" w:rsidRPr="007D0B6D">
        <w:rPr>
          <w:rFonts w:asciiTheme="minorHAnsi" w:hAnsiTheme="minorHAnsi" w:cstheme="minorHAnsi"/>
          <w:szCs w:val="24"/>
        </w:rPr>
        <w:t xml:space="preserve">u Mieszkalnego </w:t>
      </w:r>
      <w:r w:rsidRPr="007D0B6D">
        <w:rPr>
          <w:rFonts w:asciiTheme="minorHAnsi" w:hAnsiTheme="minorHAnsi" w:cstheme="minorHAnsi"/>
          <w:szCs w:val="24"/>
        </w:rPr>
        <w:t xml:space="preserve">w terminie najpóźniej </w:t>
      </w:r>
      <w:r w:rsidR="00163A5D" w:rsidRPr="007D0B6D">
        <w:rPr>
          <w:rFonts w:asciiTheme="minorHAnsi" w:hAnsiTheme="minorHAnsi" w:cstheme="minorHAnsi"/>
          <w:szCs w:val="24"/>
        </w:rPr>
        <w:t xml:space="preserve">14 dni </w:t>
      </w:r>
      <w:r w:rsidRPr="007D0B6D">
        <w:rPr>
          <w:rFonts w:asciiTheme="minorHAnsi" w:hAnsiTheme="minorHAnsi" w:cstheme="minorHAnsi"/>
          <w:szCs w:val="24"/>
        </w:rPr>
        <w:t xml:space="preserve">od dnia zawiadomienia go przez </w:t>
      </w:r>
      <w:r w:rsidR="008B7F25" w:rsidRPr="007D0B6D">
        <w:rPr>
          <w:rFonts w:asciiTheme="minorHAnsi" w:hAnsiTheme="minorHAnsi" w:cstheme="minorHAnsi"/>
          <w:szCs w:val="24"/>
        </w:rPr>
        <w:t>SAN</w:t>
      </w:r>
      <w:r w:rsidRPr="007D0B6D">
        <w:rPr>
          <w:rFonts w:asciiTheme="minorHAnsi" w:hAnsiTheme="minorHAnsi" w:cstheme="minorHAnsi"/>
          <w:szCs w:val="24"/>
        </w:rPr>
        <w:t xml:space="preserve">. Po upływie tego terminu pozostawione w Lokalu </w:t>
      </w:r>
      <w:r w:rsidR="00163A5D" w:rsidRPr="007D0B6D">
        <w:rPr>
          <w:rFonts w:asciiTheme="minorHAnsi" w:hAnsiTheme="minorHAnsi" w:cstheme="minorHAnsi"/>
          <w:szCs w:val="24"/>
        </w:rPr>
        <w:t xml:space="preserve">Mieszkalnym </w:t>
      </w:r>
      <w:r w:rsidRPr="007D0B6D">
        <w:rPr>
          <w:rFonts w:asciiTheme="minorHAnsi" w:hAnsiTheme="minorHAnsi" w:cstheme="minorHAnsi"/>
          <w:szCs w:val="24"/>
        </w:rPr>
        <w:t xml:space="preserve">rzeczy traktowane będą jako porzucone przez Najemcę. </w:t>
      </w:r>
    </w:p>
    <w:p w14:paraId="09438562" w14:textId="432A8E1A" w:rsidR="00F26979" w:rsidRPr="00C05FD7" w:rsidRDefault="008B7F25" w:rsidP="00C05FD7">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SAN</w:t>
      </w:r>
      <w:r w:rsidR="009F3976" w:rsidRPr="007D0B6D">
        <w:rPr>
          <w:rFonts w:asciiTheme="minorHAnsi" w:hAnsiTheme="minorHAnsi" w:cstheme="minorHAnsi"/>
          <w:szCs w:val="24"/>
        </w:rPr>
        <w:t xml:space="preserve"> nie jest zobowiązany do zwrotu Najemcy poniesionych przez niego nakładów mających na celu przystosowanie </w:t>
      </w:r>
      <w:r w:rsidR="00944D59" w:rsidRPr="007D0B6D">
        <w:rPr>
          <w:rFonts w:asciiTheme="minorHAnsi" w:hAnsiTheme="minorHAnsi" w:cstheme="minorHAnsi"/>
          <w:szCs w:val="24"/>
        </w:rPr>
        <w:t xml:space="preserve">lub ulepszenie </w:t>
      </w:r>
      <w:r w:rsidR="009F3976" w:rsidRPr="007D0B6D">
        <w:rPr>
          <w:rFonts w:asciiTheme="minorHAnsi" w:hAnsiTheme="minorHAnsi" w:cstheme="minorHAnsi"/>
          <w:szCs w:val="24"/>
        </w:rPr>
        <w:t xml:space="preserve">Lokalu </w:t>
      </w:r>
      <w:r w:rsidR="00977FBA" w:rsidRPr="007D0B6D">
        <w:rPr>
          <w:rFonts w:asciiTheme="minorHAnsi" w:hAnsiTheme="minorHAnsi" w:cstheme="minorHAnsi"/>
          <w:szCs w:val="24"/>
        </w:rPr>
        <w:t xml:space="preserve">Mieszkalnego </w:t>
      </w:r>
      <w:r w:rsidR="009F3976" w:rsidRPr="007D0B6D">
        <w:rPr>
          <w:rFonts w:asciiTheme="minorHAnsi" w:hAnsiTheme="minorHAnsi" w:cstheme="minorHAnsi"/>
          <w:szCs w:val="24"/>
        </w:rPr>
        <w:t>do jego indywidualnych potrzeb.</w:t>
      </w:r>
    </w:p>
    <w:p w14:paraId="5CBBA505" w14:textId="77777777" w:rsidR="00F26979" w:rsidRPr="007D0B6D" w:rsidRDefault="00F26979" w:rsidP="003E1B16">
      <w:pPr>
        <w:pStyle w:val="Tekstpodstawowy"/>
        <w:spacing w:line="276" w:lineRule="auto"/>
        <w:rPr>
          <w:rFonts w:asciiTheme="minorHAnsi" w:hAnsiTheme="minorHAnsi" w:cstheme="minorHAnsi"/>
          <w:sz w:val="24"/>
        </w:rPr>
      </w:pPr>
    </w:p>
    <w:p w14:paraId="0D93BF9F" w14:textId="13C5494C" w:rsidR="0061473A" w:rsidRPr="007D0B6D" w:rsidRDefault="0061473A" w:rsidP="003E1B16">
      <w:pPr>
        <w:pStyle w:val="Nagwek1"/>
        <w:snapToGrid w:val="0"/>
        <w:spacing w:line="276" w:lineRule="auto"/>
        <w:rPr>
          <w:rFonts w:asciiTheme="minorHAnsi" w:hAnsiTheme="minorHAnsi" w:cstheme="minorHAnsi"/>
          <w:szCs w:val="24"/>
        </w:rPr>
      </w:pPr>
      <w:r w:rsidRPr="007D0B6D">
        <w:rPr>
          <w:rFonts w:asciiTheme="minorHAnsi" w:hAnsiTheme="minorHAnsi" w:cstheme="minorHAnsi"/>
          <w:szCs w:val="24"/>
        </w:rPr>
        <w:t>OCHRONA DANYCH</w:t>
      </w:r>
      <w:r w:rsidR="009303F4" w:rsidRPr="007D0B6D">
        <w:rPr>
          <w:rFonts w:asciiTheme="minorHAnsi" w:hAnsiTheme="minorHAnsi" w:cstheme="minorHAnsi"/>
          <w:szCs w:val="24"/>
        </w:rPr>
        <w:t xml:space="preserve"> OSOBOWYCH</w:t>
      </w:r>
    </w:p>
    <w:p w14:paraId="2131B5BF" w14:textId="6EC031D3" w:rsidR="00F57D65" w:rsidRPr="007D0B6D" w:rsidRDefault="00F57D65"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Na podstawie art. 13 ust.1 i 2 Rozporządzenia Parlamentu Europejskiego i Rady (UE) 2016/679 z dnia 27 kwietnia 2016 r. w sprawie ochrony osób fizycznych w związku z przetwarzaniem danych osobowych i w sprawie swobodnego przepływu tych danych oraz uchylenia dyrektywy 95/46/WE (ogólne rozporządzenie o ochronie danych osobowych) – zwanego dalej Rozporządzeniem, </w:t>
      </w:r>
      <w:r w:rsidR="008B7F25" w:rsidRPr="007D0B6D">
        <w:rPr>
          <w:rFonts w:asciiTheme="minorHAnsi" w:hAnsiTheme="minorHAnsi" w:cstheme="minorHAnsi"/>
          <w:szCs w:val="24"/>
        </w:rPr>
        <w:t>SAN</w:t>
      </w:r>
      <w:r w:rsidR="00F63962" w:rsidRPr="007D0B6D">
        <w:rPr>
          <w:rFonts w:asciiTheme="minorHAnsi" w:hAnsiTheme="minorHAnsi" w:cstheme="minorHAnsi"/>
          <w:szCs w:val="24"/>
        </w:rPr>
        <w:t xml:space="preserve"> </w:t>
      </w:r>
      <w:r w:rsidRPr="007D0B6D">
        <w:rPr>
          <w:rFonts w:asciiTheme="minorHAnsi" w:hAnsiTheme="minorHAnsi" w:cstheme="minorHAnsi"/>
          <w:szCs w:val="24"/>
        </w:rPr>
        <w:t>informuj</w:t>
      </w:r>
      <w:r w:rsidR="00F63962" w:rsidRPr="007D0B6D">
        <w:rPr>
          <w:rFonts w:asciiTheme="minorHAnsi" w:hAnsiTheme="minorHAnsi" w:cstheme="minorHAnsi"/>
          <w:szCs w:val="24"/>
        </w:rPr>
        <w:t>e</w:t>
      </w:r>
      <w:r w:rsidRPr="007D0B6D">
        <w:rPr>
          <w:rFonts w:asciiTheme="minorHAnsi" w:hAnsiTheme="minorHAnsi" w:cstheme="minorHAnsi"/>
          <w:szCs w:val="24"/>
        </w:rPr>
        <w:t xml:space="preserve">, </w:t>
      </w:r>
      <w:r w:rsidR="00F63962" w:rsidRPr="007D0B6D">
        <w:rPr>
          <w:rFonts w:asciiTheme="minorHAnsi" w:hAnsiTheme="minorHAnsi" w:cstheme="minorHAnsi"/>
          <w:szCs w:val="24"/>
        </w:rPr>
        <w:t>że</w:t>
      </w:r>
      <w:r w:rsidRPr="007D0B6D">
        <w:rPr>
          <w:rFonts w:asciiTheme="minorHAnsi" w:hAnsiTheme="minorHAnsi" w:cstheme="minorHAnsi"/>
          <w:szCs w:val="24"/>
        </w:rPr>
        <w:t>:</w:t>
      </w:r>
    </w:p>
    <w:p w14:paraId="0B1617FD" w14:textId="3BDC2D6A" w:rsidR="00F57D65" w:rsidRPr="007D0B6D" w:rsidRDefault="00A04F23" w:rsidP="003E1B16">
      <w:pPr>
        <w:pStyle w:val="Nagwek3"/>
        <w:spacing w:before="0" w:after="0"/>
        <w:rPr>
          <w:rFonts w:asciiTheme="minorHAnsi" w:hAnsiTheme="minorHAnsi" w:cstheme="minorHAnsi"/>
          <w:sz w:val="24"/>
          <w:szCs w:val="24"/>
        </w:rPr>
      </w:pPr>
      <w:r w:rsidRPr="007D0B6D">
        <w:rPr>
          <w:rFonts w:asciiTheme="minorHAnsi" w:hAnsiTheme="minorHAnsi" w:cstheme="minorHAnsi"/>
          <w:sz w:val="24"/>
          <w:szCs w:val="24"/>
        </w:rPr>
        <w:t>a</w:t>
      </w:r>
      <w:r w:rsidR="00F57D65" w:rsidRPr="007D0B6D">
        <w:rPr>
          <w:rFonts w:asciiTheme="minorHAnsi" w:hAnsiTheme="minorHAnsi" w:cstheme="minorHAnsi"/>
          <w:sz w:val="24"/>
          <w:szCs w:val="24"/>
        </w:rPr>
        <w:t>dministratorem osobowych</w:t>
      </w:r>
      <w:r w:rsidR="00036A3F" w:rsidRPr="007D0B6D">
        <w:rPr>
          <w:rFonts w:asciiTheme="minorHAnsi" w:hAnsiTheme="minorHAnsi" w:cstheme="minorHAnsi"/>
          <w:b/>
          <w:iCs w:val="0"/>
          <w:caps/>
          <w:sz w:val="24"/>
          <w:szCs w:val="24"/>
        </w:rPr>
        <w:t xml:space="preserve"> </w:t>
      </w:r>
      <w:r w:rsidR="00036A3F" w:rsidRPr="007D0B6D">
        <w:rPr>
          <w:rFonts w:asciiTheme="minorHAnsi" w:hAnsiTheme="minorHAnsi" w:cstheme="minorHAnsi"/>
          <w:sz w:val="24"/>
          <w:szCs w:val="24"/>
        </w:rPr>
        <w:t>Najemcy</w:t>
      </w:r>
      <w:r w:rsidR="00F57D65" w:rsidRPr="007D0B6D">
        <w:rPr>
          <w:rFonts w:asciiTheme="minorHAnsi" w:hAnsiTheme="minorHAnsi" w:cstheme="minorHAnsi"/>
          <w:sz w:val="24"/>
          <w:szCs w:val="24"/>
        </w:rPr>
        <w:t xml:space="preserve"> jest </w:t>
      </w:r>
      <w:r w:rsidR="00527BC4" w:rsidRPr="007D0B6D">
        <w:rPr>
          <w:rFonts w:asciiTheme="minorHAnsi" w:hAnsiTheme="minorHAnsi" w:cstheme="minorHAnsi"/>
          <w:sz w:val="24"/>
          <w:szCs w:val="24"/>
        </w:rPr>
        <w:t>Habitat for Humanity Poland w tym SAN</w:t>
      </w:r>
      <w:r w:rsidRPr="007D0B6D">
        <w:rPr>
          <w:rFonts w:asciiTheme="minorHAnsi" w:hAnsiTheme="minorHAnsi" w:cstheme="minorHAnsi"/>
          <w:sz w:val="24"/>
          <w:szCs w:val="24"/>
        </w:rPr>
        <w:t>;</w:t>
      </w:r>
    </w:p>
    <w:p w14:paraId="27ED9DC7" w14:textId="52452BCF" w:rsidR="00F57D65" w:rsidRPr="007D0B6D" w:rsidRDefault="00A04F23" w:rsidP="003E1B16">
      <w:pPr>
        <w:pStyle w:val="Nagwek3"/>
        <w:spacing w:before="0" w:after="0"/>
        <w:rPr>
          <w:rFonts w:asciiTheme="minorHAnsi" w:hAnsiTheme="minorHAnsi" w:cstheme="minorHAnsi"/>
          <w:sz w:val="24"/>
          <w:szCs w:val="24"/>
        </w:rPr>
      </w:pPr>
      <w:r w:rsidRPr="007D0B6D">
        <w:rPr>
          <w:rFonts w:asciiTheme="minorHAnsi" w:hAnsiTheme="minorHAnsi" w:cstheme="minorHAnsi"/>
          <w:sz w:val="24"/>
          <w:szCs w:val="24"/>
        </w:rPr>
        <w:t>w</w:t>
      </w:r>
      <w:r w:rsidR="00F57D65" w:rsidRPr="007D0B6D">
        <w:rPr>
          <w:rFonts w:asciiTheme="minorHAnsi" w:hAnsiTheme="minorHAnsi" w:cstheme="minorHAnsi"/>
          <w:sz w:val="24"/>
          <w:szCs w:val="24"/>
        </w:rPr>
        <w:t xml:space="preserve"> związku z realizacją niniejszej </w:t>
      </w:r>
      <w:r w:rsidRPr="007D0B6D">
        <w:rPr>
          <w:rFonts w:asciiTheme="minorHAnsi" w:hAnsiTheme="minorHAnsi" w:cstheme="minorHAnsi"/>
          <w:sz w:val="24"/>
          <w:szCs w:val="24"/>
        </w:rPr>
        <w:t>U</w:t>
      </w:r>
      <w:r w:rsidR="00F57D65" w:rsidRPr="007D0B6D">
        <w:rPr>
          <w:rFonts w:asciiTheme="minorHAnsi" w:hAnsiTheme="minorHAnsi" w:cstheme="minorHAnsi"/>
          <w:sz w:val="24"/>
          <w:szCs w:val="24"/>
        </w:rPr>
        <w:t xml:space="preserve">mowy </w:t>
      </w:r>
      <w:r w:rsidR="008B7F25" w:rsidRPr="007D0B6D">
        <w:rPr>
          <w:rFonts w:asciiTheme="minorHAnsi" w:hAnsiTheme="minorHAnsi" w:cstheme="minorHAnsi"/>
          <w:sz w:val="24"/>
          <w:szCs w:val="24"/>
        </w:rPr>
        <w:t>SAN</w:t>
      </w:r>
      <w:r w:rsidR="00F57D65" w:rsidRPr="007D0B6D">
        <w:rPr>
          <w:rFonts w:asciiTheme="minorHAnsi" w:hAnsiTheme="minorHAnsi" w:cstheme="minorHAnsi"/>
          <w:sz w:val="24"/>
          <w:szCs w:val="24"/>
        </w:rPr>
        <w:t xml:space="preserve"> przetwarza zawarte w niej dane osobowe. Podstaw</w:t>
      </w:r>
      <w:r w:rsidR="35A37FCB" w:rsidRPr="007D0B6D">
        <w:rPr>
          <w:rFonts w:asciiTheme="minorHAnsi" w:hAnsiTheme="minorHAnsi" w:cstheme="minorHAnsi"/>
          <w:sz w:val="24"/>
          <w:szCs w:val="24"/>
        </w:rPr>
        <w:t>ami</w:t>
      </w:r>
      <w:r w:rsidR="00F57D65" w:rsidRPr="007D0B6D">
        <w:rPr>
          <w:rFonts w:asciiTheme="minorHAnsi" w:hAnsiTheme="minorHAnsi" w:cstheme="minorHAnsi"/>
          <w:sz w:val="24"/>
          <w:szCs w:val="24"/>
        </w:rPr>
        <w:t xml:space="preserve"> przetwarzania danych</w:t>
      </w:r>
      <w:r w:rsidR="00915FA3" w:rsidRPr="007D0B6D">
        <w:rPr>
          <w:rFonts w:asciiTheme="minorHAnsi" w:hAnsiTheme="minorHAnsi" w:cstheme="minorHAnsi"/>
          <w:sz w:val="24"/>
          <w:szCs w:val="24"/>
        </w:rPr>
        <w:t xml:space="preserve"> </w:t>
      </w:r>
      <w:r w:rsidR="00F57D65" w:rsidRPr="007D0B6D">
        <w:rPr>
          <w:rFonts w:asciiTheme="minorHAnsi" w:hAnsiTheme="minorHAnsi" w:cstheme="minorHAnsi"/>
          <w:sz w:val="24"/>
          <w:szCs w:val="24"/>
        </w:rPr>
        <w:t xml:space="preserve"> </w:t>
      </w:r>
      <w:r w:rsidR="570ECF3C" w:rsidRPr="007D0B6D">
        <w:rPr>
          <w:rFonts w:asciiTheme="minorHAnsi" w:hAnsiTheme="minorHAnsi" w:cstheme="minorHAnsi"/>
          <w:sz w:val="24"/>
          <w:szCs w:val="24"/>
        </w:rPr>
        <w:t>są:</w:t>
      </w:r>
    </w:p>
    <w:p w14:paraId="2E6BF01E" w14:textId="42AE9830" w:rsidR="00F57D65" w:rsidRPr="007D0B6D" w:rsidRDefault="00F57D65" w:rsidP="003E1B16">
      <w:pPr>
        <w:pStyle w:val="Nagwek3"/>
        <w:spacing w:before="0" w:after="0"/>
        <w:rPr>
          <w:rFonts w:asciiTheme="minorHAnsi" w:eastAsiaTheme="minorEastAsia" w:hAnsiTheme="minorHAnsi" w:cstheme="minorHAnsi"/>
          <w:color w:val="242424"/>
          <w:sz w:val="24"/>
          <w:szCs w:val="24"/>
        </w:rPr>
      </w:pPr>
      <w:r w:rsidRPr="007D0B6D">
        <w:rPr>
          <w:rFonts w:asciiTheme="minorHAnsi" w:hAnsiTheme="minorHAnsi" w:cstheme="minorHAnsi"/>
          <w:sz w:val="24"/>
          <w:szCs w:val="24"/>
        </w:rPr>
        <w:t xml:space="preserve"> </w:t>
      </w:r>
      <w:r w:rsidR="4CBE4829" w:rsidRPr="007D0B6D">
        <w:rPr>
          <w:rFonts w:asciiTheme="minorHAnsi" w:hAnsiTheme="minorHAnsi" w:cstheme="minorHAnsi"/>
          <w:sz w:val="24"/>
          <w:szCs w:val="24"/>
        </w:rPr>
        <w:t xml:space="preserve">a) </w:t>
      </w:r>
      <w:r w:rsidRPr="007D0B6D">
        <w:rPr>
          <w:rFonts w:asciiTheme="minorHAnsi" w:hAnsiTheme="minorHAnsi" w:cstheme="minorHAnsi"/>
          <w:sz w:val="24"/>
          <w:szCs w:val="24"/>
        </w:rPr>
        <w:t xml:space="preserve">art. 6 ust. 1 b) RODO - przetwarzanie danych jest niezbędne do realizacji </w:t>
      </w:r>
      <w:r w:rsidR="00873749" w:rsidRPr="007D0B6D">
        <w:rPr>
          <w:rFonts w:asciiTheme="minorHAnsi" w:hAnsiTheme="minorHAnsi" w:cstheme="minorHAnsi"/>
          <w:sz w:val="24"/>
          <w:szCs w:val="24"/>
        </w:rPr>
        <w:t>U</w:t>
      </w:r>
      <w:r w:rsidRPr="007D0B6D">
        <w:rPr>
          <w:rFonts w:asciiTheme="minorHAnsi" w:hAnsiTheme="minorHAnsi" w:cstheme="minorHAnsi"/>
          <w:sz w:val="24"/>
          <w:szCs w:val="24"/>
        </w:rPr>
        <w:t>mowy</w:t>
      </w:r>
      <w:r w:rsidR="00873749" w:rsidRPr="007D0B6D">
        <w:rPr>
          <w:rFonts w:asciiTheme="minorHAnsi" w:hAnsiTheme="minorHAnsi" w:cstheme="minorHAnsi"/>
          <w:sz w:val="24"/>
          <w:szCs w:val="24"/>
        </w:rPr>
        <w:t>;</w:t>
      </w:r>
      <w:r w:rsidR="588A410B" w:rsidRPr="007D0B6D">
        <w:rPr>
          <w:rFonts w:asciiTheme="minorHAnsi" w:hAnsiTheme="minorHAnsi" w:cstheme="minorHAnsi"/>
          <w:sz w:val="24"/>
          <w:szCs w:val="24"/>
        </w:rPr>
        <w:t xml:space="preserve"> </w:t>
      </w:r>
    </w:p>
    <w:p w14:paraId="73576FE8" w14:textId="7CF0A07F" w:rsidR="00F57D65" w:rsidRPr="007D0B6D" w:rsidRDefault="34EAD2B0" w:rsidP="003E1B16">
      <w:pPr>
        <w:pStyle w:val="Nagwek3"/>
        <w:numPr>
          <w:ilvl w:val="2"/>
          <w:numId w:val="0"/>
        </w:numPr>
        <w:spacing w:before="0" w:after="0"/>
        <w:rPr>
          <w:rFonts w:asciiTheme="minorHAnsi" w:eastAsiaTheme="minorEastAsia" w:hAnsiTheme="minorHAnsi" w:cstheme="minorHAnsi"/>
          <w:color w:val="242424"/>
          <w:sz w:val="24"/>
          <w:szCs w:val="24"/>
        </w:rPr>
      </w:pPr>
      <w:r w:rsidRPr="007D0B6D">
        <w:rPr>
          <w:rFonts w:asciiTheme="minorHAnsi" w:hAnsiTheme="minorHAnsi" w:cstheme="minorHAnsi"/>
          <w:sz w:val="24"/>
          <w:szCs w:val="24"/>
        </w:rPr>
        <w:t>b )</w:t>
      </w:r>
      <w:r w:rsidR="227DF5B9" w:rsidRPr="007D0B6D">
        <w:rPr>
          <w:rFonts w:asciiTheme="minorHAnsi" w:hAnsiTheme="minorHAnsi" w:cstheme="minorHAnsi"/>
          <w:sz w:val="24"/>
          <w:szCs w:val="24"/>
        </w:rPr>
        <w:t xml:space="preserve"> </w:t>
      </w:r>
      <w:r w:rsidR="588A410B" w:rsidRPr="007D0B6D">
        <w:rPr>
          <w:rFonts w:asciiTheme="minorHAnsi" w:eastAsia="Calibri" w:hAnsiTheme="minorHAnsi" w:cstheme="minorHAnsi"/>
          <w:color w:val="242424"/>
          <w:sz w:val="24"/>
          <w:szCs w:val="24"/>
        </w:rPr>
        <w:t xml:space="preserve">W </w:t>
      </w:r>
      <w:r w:rsidR="588A410B" w:rsidRPr="007D0B6D">
        <w:rPr>
          <w:rFonts w:asciiTheme="minorHAnsi" w:eastAsiaTheme="minorEastAsia" w:hAnsiTheme="minorHAnsi" w:cstheme="minorHAnsi"/>
          <w:color w:val="242424"/>
          <w:sz w:val="24"/>
          <w:szCs w:val="24"/>
        </w:rPr>
        <w:t>celu prowadzenia dokumentacji, o ile wymaga ona realizacji wewnętrznych zasad, polityk, procedur, regulaminów, instrukcji obowiązujących w Fundacji będącym realizacją prawnie uzasadnionego interesu Administratora (art. 6 ust. 1 lit. f RODO);</w:t>
      </w:r>
    </w:p>
    <w:p w14:paraId="69A2EFD8" w14:textId="156A0B37" w:rsidR="00F57D65" w:rsidRPr="007D0B6D" w:rsidRDefault="17CC9813" w:rsidP="003E1B16">
      <w:pPr>
        <w:spacing w:line="276" w:lineRule="auto"/>
        <w:rPr>
          <w:rFonts w:asciiTheme="minorHAnsi" w:eastAsiaTheme="minorEastAsia" w:hAnsiTheme="minorHAnsi" w:cstheme="minorHAnsi"/>
        </w:rPr>
      </w:pPr>
      <w:r w:rsidRPr="007D0B6D">
        <w:rPr>
          <w:rFonts w:asciiTheme="minorHAnsi" w:eastAsiaTheme="minorEastAsia" w:hAnsiTheme="minorHAnsi" w:cstheme="minorHAnsi"/>
          <w:color w:val="242424"/>
        </w:rPr>
        <w:lastRenderedPageBreak/>
        <w:t xml:space="preserve">c) </w:t>
      </w:r>
      <w:r w:rsidR="588A410B" w:rsidRPr="007D0B6D">
        <w:rPr>
          <w:rFonts w:asciiTheme="minorHAnsi" w:eastAsiaTheme="minorEastAsia" w:hAnsiTheme="minorHAnsi" w:cstheme="minorHAnsi"/>
          <w:color w:val="242424"/>
        </w:rPr>
        <w:t xml:space="preserve">W celach archiwalnych (dowodowych) będących realizacją prawnie uzasadnionego interesu Administratora w tym zabezpieczenia informacji na wypadek prawnej potrzeby wykazania faktów, </w:t>
      </w:r>
      <w:r w:rsidR="588A410B" w:rsidRPr="007D0B6D">
        <w:rPr>
          <w:rFonts w:asciiTheme="minorHAnsi" w:eastAsiaTheme="minorEastAsia" w:hAnsiTheme="minorHAnsi" w:cstheme="minorHAnsi"/>
          <w:color w:val="333333"/>
        </w:rPr>
        <w:t>ustaleniu, dochodzeniu i obronie przed roszczeniami.</w:t>
      </w:r>
      <w:r w:rsidR="588A410B" w:rsidRPr="007D0B6D">
        <w:rPr>
          <w:rFonts w:asciiTheme="minorHAnsi" w:eastAsiaTheme="minorEastAsia" w:hAnsiTheme="minorHAnsi" w:cstheme="minorHAnsi"/>
          <w:color w:val="242424"/>
        </w:rPr>
        <w:t xml:space="preserve"> (art. 6 ust. 1 lit. f RODO);</w:t>
      </w:r>
    </w:p>
    <w:p w14:paraId="5FAE5272" w14:textId="2C0FD5CF" w:rsidR="0047407F" w:rsidRPr="007D0B6D" w:rsidRDefault="00873749" w:rsidP="003E1B16">
      <w:pPr>
        <w:pStyle w:val="Nagwek3"/>
        <w:snapToGrid w:val="0"/>
        <w:spacing w:before="0" w:after="0"/>
        <w:rPr>
          <w:rFonts w:asciiTheme="minorHAnsi" w:hAnsiTheme="minorHAnsi" w:cstheme="minorHAnsi"/>
          <w:sz w:val="24"/>
          <w:szCs w:val="24"/>
        </w:rPr>
      </w:pPr>
      <w:r w:rsidRPr="007D0B6D">
        <w:rPr>
          <w:rFonts w:asciiTheme="minorHAnsi" w:hAnsiTheme="minorHAnsi" w:cstheme="minorHAnsi"/>
          <w:sz w:val="24"/>
          <w:szCs w:val="24"/>
        </w:rPr>
        <w:t>p</w:t>
      </w:r>
      <w:r w:rsidR="00F57D65" w:rsidRPr="007D0B6D">
        <w:rPr>
          <w:rFonts w:asciiTheme="minorHAnsi" w:hAnsiTheme="minorHAnsi" w:cstheme="minorHAnsi"/>
          <w:sz w:val="24"/>
          <w:szCs w:val="24"/>
        </w:rPr>
        <w:t xml:space="preserve">lanowany termin usunięcia danych jest zgodny z wymogami wynikającymi z </w:t>
      </w:r>
      <w:r w:rsidR="00FA5F69" w:rsidRPr="007D0B6D">
        <w:rPr>
          <w:rFonts w:asciiTheme="minorHAnsi" w:hAnsiTheme="minorHAnsi" w:cstheme="minorHAnsi"/>
          <w:sz w:val="24"/>
          <w:szCs w:val="24"/>
        </w:rPr>
        <w:t>przepisów prawa;</w:t>
      </w:r>
    </w:p>
    <w:p w14:paraId="2AD80E62" w14:textId="64EDE625" w:rsidR="00F57D65" w:rsidRPr="007D0B6D" w:rsidRDefault="00FA5F69" w:rsidP="003E1B16">
      <w:pPr>
        <w:pStyle w:val="Nagwek3"/>
        <w:snapToGrid w:val="0"/>
        <w:spacing w:before="0" w:after="0"/>
        <w:rPr>
          <w:rFonts w:asciiTheme="minorHAnsi" w:hAnsiTheme="minorHAnsi" w:cstheme="minorHAnsi"/>
          <w:sz w:val="24"/>
          <w:szCs w:val="24"/>
        </w:rPr>
      </w:pPr>
      <w:r w:rsidRPr="007D0B6D">
        <w:rPr>
          <w:rFonts w:asciiTheme="minorHAnsi" w:hAnsiTheme="minorHAnsi" w:cstheme="minorHAnsi"/>
          <w:sz w:val="24"/>
          <w:szCs w:val="24"/>
        </w:rPr>
        <w:t>z</w:t>
      </w:r>
      <w:r w:rsidR="009B2E8E" w:rsidRPr="007D0B6D">
        <w:rPr>
          <w:rFonts w:asciiTheme="minorHAnsi" w:hAnsiTheme="minorHAnsi" w:cstheme="minorHAnsi"/>
          <w:sz w:val="24"/>
          <w:szCs w:val="24"/>
        </w:rPr>
        <w:t xml:space="preserve">ebrane dane zebrane będą przetwarzane przez okresy wynikające z przepisów prawa (w tym do celów podatkowych, sprawozdawczości i kontroli) oraz do czasu osiągnięcia celu ich przetwarzania przez </w:t>
      </w:r>
      <w:r w:rsidR="008B7F25" w:rsidRPr="007D0B6D">
        <w:rPr>
          <w:rFonts w:asciiTheme="minorHAnsi" w:hAnsiTheme="minorHAnsi" w:cstheme="minorHAnsi"/>
          <w:sz w:val="24"/>
          <w:szCs w:val="24"/>
        </w:rPr>
        <w:t>SAN</w:t>
      </w:r>
      <w:r w:rsidR="00873749" w:rsidRPr="007D0B6D">
        <w:rPr>
          <w:rFonts w:asciiTheme="minorHAnsi" w:hAnsiTheme="minorHAnsi" w:cstheme="minorHAnsi"/>
          <w:sz w:val="24"/>
          <w:szCs w:val="24"/>
        </w:rPr>
        <w:t>;</w:t>
      </w:r>
      <w:r w:rsidR="00F57D65" w:rsidRPr="007D0B6D">
        <w:rPr>
          <w:rFonts w:asciiTheme="minorHAnsi" w:hAnsiTheme="minorHAnsi" w:cstheme="minorHAnsi"/>
          <w:sz w:val="24"/>
          <w:szCs w:val="24"/>
        </w:rPr>
        <w:t xml:space="preserve"> </w:t>
      </w:r>
    </w:p>
    <w:p w14:paraId="02910476" w14:textId="0FC45C11" w:rsidR="00F57D65" w:rsidRPr="007D0B6D" w:rsidRDefault="00FA5F69" w:rsidP="003E1B16">
      <w:pPr>
        <w:pStyle w:val="Nagwek3"/>
        <w:snapToGrid w:val="0"/>
        <w:spacing w:before="0" w:after="0"/>
        <w:rPr>
          <w:rFonts w:asciiTheme="minorHAnsi" w:hAnsiTheme="minorHAnsi" w:cstheme="minorHAnsi"/>
          <w:sz w:val="24"/>
          <w:szCs w:val="24"/>
        </w:rPr>
      </w:pPr>
      <w:r w:rsidRPr="007D0B6D">
        <w:rPr>
          <w:rFonts w:asciiTheme="minorHAnsi" w:hAnsiTheme="minorHAnsi" w:cstheme="minorHAnsi"/>
          <w:sz w:val="24"/>
          <w:szCs w:val="24"/>
        </w:rPr>
        <w:t>Najemca posiada</w:t>
      </w:r>
      <w:r w:rsidR="00F57D65" w:rsidRPr="007D0B6D">
        <w:rPr>
          <w:rFonts w:asciiTheme="minorHAnsi" w:hAnsiTheme="minorHAnsi" w:cstheme="minorHAnsi"/>
          <w:sz w:val="24"/>
          <w:szCs w:val="24"/>
        </w:rPr>
        <w:t xml:space="preserve"> prawo dostępu do treści swoich danych oraz prawo ich sprostowania, usunięcia, ograniczenia przetwarzania, prawo do przenoszenia danych, prawo do wniesienia sprzeciwu, prawo do cofnięcia zgody w dowolnym momencie;</w:t>
      </w:r>
    </w:p>
    <w:p w14:paraId="1064D153" w14:textId="0B4B953B" w:rsidR="00F57D65" w:rsidRPr="007D0B6D" w:rsidRDefault="00F57D65" w:rsidP="003E1B16">
      <w:pPr>
        <w:pStyle w:val="Nagwek3"/>
        <w:snapToGrid w:val="0"/>
        <w:spacing w:before="0" w:after="0"/>
        <w:rPr>
          <w:rFonts w:asciiTheme="minorHAnsi" w:hAnsiTheme="minorHAnsi" w:cstheme="minorHAnsi"/>
          <w:sz w:val="24"/>
          <w:szCs w:val="24"/>
        </w:rPr>
      </w:pPr>
      <w:r w:rsidRPr="007D0B6D">
        <w:rPr>
          <w:rFonts w:asciiTheme="minorHAnsi" w:hAnsiTheme="minorHAnsi" w:cstheme="minorHAnsi"/>
          <w:sz w:val="24"/>
          <w:szCs w:val="24"/>
        </w:rPr>
        <w:t xml:space="preserve">dane </w:t>
      </w:r>
      <w:r w:rsidR="00FA5F69" w:rsidRPr="007D0B6D">
        <w:rPr>
          <w:rFonts w:asciiTheme="minorHAnsi" w:hAnsiTheme="minorHAnsi" w:cstheme="minorHAnsi"/>
          <w:sz w:val="24"/>
          <w:szCs w:val="24"/>
        </w:rPr>
        <w:t xml:space="preserve">Najemcy </w:t>
      </w:r>
      <w:r w:rsidRPr="007D0B6D">
        <w:rPr>
          <w:rFonts w:asciiTheme="minorHAnsi" w:hAnsiTheme="minorHAnsi" w:cstheme="minorHAnsi"/>
          <w:sz w:val="24"/>
          <w:szCs w:val="24"/>
        </w:rPr>
        <w:t>nie będą przetwarzane w sposób zautomatyzowany i nie będą poddawane profilowaniu</w:t>
      </w:r>
      <w:r w:rsidR="007C411C" w:rsidRPr="007D0B6D">
        <w:rPr>
          <w:rFonts w:asciiTheme="minorHAnsi" w:hAnsiTheme="minorHAnsi" w:cstheme="minorHAnsi"/>
          <w:sz w:val="24"/>
          <w:szCs w:val="24"/>
        </w:rPr>
        <w:t>;</w:t>
      </w:r>
    </w:p>
    <w:p w14:paraId="6E7A304B" w14:textId="6D109C11" w:rsidR="00F57D65" w:rsidRDefault="00B0309E" w:rsidP="003E1B16">
      <w:pPr>
        <w:pStyle w:val="Nagwek3"/>
        <w:snapToGrid w:val="0"/>
        <w:spacing w:before="0" w:after="0"/>
        <w:rPr>
          <w:rFonts w:asciiTheme="minorHAnsi" w:hAnsiTheme="minorHAnsi" w:cstheme="minorHAnsi"/>
          <w:sz w:val="24"/>
          <w:szCs w:val="24"/>
        </w:rPr>
      </w:pPr>
      <w:r w:rsidRPr="007D0B6D">
        <w:rPr>
          <w:rFonts w:asciiTheme="minorHAnsi" w:hAnsiTheme="minorHAnsi" w:cstheme="minorHAnsi"/>
          <w:sz w:val="24"/>
          <w:szCs w:val="24"/>
        </w:rPr>
        <w:t>k</w:t>
      </w:r>
      <w:r w:rsidR="00F57D65" w:rsidRPr="007D0B6D">
        <w:rPr>
          <w:rFonts w:asciiTheme="minorHAnsi" w:hAnsiTheme="minorHAnsi" w:cstheme="minorHAnsi"/>
          <w:sz w:val="24"/>
          <w:szCs w:val="24"/>
        </w:rPr>
        <w:t xml:space="preserve">ontakt w zakresie przetwarzanych przez </w:t>
      </w:r>
      <w:r w:rsidR="00AF0F85" w:rsidRPr="007D0B6D">
        <w:rPr>
          <w:rFonts w:asciiTheme="minorHAnsi" w:hAnsiTheme="minorHAnsi" w:cstheme="minorHAnsi"/>
          <w:sz w:val="24"/>
          <w:szCs w:val="24"/>
        </w:rPr>
        <w:t>Najemcę</w:t>
      </w:r>
      <w:r w:rsidR="00F57D65" w:rsidRPr="007D0B6D">
        <w:rPr>
          <w:rFonts w:asciiTheme="minorHAnsi" w:hAnsiTheme="minorHAnsi" w:cstheme="minorHAnsi"/>
          <w:sz w:val="24"/>
          <w:szCs w:val="24"/>
        </w:rPr>
        <w:t xml:space="preserve"> dotycząc</w:t>
      </w:r>
      <w:r w:rsidR="00AF0F85" w:rsidRPr="007D0B6D">
        <w:rPr>
          <w:rFonts w:asciiTheme="minorHAnsi" w:hAnsiTheme="minorHAnsi" w:cstheme="minorHAnsi"/>
          <w:sz w:val="24"/>
          <w:szCs w:val="24"/>
        </w:rPr>
        <w:t>y</w:t>
      </w:r>
      <w:r w:rsidR="00F57D65" w:rsidRPr="007D0B6D">
        <w:rPr>
          <w:rFonts w:asciiTheme="minorHAnsi" w:hAnsiTheme="minorHAnsi" w:cstheme="minorHAnsi"/>
          <w:sz w:val="24"/>
          <w:szCs w:val="24"/>
        </w:rPr>
        <w:t xml:space="preserve"> </w:t>
      </w:r>
      <w:r w:rsidR="00AF0F85" w:rsidRPr="007D0B6D">
        <w:rPr>
          <w:rFonts w:asciiTheme="minorHAnsi" w:hAnsiTheme="minorHAnsi" w:cstheme="minorHAnsi"/>
          <w:sz w:val="24"/>
          <w:szCs w:val="24"/>
        </w:rPr>
        <w:t>danych</w:t>
      </w:r>
      <w:r w:rsidR="00F57D65" w:rsidRPr="007D0B6D">
        <w:rPr>
          <w:rFonts w:asciiTheme="minorHAnsi" w:hAnsiTheme="minorHAnsi" w:cstheme="minorHAnsi"/>
          <w:sz w:val="24"/>
          <w:szCs w:val="24"/>
        </w:rPr>
        <w:t xml:space="preserve"> osobowych, możliwy jest pod adresem </w:t>
      </w:r>
      <w:r w:rsidR="003F6FFB" w:rsidRPr="007D0B6D">
        <w:rPr>
          <w:rFonts w:asciiTheme="minorHAnsi" w:hAnsiTheme="minorHAnsi" w:cstheme="minorHAnsi"/>
          <w:sz w:val="24"/>
          <w:szCs w:val="24"/>
        </w:rPr>
        <w:t>...............................................</w:t>
      </w:r>
      <w:r w:rsidR="00F57D65" w:rsidRPr="007D0B6D">
        <w:rPr>
          <w:rFonts w:asciiTheme="minorHAnsi" w:hAnsiTheme="minorHAnsi" w:cstheme="minorHAnsi"/>
          <w:sz w:val="24"/>
          <w:szCs w:val="24"/>
        </w:rPr>
        <w:t xml:space="preserve"> numerem telefonu </w:t>
      </w:r>
      <w:r w:rsidR="00CB0D82" w:rsidRPr="007D0B6D">
        <w:rPr>
          <w:rFonts w:asciiTheme="minorHAnsi" w:hAnsiTheme="minorHAnsi" w:cstheme="minorHAnsi"/>
          <w:sz w:val="24"/>
          <w:szCs w:val="24"/>
        </w:rPr>
        <w:t>…………………………</w:t>
      </w:r>
      <w:r w:rsidR="00F57D65" w:rsidRPr="007D0B6D">
        <w:rPr>
          <w:rFonts w:asciiTheme="minorHAnsi" w:hAnsiTheme="minorHAnsi" w:cstheme="minorHAnsi"/>
          <w:sz w:val="24"/>
          <w:szCs w:val="24"/>
        </w:rPr>
        <w:t xml:space="preserve">oraz za pośrednictwem poczty tradycyjnej pod adresem siedziby </w:t>
      </w:r>
      <w:r w:rsidR="008B7F25" w:rsidRPr="007D0B6D">
        <w:rPr>
          <w:rFonts w:asciiTheme="minorHAnsi" w:hAnsiTheme="minorHAnsi" w:cstheme="minorHAnsi"/>
          <w:sz w:val="24"/>
          <w:szCs w:val="24"/>
        </w:rPr>
        <w:t>SAN</w:t>
      </w:r>
      <w:r w:rsidR="00F57D65" w:rsidRPr="007D0B6D">
        <w:rPr>
          <w:rFonts w:asciiTheme="minorHAnsi" w:hAnsiTheme="minorHAnsi" w:cstheme="minorHAnsi"/>
          <w:sz w:val="24"/>
          <w:szCs w:val="24"/>
        </w:rPr>
        <w:t>.</w:t>
      </w:r>
    </w:p>
    <w:p w14:paraId="7FB3C638" w14:textId="77777777" w:rsidR="00216FF5" w:rsidRPr="00216FF5" w:rsidRDefault="00216FF5" w:rsidP="003E1B16">
      <w:pPr>
        <w:pStyle w:val="Tekstpodstawowy2"/>
        <w:spacing w:line="276" w:lineRule="auto"/>
      </w:pPr>
    </w:p>
    <w:p w14:paraId="17BF089E" w14:textId="77777777" w:rsidR="007F3B9A" w:rsidRPr="007D0B6D" w:rsidRDefault="007F3B9A" w:rsidP="003E1B16">
      <w:pPr>
        <w:pStyle w:val="Nagwek1"/>
        <w:snapToGrid w:val="0"/>
        <w:spacing w:line="276" w:lineRule="auto"/>
        <w:jc w:val="both"/>
        <w:rPr>
          <w:rFonts w:asciiTheme="minorHAnsi" w:hAnsiTheme="minorHAnsi" w:cstheme="minorHAnsi"/>
          <w:szCs w:val="24"/>
        </w:rPr>
      </w:pPr>
      <w:bookmarkStart w:id="17" w:name="_Ref144298226"/>
      <w:r w:rsidRPr="007D0B6D">
        <w:rPr>
          <w:rFonts w:asciiTheme="minorHAnsi" w:hAnsiTheme="minorHAnsi" w:cstheme="minorHAnsi"/>
          <w:szCs w:val="24"/>
        </w:rPr>
        <w:t>Zawiadomienia</w:t>
      </w:r>
      <w:bookmarkEnd w:id="17"/>
    </w:p>
    <w:p w14:paraId="16BA5D7B" w14:textId="77777777" w:rsidR="007F3B9A" w:rsidRPr="007D0B6D" w:rsidRDefault="007F3B9A"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Strony niniejszym uzgadniają, że wszelkie zawiadomienia będą sporządzane i dostarczane przy wykorzystaniu jednej z dwóch poniższych metod:</w:t>
      </w:r>
    </w:p>
    <w:p w14:paraId="06A1077C" w14:textId="77777777" w:rsidR="007F3B9A" w:rsidRPr="007D0B6D" w:rsidRDefault="007F3B9A" w:rsidP="003E1B16">
      <w:pPr>
        <w:pStyle w:val="Nagwek3"/>
        <w:snapToGrid w:val="0"/>
        <w:spacing w:before="0" w:after="0"/>
        <w:rPr>
          <w:rFonts w:asciiTheme="minorHAnsi" w:hAnsiTheme="minorHAnsi" w:cstheme="minorHAnsi"/>
          <w:sz w:val="24"/>
          <w:szCs w:val="24"/>
        </w:rPr>
      </w:pPr>
      <w:r w:rsidRPr="007D0B6D">
        <w:rPr>
          <w:rFonts w:asciiTheme="minorHAnsi" w:hAnsiTheme="minorHAnsi" w:cstheme="minorHAnsi"/>
          <w:sz w:val="24"/>
          <w:szCs w:val="24"/>
        </w:rPr>
        <w:t>listem poleconym (za potwierdzeniem odbioru), na następujące adresy:</w:t>
      </w:r>
    </w:p>
    <w:p w14:paraId="46D173B7" w14:textId="77777777" w:rsidR="00527BC4" w:rsidRPr="007D0B6D" w:rsidRDefault="008B7F25" w:rsidP="003E1B16">
      <w:pPr>
        <w:autoSpaceDE w:val="0"/>
        <w:autoSpaceDN w:val="0"/>
        <w:spacing w:line="276" w:lineRule="auto"/>
        <w:rPr>
          <w:rFonts w:asciiTheme="minorHAnsi" w:hAnsiTheme="minorHAnsi" w:cstheme="minorHAnsi"/>
          <w:lang w:val="en-US"/>
        </w:rPr>
      </w:pPr>
      <w:r w:rsidRPr="007D0B6D">
        <w:rPr>
          <w:rFonts w:asciiTheme="minorHAnsi" w:hAnsiTheme="minorHAnsi" w:cstheme="minorHAnsi"/>
          <w:lang w:val="en-US"/>
        </w:rPr>
        <w:t>SAN</w:t>
      </w:r>
      <w:r w:rsidR="007F3B9A" w:rsidRPr="007D0B6D">
        <w:rPr>
          <w:rFonts w:asciiTheme="minorHAnsi" w:hAnsiTheme="minorHAnsi" w:cstheme="minorHAnsi"/>
          <w:lang w:val="en-US"/>
        </w:rPr>
        <w:t xml:space="preserve">: </w:t>
      </w:r>
      <w:proofErr w:type="spellStart"/>
      <w:r w:rsidR="00527BC4" w:rsidRPr="007D0B6D">
        <w:rPr>
          <w:rFonts w:asciiTheme="minorHAnsi" w:hAnsiTheme="minorHAnsi" w:cstheme="minorHAnsi"/>
          <w:lang w:val="en-US"/>
        </w:rPr>
        <w:t>Fundacja</w:t>
      </w:r>
      <w:proofErr w:type="spellEnd"/>
      <w:r w:rsidR="00527BC4" w:rsidRPr="007D0B6D">
        <w:rPr>
          <w:rFonts w:asciiTheme="minorHAnsi" w:hAnsiTheme="minorHAnsi" w:cstheme="minorHAnsi"/>
          <w:lang w:val="en-US"/>
        </w:rPr>
        <w:t xml:space="preserve"> Habitat for Humanity Poland, </w:t>
      </w:r>
    </w:p>
    <w:p w14:paraId="4860C2D7" w14:textId="77777777" w:rsidR="00527BC4" w:rsidRPr="007D0B6D" w:rsidRDefault="00527BC4" w:rsidP="003E1B16">
      <w:pPr>
        <w:autoSpaceDE w:val="0"/>
        <w:autoSpaceDN w:val="0"/>
        <w:spacing w:line="276" w:lineRule="auto"/>
        <w:rPr>
          <w:rFonts w:asciiTheme="minorHAnsi" w:hAnsiTheme="minorHAnsi" w:cstheme="minorHAnsi"/>
        </w:rPr>
      </w:pPr>
      <w:r w:rsidRPr="007D0B6D">
        <w:rPr>
          <w:rFonts w:asciiTheme="minorHAnsi" w:hAnsiTheme="minorHAnsi" w:cstheme="minorHAnsi"/>
        </w:rPr>
        <w:t>Oddział Śląsk</w:t>
      </w:r>
    </w:p>
    <w:p w14:paraId="79F73AAC" w14:textId="37F2E44A" w:rsidR="00527BC4" w:rsidRPr="007D0B6D" w:rsidRDefault="00527BC4" w:rsidP="003E1B16">
      <w:pPr>
        <w:autoSpaceDE w:val="0"/>
        <w:autoSpaceDN w:val="0"/>
        <w:spacing w:line="276" w:lineRule="auto"/>
        <w:rPr>
          <w:rFonts w:asciiTheme="minorHAnsi" w:hAnsiTheme="minorHAnsi" w:cstheme="minorHAnsi"/>
        </w:rPr>
      </w:pPr>
      <w:r w:rsidRPr="007D0B6D">
        <w:rPr>
          <w:rFonts w:asciiTheme="minorHAnsi" w:hAnsiTheme="minorHAnsi" w:cstheme="minorHAnsi"/>
        </w:rPr>
        <w:t>Al. J. Piłsudskiego 36E/627</w:t>
      </w:r>
    </w:p>
    <w:p w14:paraId="6AA8E4AE" w14:textId="488E224F" w:rsidR="007F3B9A" w:rsidRPr="007D0B6D" w:rsidRDefault="00527BC4" w:rsidP="003E1B16">
      <w:pPr>
        <w:autoSpaceDE w:val="0"/>
        <w:autoSpaceDN w:val="0"/>
        <w:spacing w:line="276" w:lineRule="auto"/>
        <w:rPr>
          <w:rFonts w:asciiTheme="minorHAnsi" w:hAnsiTheme="minorHAnsi" w:cstheme="minorHAnsi"/>
        </w:rPr>
      </w:pPr>
      <w:r w:rsidRPr="007D0B6D">
        <w:rPr>
          <w:rFonts w:asciiTheme="minorHAnsi" w:hAnsiTheme="minorHAnsi" w:cstheme="minorHAnsi"/>
        </w:rPr>
        <w:t>41-300 Dąbrowa Górnicza, Poland</w:t>
      </w:r>
    </w:p>
    <w:p w14:paraId="6C59CFBC" w14:textId="3E1AD84F" w:rsidR="007F3B9A" w:rsidRPr="007D0B6D" w:rsidRDefault="007F3B9A" w:rsidP="003E1B16">
      <w:pPr>
        <w:pStyle w:val="Nagwek4"/>
        <w:spacing w:before="0" w:after="0"/>
        <w:rPr>
          <w:rFonts w:asciiTheme="minorHAnsi" w:hAnsiTheme="minorHAnsi" w:cstheme="minorHAnsi"/>
          <w:sz w:val="24"/>
          <w:szCs w:val="24"/>
        </w:rPr>
      </w:pPr>
      <w:r w:rsidRPr="007D0B6D">
        <w:rPr>
          <w:rFonts w:asciiTheme="minorHAnsi" w:hAnsiTheme="minorHAnsi" w:cstheme="minorHAnsi"/>
          <w:sz w:val="24"/>
          <w:szCs w:val="24"/>
        </w:rPr>
        <w:t xml:space="preserve">Najemca: </w:t>
      </w:r>
      <w:r w:rsidR="00527BC4" w:rsidRPr="007D0B6D">
        <w:rPr>
          <w:rFonts w:asciiTheme="minorHAnsi" w:hAnsiTheme="minorHAnsi" w:cstheme="minorHAnsi"/>
          <w:sz w:val="24"/>
          <w:szCs w:val="24"/>
        </w:rPr>
        <w:t>...............................................</w:t>
      </w:r>
      <w:r w:rsidR="0BF0F396" w:rsidRPr="007D0B6D">
        <w:rPr>
          <w:rFonts w:asciiTheme="minorHAnsi" w:hAnsiTheme="minorHAnsi" w:cstheme="minorHAnsi"/>
          <w:sz w:val="24"/>
          <w:szCs w:val="24"/>
        </w:rPr>
        <w:t>.....................................................</w:t>
      </w:r>
      <w:r w:rsidR="00216FF5">
        <w:rPr>
          <w:rFonts w:asciiTheme="minorHAnsi" w:hAnsiTheme="minorHAnsi" w:cstheme="minorHAnsi"/>
          <w:sz w:val="24"/>
          <w:szCs w:val="24"/>
        </w:rPr>
        <w:t>..............</w:t>
      </w:r>
    </w:p>
    <w:p w14:paraId="70CE7D37" w14:textId="4EB804E4" w:rsidR="00527BC4" w:rsidRPr="007D0B6D" w:rsidRDefault="00527BC4" w:rsidP="003E1B16">
      <w:pPr>
        <w:pStyle w:val="Tekstpodstawowy3"/>
        <w:spacing w:line="276" w:lineRule="auto"/>
        <w:rPr>
          <w:rFonts w:asciiTheme="minorHAnsi" w:hAnsiTheme="minorHAnsi" w:cstheme="minorHAnsi"/>
          <w:sz w:val="24"/>
          <w:szCs w:val="24"/>
        </w:rPr>
      </w:pPr>
      <w:r w:rsidRPr="007D0B6D">
        <w:rPr>
          <w:rFonts w:asciiTheme="minorHAnsi" w:hAnsiTheme="minorHAnsi" w:cstheme="minorHAnsi"/>
          <w:sz w:val="24"/>
          <w:szCs w:val="24"/>
        </w:rPr>
        <w:t>...............................................</w:t>
      </w:r>
      <w:r w:rsidR="00CB0D82" w:rsidRPr="007D0B6D">
        <w:rPr>
          <w:rFonts w:asciiTheme="minorHAnsi" w:hAnsiTheme="minorHAnsi" w:cstheme="minorHAnsi"/>
          <w:sz w:val="24"/>
          <w:szCs w:val="24"/>
        </w:rPr>
        <w:t>......................</w:t>
      </w:r>
      <w:r w:rsidR="23FBE345" w:rsidRPr="007D0B6D">
        <w:rPr>
          <w:rFonts w:asciiTheme="minorHAnsi" w:hAnsiTheme="minorHAnsi" w:cstheme="minorHAnsi"/>
          <w:sz w:val="24"/>
          <w:szCs w:val="24"/>
        </w:rPr>
        <w:t>.............................................</w:t>
      </w:r>
      <w:r w:rsidR="00216FF5">
        <w:rPr>
          <w:rFonts w:asciiTheme="minorHAnsi" w:hAnsiTheme="minorHAnsi" w:cstheme="minorHAnsi"/>
          <w:sz w:val="24"/>
          <w:szCs w:val="24"/>
        </w:rPr>
        <w:t>.</w:t>
      </w:r>
      <w:r w:rsidR="00055893">
        <w:rPr>
          <w:rFonts w:asciiTheme="minorHAnsi" w:hAnsiTheme="minorHAnsi" w:cstheme="minorHAnsi"/>
          <w:sz w:val="24"/>
          <w:szCs w:val="24"/>
        </w:rPr>
        <w:t>..................................................................................................</w:t>
      </w:r>
      <w:r w:rsidR="23FBE345" w:rsidRPr="007D0B6D">
        <w:rPr>
          <w:rFonts w:asciiTheme="minorHAnsi" w:hAnsiTheme="minorHAnsi" w:cstheme="minorHAnsi"/>
          <w:sz w:val="24"/>
          <w:szCs w:val="24"/>
        </w:rPr>
        <w:t>...............</w:t>
      </w:r>
    </w:p>
    <w:p w14:paraId="09F0795A" w14:textId="71EFE8CD" w:rsidR="00527BC4" w:rsidRPr="007D0B6D" w:rsidRDefault="00527BC4" w:rsidP="003E1B16">
      <w:pPr>
        <w:pStyle w:val="Tekstpodstawowy3"/>
        <w:spacing w:line="276" w:lineRule="auto"/>
        <w:rPr>
          <w:rFonts w:asciiTheme="minorHAnsi" w:hAnsiTheme="minorHAnsi" w:cstheme="minorHAnsi"/>
          <w:sz w:val="24"/>
          <w:szCs w:val="24"/>
        </w:rPr>
      </w:pPr>
      <w:r w:rsidRPr="007D0B6D">
        <w:rPr>
          <w:rFonts w:asciiTheme="minorHAnsi" w:hAnsiTheme="minorHAnsi" w:cstheme="minorHAnsi"/>
          <w:sz w:val="24"/>
          <w:szCs w:val="24"/>
        </w:rPr>
        <w:t>......................................</w:t>
      </w:r>
      <w:r w:rsidR="00CB0D82" w:rsidRPr="007D0B6D">
        <w:rPr>
          <w:rFonts w:asciiTheme="minorHAnsi" w:hAnsiTheme="minorHAnsi" w:cstheme="minorHAnsi"/>
          <w:sz w:val="24"/>
          <w:szCs w:val="24"/>
        </w:rPr>
        <w:t>..............................</w:t>
      </w:r>
      <w:r w:rsidRPr="007D0B6D">
        <w:rPr>
          <w:rFonts w:asciiTheme="minorHAnsi" w:hAnsiTheme="minorHAnsi" w:cstheme="minorHAnsi"/>
          <w:sz w:val="24"/>
          <w:szCs w:val="24"/>
        </w:rPr>
        <w:t>.</w:t>
      </w:r>
      <w:r w:rsidR="5CECA897" w:rsidRPr="007D0B6D">
        <w:rPr>
          <w:rFonts w:asciiTheme="minorHAnsi" w:hAnsiTheme="minorHAnsi" w:cstheme="minorHAnsi"/>
          <w:sz w:val="24"/>
          <w:szCs w:val="24"/>
        </w:rPr>
        <w:t>...........................................................</w:t>
      </w:r>
      <w:r w:rsidR="00055893">
        <w:rPr>
          <w:rFonts w:asciiTheme="minorHAnsi" w:hAnsiTheme="minorHAnsi" w:cstheme="minorHAnsi"/>
          <w:sz w:val="24"/>
          <w:szCs w:val="24"/>
        </w:rPr>
        <w:t>...................................................................................................</w:t>
      </w:r>
      <w:r w:rsidR="5CECA897" w:rsidRPr="007D0B6D">
        <w:rPr>
          <w:rFonts w:asciiTheme="minorHAnsi" w:hAnsiTheme="minorHAnsi" w:cstheme="minorHAnsi"/>
          <w:sz w:val="24"/>
          <w:szCs w:val="24"/>
        </w:rPr>
        <w:t>.</w:t>
      </w:r>
    </w:p>
    <w:p w14:paraId="57DC7743" w14:textId="0692BA03" w:rsidR="00527BC4" w:rsidRPr="007D0B6D" w:rsidRDefault="00527BC4" w:rsidP="003E1B16">
      <w:pPr>
        <w:pStyle w:val="Tekstpodstawowy3"/>
        <w:spacing w:line="276" w:lineRule="auto"/>
        <w:rPr>
          <w:rFonts w:asciiTheme="minorHAnsi" w:hAnsiTheme="minorHAnsi" w:cstheme="minorHAnsi"/>
          <w:sz w:val="24"/>
          <w:szCs w:val="24"/>
        </w:rPr>
      </w:pPr>
    </w:p>
    <w:p w14:paraId="4C83480C" w14:textId="6DA8AFCE" w:rsidR="007F3B9A" w:rsidRPr="007D0B6D" w:rsidRDefault="007F3B9A" w:rsidP="003E1B16">
      <w:pPr>
        <w:pStyle w:val="Tekstpodstawowy2"/>
        <w:snapToGrid w:val="0"/>
        <w:spacing w:line="276" w:lineRule="auto"/>
        <w:ind w:left="0" w:firstLine="709"/>
        <w:jc w:val="both"/>
        <w:rPr>
          <w:rFonts w:asciiTheme="minorHAnsi" w:hAnsiTheme="minorHAnsi" w:cstheme="minorHAnsi"/>
          <w:sz w:val="24"/>
        </w:rPr>
      </w:pPr>
      <w:r w:rsidRPr="007D0B6D">
        <w:rPr>
          <w:rFonts w:asciiTheme="minorHAnsi" w:hAnsiTheme="minorHAnsi" w:cstheme="minorHAnsi"/>
          <w:sz w:val="24"/>
        </w:rPr>
        <w:t>lub</w:t>
      </w:r>
    </w:p>
    <w:p w14:paraId="636FCBCD" w14:textId="77777777" w:rsidR="007F3B9A" w:rsidRPr="007D0B6D" w:rsidRDefault="007F3B9A" w:rsidP="003E1B16">
      <w:pPr>
        <w:pStyle w:val="Nagwek3"/>
        <w:snapToGrid w:val="0"/>
        <w:spacing w:before="0" w:after="0"/>
        <w:rPr>
          <w:rFonts w:asciiTheme="minorHAnsi" w:hAnsiTheme="minorHAnsi" w:cstheme="minorHAnsi"/>
          <w:sz w:val="24"/>
          <w:szCs w:val="24"/>
        </w:rPr>
      </w:pPr>
      <w:bookmarkStart w:id="18" w:name="_Ref332219969"/>
      <w:r w:rsidRPr="007D0B6D">
        <w:rPr>
          <w:rFonts w:asciiTheme="minorHAnsi" w:hAnsiTheme="minorHAnsi" w:cstheme="minorHAnsi"/>
          <w:sz w:val="24"/>
          <w:szCs w:val="24"/>
        </w:rPr>
        <w:t>przy wykorzystaniu poczty elektronicznej, na następujące adresy:</w:t>
      </w:r>
      <w:bookmarkEnd w:id="18"/>
    </w:p>
    <w:p w14:paraId="52EA5056" w14:textId="50DF08D5" w:rsidR="007F3B9A" w:rsidRPr="007D0B6D" w:rsidRDefault="008B7F25" w:rsidP="003E1B16">
      <w:pPr>
        <w:pStyle w:val="Nagwek4"/>
        <w:snapToGrid w:val="0"/>
        <w:spacing w:before="0" w:after="0"/>
        <w:rPr>
          <w:rFonts w:asciiTheme="minorHAnsi" w:hAnsiTheme="minorHAnsi" w:cstheme="minorHAnsi"/>
          <w:sz w:val="24"/>
          <w:szCs w:val="24"/>
        </w:rPr>
      </w:pPr>
      <w:r w:rsidRPr="007D0B6D">
        <w:rPr>
          <w:rFonts w:asciiTheme="minorHAnsi" w:hAnsiTheme="minorHAnsi" w:cstheme="minorHAnsi"/>
          <w:sz w:val="24"/>
          <w:szCs w:val="24"/>
        </w:rPr>
        <w:t>SAN</w:t>
      </w:r>
      <w:r w:rsidR="007F3B9A" w:rsidRPr="007D0B6D">
        <w:rPr>
          <w:rFonts w:asciiTheme="minorHAnsi" w:hAnsiTheme="minorHAnsi" w:cstheme="minorHAnsi"/>
          <w:sz w:val="24"/>
          <w:szCs w:val="24"/>
        </w:rPr>
        <w:t xml:space="preserve">: </w:t>
      </w:r>
      <w:r w:rsidR="00527BC4" w:rsidRPr="007D0B6D">
        <w:rPr>
          <w:rFonts w:asciiTheme="minorHAnsi" w:eastAsia="SimSun" w:hAnsiTheme="minorHAnsi" w:cstheme="minorHAnsi"/>
          <w:sz w:val="24"/>
          <w:szCs w:val="24"/>
        </w:rPr>
        <w:t>sandg@habitat.pl</w:t>
      </w:r>
    </w:p>
    <w:p w14:paraId="0218DD6B" w14:textId="53B5D2B2" w:rsidR="007F3B9A" w:rsidRPr="007D0B6D" w:rsidRDefault="007F3B9A" w:rsidP="003E1B16">
      <w:pPr>
        <w:pStyle w:val="Nagwek4"/>
        <w:snapToGrid w:val="0"/>
        <w:spacing w:before="0" w:after="0"/>
        <w:rPr>
          <w:rFonts w:asciiTheme="minorHAnsi" w:hAnsiTheme="minorHAnsi" w:cstheme="minorHAnsi"/>
          <w:sz w:val="24"/>
          <w:szCs w:val="24"/>
        </w:rPr>
      </w:pPr>
      <w:r w:rsidRPr="007D0B6D">
        <w:rPr>
          <w:rFonts w:asciiTheme="minorHAnsi" w:hAnsiTheme="minorHAnsi" w:cstheme="minorHAnsi"/>
          <w:sz w:val="24"/>
          <w:szCs w:val="24"/>
        </w:rPr>
        <w:lastRenderedPageBreak/>
        <w:t xml:space="preserve">Najemca: </w:t>
      </w:r>
      <w:r w:rsidR="00527BC4" w:rsidRPr="007D0B6D">
        <w:rPr>
          <w:rFonts w:asciiTheme="minorHAnsi" w:hAnsiTheme="minorHAnsi" w:cstheme="minorHAnsi"/>
          <w:sz w:val="24"/>
          <w:szCs w:val="24"/>
        </w:rPr>
        <w:t>...............................</w:t>
      </w:r>
      <w:r w:rsidR="0038043C" w:rsidRPr="007D0B6D">
        <w:rPr>
          <w:rFonts w:asciiTheme="minorHAnsi" w:hAnsiTheme="minorHAnsi" w:cstheme="minorHAnsi"/>
          <w:sz w:val="24"/>
          <w:szCs w:val="24"/>
        </w:rPr>
        <w:t>.....................................................</w:t>
      </w:r>
      <w:r w:rsidR="00712093" w:rsidRPr="007D0B6D">
        <w:rPr>
          <w:rFonts w:asciiTheme="minorHAnsi" w:hAnsiTheme="minorHAnsi" w:cstheme="minorHAnsi"/>
          <w:sz w:val="24"/>
          <w:szCs w:val="24"/>
        </w:rPr>
        <w:t>.</w:t>
      </w:r>
      <w:r w:rsidR="00527BC4" w:rsidRPr="007D0B6D">
        <w:rPr>
          <w:rFonts w:asciiTheme="minorHAnsi" w:hAnsiTheme="minorHAnsi" w:cstheme="minorHAnsi"/>
          <w:sz w:val="24"/>
          <w:szCs w:val="24"/>
        </w:rPr>
        <w:t>................</w:t>
      </w:r>
    </w:p>
    <w:p w14:paraId="35D717F6" w14:textId="5DB47EFC" w:rsidR="007F3B9A" w:rsidRPr="007D0B6D" w:rsidRDefault="007F3B9A"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Strona Umowy, której dane wskazane w powyżej ulegną zmianie jest zobowiązana powiadomić o nowych danych drugą Stronę niezwłocznie, nie dłużej jednak niż w ciągu 7 dni od daty zaistnienia zmiany. Brak powiadomienia drugiej strony o zmianie adresu ma ten skutek, że wszelkie zawiadomienia, oświadczenia lub wezwania drugiej Strony wysyłane na ostatnio podane dane a nieodebrane będą uważane za właściwie dostarczone.</w:t>
      </w:r>
    </w:p>
    <w:p w14:paraId="681193C5" w14:textId="77777777" w:rsidR="00F26979" w:rsidRPr="007D0B6D" w:rsidRDefault="00F26979" w:rsidP="003E1B16">
      <w:pPr>
        <w:pStyle w:val="Tekstpodstawowy"/>
        <w:spacing w:line="276" w:lineRule="auto"/>
        <w:rPr>
          <w:rFonts w:asciiTheme="minorHAnsi" w:hAnsiTheme="minorHAnsi" w:cstheme="minorHAnsi"/>
          <w:sz w:val="24"/>
        </w:rPr>
      </w:pPr>
    </w:p>
    <w:p w14:paraId="2933DC27" w14:textId="7EFC7310" w:rsidR="00310887" w:rsidRPr="007D0B6D" w:rsidRDefault="00451B21" w:rsidP="003E1B16">
      <w:pPr>
        <w:pStyle w:val="Nagwek1"/>
        <w:snapToGrid w:val="0"/>
        <w:spacing w:line="276" w:lineRule="auto"/>
        <w:rPr>
          <w:rFonts w:asciiTheme="minorHAnsi" w:hAnsiTheme="minorHAnsi" w:cstheme="minorHAnsi"/>
          <w:szCs w:val="24"/>
        </w:rPr>
      </w:pPr>
      <w:r w:rsidRPr="007D0B6D">
        <w:rPr>
          <w:rFonts w:asciiTheme="minorHAnsi" w:hAnsiTheme="minorHAnsi" w:cstheme="minorHAnsi"/>
          <w:szCs w:val="24"/>
        </w:rPr>
        <w:t>Postanowienia RÓ</w:t>
      </w:r>
      <w:r w:rsidR="00310887" w:rsidRPr="007D0B6D">
        <w:rPr>
          <w:rFonts w:asciiTheme="minorHAnsi" w:hAnsiTheme="minorHAnsi" w:cstheme="minorHAnsi"/>
          <w:szCs w:val="24"/>
        </w:rPr>
        <w:t>żne</w:t>
      </w:r>
    </w:p>
    <w:p w14:paraId="1703F6C4" w14:textId="77777777" w:rsidR="00310887" w:rsidRPr="007D0B6D" w:rsidRDefault="00310887"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Wszelkie zmiany lub modyfikacje niniejszej Umowy muszą być dokonane w formie pisemnej i podpisane przez Strony, pod rygorem nieważności.</w:t>
      </w:r>
    </w:p>
    <w:p w14:paraId="0E1E8E47" w14:textId="77777777" w:rsidR="0001322F" w:rsidRPr="007D0B6D" w:rsidRDefault="0001322F"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W przypadku powstania sporów w związku ze stosowaniem postanowień niniejszej </w:t>
      </w:r>
      <w:r w:rsidR="002137FF" w:rsidRPr="007D0B6D">
        <w:rPr>
          <w:rFonts w:asciiTheme="minorHAnsi" w:hAnsiTheme="minorHAnsi" w:cstheme="minorHAnsi"/>
          <w:szCs w:val="24"/>
        </w:rPr>
        <w:t>U</w:t>
      </w:r>
      <w:r w:rsidRPr="007D0B6D">
        <w:rPr>
          <w:rFonts w:asciiTheme="minorHAnsi" w:hAnsiTheme="minorHAnsi" w:cstheme="minorHAnsi"/>
          <w:szCs w:val="24"/>
        </w:rPr>
        <w:t>mowy, Strony będą starały się je rozwiązać w sposób polubowny. Gdyby okazało się to jednak niemożliwe, właściwym sądem do rozstrzygnięcia sporu będzie sąd właściwy ze względu na miejsce położenia dla Lokalu Mieszkalnego.</w:t>
      </w:r>
    </w:p>
    <w:p w14:paraId="454501CD" w14:textId="1F88D85D" w:rsidR="0001322F" w:rsidRPr="007D0B6D" w:rsidRDefault="0001322F"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W sprawach nie uregulowanych niniejszą </w:t>
      </w:r>
      <w:r w:rsidR="002137FF" w:rsidRPr="007D0B6D">
        <w:rPr>
          <w:rFonts w:asciiTheme="minorHAnsi" w:hAnsiTheme="minorHAnsi" w:cstheme="minorHAnsi"/>
          <w:szCs w:val="24"/>
        </w:rPr>
        <w:t>U</w:t>
      </w:r>
      <w:r w:rsidRPr="007D0B6D">
        <w:rPr>
          <w:rFonts w:asciiTheme="minorHAnsi" w:hAnsiTheme="minorHAnsi" w:cstheme="minorHAnsi"/>
          <w:szCs w:val="24"/>
        </w:rPr>
        <w:t xml:space="preserve">mową mają zastosowanie </w:t>
      </w:r>
      <w:r w:rsidR="00CB74F9" w:rsidRPr="007D0B6D">
        <w:rPr>
          <w:rFonts w:asciiTheme="minorHAnsi" w:hAnsiTheme="minorHAnsi" w:cstheme="minorHAnsi"/>
          <w:szCs w:val="24"/>
        </w:rPr>
        <w:t xml:space="preserve">odpowiednio przepisy ustawy z dnia 21 czerwca 2001 r. o ochronie praw lokatorów, mieszkaniowym zasobie gminy i o zmianie Kodeksu cywilnego dotyczące najmu </w:t>
      </w:r>
      <w:r w:rsidR="00506E28" w:rsidRPr="007D0B6D">
        <w:rPr>
          <w:rFonts w:asciiTheme="minorHAnsi" w:hAnsiTheme="minorHAnsi" w:cstheme="minorHAnsi"/>
          <w:szCs w:val="24"/>
        </w:rPr>
        <w:t>(Dz. U. z 202</w:t>
      </w:r>
      <w:r w:rsidR="002C2AE7" w:rsidRPr="007D0B6D">
        <w:rPr>
          <w:rFonts w:asciiTheme="minorHAnsi" w:hAnsiTheme="minorHAnsi" w:cstheme="minorHAnsi"/>
          <w:szCs w:val="24"/>
        </w:rPr>
        <w:t>3</w:t>
      </w:r>
      <w:r w:rsidR="00506E28" w:rsidRPr="007D0B6D">
        <w:rPr>
          <w:rFonts w:asciiTheme="minorHAnsi" w:hAnsiTheme="minorHAnsi" w:cstheme="minorHAnsi"/>
          <w:szCs w:val="24"/>
        </w:rPr>
        <w:t xml:space="preserve"> roku, poz. </w:t>
      </w:r>
      <w:r w:rsidR="002C2AE7" w:rsidRPr="007D0B6D">
        <w:rPr>
          <w:rFonts w:asciiTheme="minorHAnsi" w:hAnsiTheme="minorHAnsi" w:cstheme="minorHAnsi"/>
          <w:szCs w:val="24"/>
        </w:rPr>
        <w:t>725</w:t>
      </w:r>
      <w:r w:rsidR="00506E28" w:rsidRPr="007D0B6D">
        <w:rPr>
          <w:rFonts w:asciiTheme="minorHAnsi" w:hAnsiTheme="minorHAnsi" w:cstheme="minorHAnsi"/>
          <w:szCs w:val="24"/>
        </w:rPr>
        <w:t xml:space="preserve">) </w:t>
      </w:r>
      <w:r w:rsidR="00CB74F9" w:rsidRPr="007D0B6D">
        <w:rPr>
          <w:rFonts w:asciiTheme="minorHAnsi" w:hAnsiTheme="minorHAnsi" w:cstheme="minorHAnsi"/>
          <w:szCs w:val="24"/>
        </w:rPr>
        <w:t>oraz przepisy ustawy z dnia 23 kwietnia 1964 r. - Kodeks cywilny (Dz. U. z 202</w:t>
      </w:r>
      <w:r w:rsidR="00DF3BE3" w:rsidRPr="007D0B6D">
        <w:rPr>
          <w:rFonts w:asciiTheme="minorHAnsi" w:hAnsiTheme="minorHAnsi" w:cstheme="minorHAnsi"/>
          <w:szCs w:val="24"/>
        </w:rPr>
        <w:t>2</w:t>
      </w:r>
      <w:r w:rsidR="00CB74F9" w:rsidRPr="007D0B6D">
        <w:rPr>
          <w:rFonts w:asciiTheme="minorHAnsi" w:hAnsiTheme="minorHAnsi" w:cstheme="minorHAnsi"/>
          <w:szCs w:val="24"/>
        </w:rPr>
        <w:t xml:space="preserve"> r</w:t>
      </w:r>
      <w:r w:rsidR="00DF3BE3" w:rsidRPr="007D0B6D">
        <w:rPr>
          <w:rFonts w:asciiTheme="minorHAnsi" w:hAnsiTheme="minorHAnsi" w:cstheme="minorHAnsi"/>
          <w:szCs w:val="24"/>
        </w:rPr>
        <w:t>oku,</w:t>
      </w:r>
      <w:r w:rsidR="00CB74F9" w:rsidRPr="007D0B6D">
        <w:rPr>
          <w:rFonts w:asciiTheme="minorHAnsi" w:hAnsiTheme="minorHAnsi" w:cstheme="minorHAnsi"/>
          <w:szCs w:val="24"/>
        </w:rPr>
        <w:t xml:space="preserve"> poz.</w:t>
      </w:r>
      <w:r w:rsidR="00DF3BE3" w:rsidRPr="007D0B6D">
        <w:rPr>
          <w:rFonts w:asciiTheme="minorHAnsi" w:hAnsiTheme="minorHAnsi" w:cstheme="minorHAnsi"/>
          <w:szCs w:val="24"/>
        </w:rPr>
        <w:t xml:space="preserve"> 13</w:t>
      </w:r>
      <w:r w:rsidR="00506E28" w:rsidRPr="007D0B6D">
        <w:rPr>
          <w:rFonts w:asciiTheme="minorHAnsi" w:hAnsiTheme="minorHAnsi" w:cstheme="minorHAnsi"/>
          <w:szCs w:val="24"/>
        </w:rPr>
        <w:t>60</w:t>
      </w:r>
      <w:r w:rsidR="00CB74F9" w:rsidRPr="007D0B6D">
        <w:rPr>
          <w:rFonts w:asciiTheme="minorHAnsi" w:hAnsiTheme="minorHAnsi" w:cstheme="minorHAnsi"/>
          <w:szCs w:val="24"/>
        </w:rPr>
        <w:t>)</w:t>
      </w:r>
      <w:r w:rsidR="003A3783" w:rsidRPr="007D0B6D">
        <w:rPr>
          <w:rFonts w:asciiTheme="minorHAnsi" w:hAnsiTheme="minorHAnsi" w:cstheme="minorHAnsi"/>
          <w:szCs w:val="24"/>
        </w:rPr>
        <w:t>.</w:t>
      </w:r>
    </w:p>
    <w:p w14:paraId="02F71F18" w14:textId="2CAA56CB" w:rsidR="00535AB0" w:rsidRPr="007D0B6D" w:rsidRDefault="0001322F" w:rsidP="003E1B16">
      <w:pPr>
        <w:pStyle w:val="Nagwek2"/>
        <w:snapToGrid w:val="0"/>
        <w:spacing w:line="276" w:lineRule="auto"/>
        <w:jc w:val="both"/>
        <w:rPr>
          <w:rFonts w:asciiTheme="minorHAnsi" w:hAnsiTheme="minorHAnsi" w:cstheme="minorHAnsi"/>
          <w:szCs w:val="24"/>
        </w:rPr>
      </w:pPr>
      <w:r w:rsidRPr="007D0B6D">
        <w:rPr>
          <w:rFonts w:asciiTheme="minorHAnsi" w:hAnsiTheme="minorHAnsi" w:cstheme="minorHAnsi"/>
          <w:szCs w:val="24"/>
        </w:rPr>
        <w:t xml:space="preserve">Umowę sporządzono w </w:t>
      </w:r>
      <w:r w:rsidR="002A6E62" w:rsidRPr="007D0B6D">
        <w:rPr>
          <w:rFonts w:asciiTheme="minorHAnsi" w:hAnsiTheme="minorHAnsi" w:cstheme="minorHAnsi"/>
          <w:szCs w:val="24"/>
        </w:rPr>
        <w:t>dwóch</w:t>
      </w:r>
      <w:r w:rsidRPr="007D0B6D">
        <w:rPr>
          <w:rFonts w:asciiTheme="minorHAnsi" w:hAnsiTheme="minorHAnsi" w:cstheme="minorHAnsi"/>
          <w:szCs w:val="24"/>
        </w:rPr>
        <w:t xml:space="preserve"> jednobrzmiących egzemplarzach, </w:t>
      </w:r>
      <w:r w:rsidR="00587466" w:rsidRPr="007D0B6D">
        <w:rPr>
          <w:rFonts w:asciiTheme="minorHAnsi" w:hAnsiTheme="minorHAnsi" w:cstheme="minorHAnsi"/>
          <w:szCs w:val="24"/>
        </w:rPr>
        <w:t>po jednym</w:t>
      </w:r>
      <w:r w:rsidR="00173FDC" w:rsidRPr="007D0B6D">
        <w:rPr>
          <w:rFonts w:asciiTheme="minorHAnsi" w:hAnsiTheme="minorHAnsi" w:cstheme="minorHAnsi"/>
          <w:szCs w:val="24"/>
        </w:rPr>
        <w:t xml:space="preserve"> </w:t>
      </w:r>
      <w:r w:rsidR="00587466" w:rsidRPr="007D0B6D">
        <w:rPr>
          <w:rFonts w:asciiTheme="minorHAnsi" w:hAnsiTheme="minorHAnsi" w:cstheme="minorHAnsi"/>
          <w:szCs w:val="24"/>
        </w:rPr>
        <w:t xml:space="preserve">egzemplarzu </w:t>
      </w:r>
      <w:r w:rsidR="00173FDC" w:rsidRPr="007D0B6D">
        <w:rPr>
          <w:rFonts w:asciiTheme="minorHAnsi" w:hAnsiTheme="minorHAnsi" w:cstheme="minorHAnsi"/>
          <w:szCs w:val="24"/>
        </w:rPr>
        <w:t xml:space="preserve">dla Najemcy i </w:t>
      </w:r>
      <w:r w:rsidR="00587466" w:rsidRPr="007D0B6D">
        <w:rPr>
          <w:rFonts w:asciiTheme="minorHAnsi" w:hAnsiTheme="minorHAnsi" w:cstheme="minorHAnsi"/>
          <w:szCs w:val="24"/>
        </w:rPr>
        <w:t>po jednym</w:t>
      </w:r>
      <w:r w:rsidR="00173FDC" w:rsidRPr="007D0B6D">
        <w:rPr>
          <w:rFonts w:asciiTheme="minorHAnsi" w:hAnsiTheme="minorHAnsi" w:cstheme="minorHAnsi"/>
          <w:szCs w:val="24"/>
        </w:rPr>
        <w:t xml:space="preserve"> egzemplarz</w:t>
      </w:r>
      <w:r w:rsidR="00587466" w:rsidRPr="007D0B6D">
        <w:rPr>
          <w:rFonts w:asciiTheme="minorHAnsi" w:hAnsiTheme="minorHAnsi" w:cstheme="minorHAnsi"/>
          <w:szCs w:val="24"/>
        </w:rPr>
        <w:t>u</w:t>
      </w:r>
      <w:r w:rsidR="00173FDC" w:rsidRPr="007D0B6D">
        <w:rPr>
          <w:rFonts w:asciiTheme="minorHAnsi" w:hAnsiTheme="minorHAnsi" w:cstheme="minorHAnsi"/>
          <w:szCs w:val="24"/>
        </w:rPr>
        <w:t xml:space="preserve"> dla </w:t>
      </w:r>
      <w:r w:rsidR="008B7F25" w:rsidRPr="007D0B6D">
        <w:rPr>
          <w:rFonts w:asciiTheme="minorHAnsi" w:hAnsiTheme="minorHAnsi" w:cstheme="minorHAnsi"/>
          <w:szCs w:val="24"/>
        </w:rPr>
        <w:t>SAN</w:t>
      </w:r>
      <w:r w:rsidRPr="007D0B6D">
        <w:rPr>
          <w:rFonts w:asciiTheme="minorHAnsi" w:hAnsiTheme="minorHAnsi" w:cstheme="minorHAnsi"/>
          <w:szCs w:val="24"/>
        </w:rPr>
        <w:t>.</w:t>
      </w:r>
    </w:p>
    <w:p w14:paraId="5D709D81" w14:textId="77777777" w:rsidR="00173FDC" w:rsidRPr="007D0B6D" w:rsidRDefault="00173FDC" w:rsidP="003E1B16">
      <w:pPr>
        <w:pStyle w:val="Tekstpodstawowy"/>
        <w:spacing w:line="276" w:lineRule="auto"/>
        <w:rPr>
          <w:rFonts w:asciiTheme="minorHAnsi" w:hAnsiTheme="minorHAnsi" w:cstheme="minorHAnsi"/>
          <w:sz w:val="24"/>
        </w:rPr>
      </w:pPr>
    </w:p>
    <w:p w14:paraId="44574A23" w14:textId="77777777" w:rsidR="0064305C" w:rsidRPr="007D0B6D" w:rsidRDefault="00FD1A4C" w:rsidP="003E1B16">
      <w:pPr>
        <w:pStyle w:val="Tekstpodstawowy"/>
        <w:spacing w:line="276" w:lineRule="auto"/>
        <w:rPr>
          <w:rFonts w:asciiTheme="minorHAnsi" w:hAnsiTheme="minorHAnsi" w:cstheme="minorHAnsi"/>
          <w:b/>
          <w:sz w:val="24"/>
          <w:u w:val="single"/>
        </w:rPr>
      </w:pPr>
      <w:r w:rsidRPr="007D0B6D">
        <w:rPr>
          <w:rFonts w:asciiTheme="minorHAnsi" w:hAnsiTheme="minorHAnsi" w:cstheme="minorHAnsi"/>
          <w:b/>
          <w:sz w:val="24"/>
          <w:u w:val="single"/>
        </w:rPr>
        <w:t>Lista załączników:</w:t>
      </w:r>
    </w:p>
    <w:p w14:paraId="63C3FD40" w14:textId="7D58AE4B" w:rsidR="0064305C" w:rsidRPr="007D0B6D" w:rsidRDefault="0064305C" w:rsidP="003E1B16">
      <w:pPr>
        <w:pStyle w:val="Tekstpodstawowy"/>
        <w:spacing w:line="276" w:lineRule="auto"/>
        <w:rPr>
          <w:rFonts w:asciiTheme="minorHAnsi" w:hAnsiTheme="minorHAnsi" w:cstheme="minorHAnsi"/>
          <w:sz w:val="24"/>
        </w:rPr>
      </w:pPr>
      <w:r w:rsidRPr="007D0B6D">
        <w:rPr>
          <w:rFonts w:asciiTheme="minorHAnsi" w:hAnsiTheme="minorHAnsi" w:cstheme="minorHAnsi"/>
          <w:sz w:val="24"/>
        </w:rPr>
        <w:t xml:space="preserve">Załącznik 1 </w:t>
      </w:r>
      <w:r w:rsidR="00AF66A8" w:rsidRPr="007D0B6D">
        <w:rPr>
          <w:rFonts w:asciiTheme="minorHAnsi" w:hAnsiTheme="minorHAnsi" w:cstheme="minorHAnsi"/>
          <w:sz w:val="24"/>
        </w:rPr>
        <w:t xml:space="preserve">– </w:t>
      </w:r>
      <w:r w:rsidRPr="007D0B6D">
        <w:rPr>
          <w:rFonts w:asciiTheme="minorHAnsi" w:hAnsiTheme="minorHAnsi" w:cstheme="minorHAnsi"/>
          <w:sz w:val="24"/>
        </w:rPr>
        <w:t>Wzór protokołu zdawczo-odbiorczego</w:t>
      </w:r>
    </w:p>
    <w:p w14:paraId="1AD4D75A" w14:textId="5F24FA49" w:rsidR="0024643F" w:rsidRPr="007D0B6D" w:rsidRDefault="0024643F" w:rsidP="003E1B16">
      <w:pPr>
        <w:pStyle w:val="Tekstpodstawowy"/>
        <w:spacing w:line="276" w:lineRule="auto"/>
        <w:rPr>
          <w:rFonts w:asciiTheme="minorHAnsi" w:hAnsiTheme="minorHAnsi" w:cstheme="minorHAnsi"/>
          <w:sz w:val="24"/>
        </w:rPr>
      </w:pPr>
      <w:r w:rsidRPr="007D0B6D">
        <w:rPr>
          <w:rFonts w:asciiTheme="minorHAnsi" w:hAnsiTheme="minorHAnsi" w:cstheme="minorHAnsi"/>
          <w:sz w:val="24"/>
        </w:rPr>
        <w:t xml:space="preserve">Załącznik </w:t>
      </w:r>
      <w:r w:rsidR="003C73A0" w:rsidRPr="007D0B6D">
        <w:rPr>
          <w:rFonts w:asciiTheme="minorHAnsi" w:hAnsiTheme="minorHAnsi" w:cstheme="minorHAnsi"/>
          <w:sz w:val="24"/>
        </w:rPr>
        <w:t>2</w:t>
      </w:r>
      <w:r w:rsidRPr="007D0B6D">
        <w:rPr>
          <w:rFonts w:asciiTheme="minorHAnsi" w:hAnsiTheme="minorHAnsi" w:cstheme="minorHAnsi"/>
          <w:sz w:val="24"/>
        </w:rPr>
        <w:t xml:space="preserve"> </w:t>
      </w:r>
      <w:r w:rsidR="00AF66A8" w:rsidRPr="007D0B6D">
        <w:rPr>
          <w:rFonts w:asciiTheme="minorHAnsi" w:hAnsiTheme="minorHAnsi" w:cstheme="minorHAnsi"/>
          <w:sz w:val="24"/>
        </w:rPr>
        <w:t xml:space="preserve">– </w:t>
      </w:r>
      <w:r w:rsidRPr="007D0B6D">
        <w:rPr>
          <w:rFonts w:asciiTheme="minorHAnsi" w:hAnsiTheme="minorHAnsi" w:cstheme="minorHAnsi"/>
          <w:sz w:val="24"/>
        </w:rPr>
        <w:t>Ogólne Warunki Najmu</w:t>
      </w:r>
    </w:p>
    <w:p w14:paraId="680C5336" w14:textId="7285E527" w:rsidR="00D42365" w:rsidRPr="007D0B6D" w:rsidRDefault="00D42365" w:rsidP="00D93BE6">
      <w:pPr>
        <w:pStyle w:val="Tekstpodstawowy"/>
        <w:rPr>
          <w:rFonts w:asciiTheme="minorHAnsi" w:hAnsiTheme="minorHAnsi" w:cstheme="minorHAnsi"/>
          <w:sz w:val="24"/>
        </w:rPr>
      </w:pPr>
    </w:p>
    <w:p w14:paraId="3BB3F8B0" w14:textId="2153DF43" w:rsidR="005228FD" w:rsidRPr="007D0B6D" w:rsidRDefault="005228FD" w:rsidP="00D93BE6">
      <w:pPr>
        <w:pStyle w:val="Tekstpodstawowy"/>
        <w:rPr>
          <w:rFonts w:asciiTheme="minorHAnsi" w:hAnsiTheme="minorHAnsi" w:cstheme="minorHAnsi"/>
          <w:sz w:val="24"/>
        </w:rPr>
      </w:pPr>
    </w:p>
    <w:tbl>
      <w:tblPr>
        <w:tblStyle w:val="Tabela-Siatk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2835"/>
        <w:gridCol w:w="1418"/>
        <w:gridCol w:w="2835"/>
      </w:tblGrid>
      <w:tr w:rsidR="008C4FCD" w:rsidRPr="007D0B6D" w14:paraId="09E6231B" w14:textId="77777777" w:rsidTr="007861AF">
        <w:tc>
          <w:tcPr>
            <w:tcW w:w="1418" w:type="dxa"/>
          </w:tcPr>
          <w:p w14:paraId="4CFC68AE" w14:textId="5D907AA1" w:rsidR="008C4FCD" w:rsidRPr="007D0B6D" w:rsidRDefault="008C4FCD" w:rsidP="00D93BE6">
            <w:pPr>
              <w:pStyle w:val="Tekstpodstawowy"/>
              <w:ind w:left="0"/>
              <w:rPr>
                <w:rFonts w:asciiTheme="minorHAnsi" w:hAnsiTheme="minorHAnsi" w:cstheme="minorHAnsi"/>
                <w:sz w:val="24"/>
              </w:rPr>
            </w:pPr>
            <w:r w:rsidRPr="007D0B6D">
              <w:rPr>
                <w:rFonts w:asciiTheme="minorHAnsi" w:hAnsiTheme="minorHAnsi" w:cstheme="minorHAnsi"/>
                <w:b/>
                <w:sz w:val="24"/>
              </w:rPr>
              <w:t>SAN:</w:t>
            </w:r>
          </w:p>
        </w:tc>
        <w:tc>
          <w:tcPr>
            <w:tcW w:w="2835" w:type="dxa"/>
            <w:tcBorders>
              <w:bottom w:val="single" w:sz="4" w:space="0" w:color="auto"/>
            </w:tcBorders>
          </w:tcPr>
          <w:p w14:paraId="0A48AB8A" w14:textId="77777777" w:rsidR="008C4FCD" w:rsidRPr="007D0B6D" w:rsidRDefault="008C4FCD" w:rsidP="00D93BE6">
            <w:pPr>
              <w:pStyle w:val="Tekstpodstawowy"/>
              <w:ind w:left="0"/>
              <w:rPr>
                <w:rFonts w:asciiTheme="minorHAnsi" w:hAnsiTheme="minorHAnsi" w:cstheme="minorHAnsi"/>
                <w:sz w:val="24"/>
              </w:rPr>
            </w:pPr>
          </w:p>
        </w:tc>
        <w:tc>
          <w:tcPr>
            <w:tcW w:w="1418" w:type="dxa"/>
          </w:tcPr>
          <w:p w14:paraId="20E975D2" w14:textId="45A1FAAE" w:rsidR="008C4FCD" w:rsidRPr="007D0B6D" w:rsidRDefault="00AF66A8" w:rsidP="00D93BE6">
            <w:pPr>
              <w:pStyle w:val="Tekstpodstawowy"/>
              <w:ind w:left="0"/>
              <w:rPr>
                <w:rFonts w:asciiTheme="minorHAnsi" w:hAnsiTheme="minorHAnsi" w:cstheme="minorHAnsi"/>
                <w:sz w:val="24"/>
              </w:rPr>
            </w:pPr>
            <w:r w:rsidRPr="007D0B6D">
              <w:rPr>
                <w:rFonts w:asciiTheme="minorHAnsi" w:hAnsiTheme="minorHAnsi" w:cstheme="minorHAnsi"/>
                <w:b/>
                <w:sz w:val="24"/>
              </w:rPr>
              <w:t>NAJEMCA</w:t>
            </w:r>
            <w:r w:rsidR="008C4FCD" w:rsidRPr="007D0B6D">
              <w:rPr>
                <w:rFonts w:asciiTheme="minorHAnsi" w:hAnsiTheme="minorHAnsi" w:cstheme="minorHAnsi"/>
                <w:b/>
                <w:sz w:val="24"/>
              </w:rPr>
              <w:t>:</w:t>
            </w:r>
          </w:p>
        </w:tc>
        <w:tc>
          <w:tcPr>
            <w:tcW w:w="2835" w:type="dxa"/>
            <w:tcBorders>
              <w:bottom w:val="single" w:sz="4" w:space="0" w:color="auto"/>
            </w:tcBorders>
          </w:tcPr>
          <w:p w14:paraId="3759C4F8" w14:textId="77777777" w:rsidR="008C4FCD" w:rsidRPr="007D0B6D" w:rsidRDefault="008C4FCD" w:rsidP="00D93BE6">
            <w:pPr>
              <w:pStyle w:val="Tekstpodstawowy"/>
              <w:ind w:left="0"/>
              <w:rPr>
                <w:rFonts w:asciiTheme="minorHAnsi" w:hAnsiTheme="minorHAnsi" w:cstheme="minorHAnsi"/>
                <w:sz w:val="24"/>
              </w:rPr>
            </w:pPr>
          </w:p>
        </w:tc>
      </w:tr>
    </w:tbl>
    <w:p w14:paraId="561DEE71" w14:textId="7ACD9680" w:rsidR="00F651DB" w:rsidRPr="007D0B6D" w:rsidRDefault="00F651DB" w:rsidP="00D93BE6">
      <w:pPr>
        <w:jc w:val="center"/>
        <w:rPr>
          <w:rFonts w:asciiTheme="minorHAnsi" w:hAnsiTheme="minorHAnsi" w:cstheme="minorHAnsi"/>
          <w:sz w:val="22"/>
          <w:szCs w:val="22"/>
        </w:rPr>
      </w:pPr>
    </w:p>
    <w:p w14:paraId="737116E0" w14:textId="77777777" w:rsidR="00741E17" w:rsidRPr="007D0B6D" w:rsidRDefault="00741E17" w:rsidP="00D93BE6">
      <w:pPr>
        <w:jc w:val="center"/>
        <w:rPr>
          <w:rFonts w:asciiTheme="minorHAnsi" w:hAnsiTheme="minorHAnsi" w:cstheme="minorHAnsi"/>
          <w:sz w:val="22"/>
          <w:szCs w:val="22"/>
        </w:rPr>
      </w:pPr>
    </w:p>
    <w:p w14:paraId="6F59D569" w14:textId="77777777" w:rsidR="00741E17" w:rsidRPr="007D0B6D" w:rsidRDefault="00741E17" w:rsidP="00D93BE6">
      <w:pPr>
        <w:jc w:val="center"/>
        <w:rPr>
          <w:rFonts w:asciiTheme="minorHAnsi" w:hAnsiTheme="minorHAnsi" w:cstheme="minorHAnsi"/>
          <w:sz w:val="22"/>
          <w:szCs w:val="22"/>
        </w:rPr>
      </w:pPr>
    </w:p>
    <w:p w14:paraId="601F74FA" w14:textId="77777777" w:rsidR="00741E17" w:rsidRPr="007D0B6D" w:rsidRDefault="00741E17" w:rsidP="00D93BE6">
      <w:pPr>
        <w:jc w:val="center"/>
        <w:rPr>
          <w:rFonts w:asciiTheme="minorHAnsi" w:hAnsiTheme="minorHAnsi" w:cstheme="minorHAnsi"/>
          <w:sz w:val="22"/>
          <w:szCs w:val="22"/>
        </w:rPr>
      </w:pPr>
    </w:p>
    <w:p w14:paraId="324161F4" w14:textId="77777777" w:rsidR="00741E17" w:rsidRPr="007D0B6D" w:rsidRDefault="00741E17" w:rsidP="00D93BE6">
      <w:pPr>
        <w:jc w:val="center"/>
        <w:rPr>
          <w:rFonts w:asciiTheme="minorHAnsi" w:hAnsiTheme="minorHAnsi" w:cstheme="minorHAnsi"/>
          <w:sz w:val="22"/>
          <w:szCs w:val="22"/>
        </w:rPr>
      </w:pPr>
    </w:p>
    <w:p w14:paraId="6B36C60D" w14:textId="77777777" w:rsidR="00741E17" w:rsidRPr="007D0B6D" w:rsidRDefault="00741E17" w:rsidP="00D93BE6">
      <w:pPr>
        <w:jc w:val="center"/>
        <w:rPr>
          <w:rFonts w:asciiTheme="minorHAnsi" w:hAnsiTheme="minorHAnsi" w:cstheme="minorHAnsi"/>
          <w:sz w:val="22"/>
          <w:szCs w:val="22"/>
        </w:rPr>
      </w:pPr>
    </w:p>
    <w:p w14:paraId="7D557176" w14:textId="77777777" w:rsidR="00741E17" w:rsidRPr="007D0B6D" w:rsidRDefault="00741E17" w:rsidP="00D93BE6">
      <w:pPr>
        <w:jc w:val="center"/>
        <w:rPr>
          <w:rFonts w:asciiTheme="minorHAnsi" w:hAnsiTheme="minorHAnsi" w:cstheme="minorHAnsi"/>
          <w:sz w:val="22"/>
          <w:szCs w:val="22"/>
        </w:rPr>
      </w:pPr>
    </w:p>
    <w:p w14:paraId="5007E0F8" w14:textId="77777777" w:rsidR="00741E17" w:rsidRPr="007D0B6D" w:rsidRDefault="00741E17" w:rsidP="00D93BE6">
      <w:pPr>
        <w:jc w:val="center"/>
        <w:rPr>
          <w:rFonts w:asciiTheme="minorHAnsi" w:hAnsiTheme="minorHAnsi" w:cstheme="minorHAnsi"/>
          <w:sz w:val="22"/>
          <w:szCs w:val="22"/>
        </w:rPr>
      </w:pPr>
    </w:p>
    <w:p w14:paraId="18AD1882" w14:textId="77777777" w:rsidR="007C1351" w:rsidRDefault="007C1351" w:rsidP="00741E17">
      <w:pPr>
        <w:spacing w:line="276" w:lineRule="auto"/>
        <w:rPr>
          <w:rFonts w:asciiTheme="minorHAnsi" w:eastAsia="Calibri" w:hAnsiTheme="minorHAnsi" w:cstheme="minorHAnsi"/>
          <w:b/>
          <w:sz w:val="20"/>
          <w:szCs w:val="20"/>
        </w:rPr>
      </w:pPr>
    </w:p>
    <w:p w14:paraId="4ED95E3C" w14:textId="77777777" w:rsidR="007C1351" w:rsidRDefault="007C1351" w:rsidP="00741E17">
      <w:pPr>
        <w:spacing w:line="276" w:lineRule="auto"/>
        <w:rPr>
          <w:rFonts w:asciiTheme="minorHAnsi" w:eastAsia="Calibri" w:hAnsiTheme="minorHAnsi" w:cstheme="minorHAnsi"/>
          <w:b/>
          <w:sz w:val="20"/>
          <w:szCs w:val="20"/>
        </w:rPr>
      </w:pPr>
    </w:p>
    <w:p w14:paraId="53AE51FC" w14:textId="4391E3B5" w:rsidR="00741E17" w:rsidRPr="007D0B6D" w:rsidRDefault="00741E17" w:rsidP="00741E17">
      <w:pPr>
        <w:spacing w:line="276" w:lineRule="auto"/>
        <w:rPr>
          <w:rFonts w:asciiTheme="minorHAnsi" w:hAnsiTheme="minorHAnsi" w:cstheme="minorHAnsi"/>
          <w:sz w:val="20"/>
          <w:szCs w:val="20"/>
        </w:rPr>
      </w:pPr>
      <w:r w:rsidRPr="007D0B6D">
        <w:rPr>
          <w:rFonts w:asciiTheme="minorHAnsi" w:eastAsia="Calibri" w:hAnsiTheme="minorHAnsi" w:cstheme="minorHAnsi"/>
          <w:b/>
          <w:sz w:val="20"/>
          <w:szCs w:val="20"/>
        </w:rPr>
        <w:lastRenderedPageBreak/>
        <w:t>Załącznik nr 1 do Umowy Najmu z dnia ……………………………………………….</w:t>
      </w:r>
      <w:r w:rsidRPr="007D0B6D">
        <w:rPr>
          <w:rFonts w:asciiTheme="minorHAnsi" w:eastAsia="Calibri" w:hAnsiTheme="minorHAnsi" w:cstheme="minorHAnsi"/>
          <w:sz w:val="20"/>
          <w:szCs w:val="20"/>
        </w:rPr>
        <w:t xml:space="preserve"> </w:t>
      </w:r>
      <w:r w:rsidRPr="007D0B6D">
        <w:rPr>
          <w:rFonts w:asciiTheme="minorHAnsi" w:eastAsia="Calibri" w:hAnsiTheme="minorHAnsi" w:cstheme="minorHAnsi"/>
          <w:b/>
          <w:sz w:val="20"/>
          <w:szCs w:val="20"/>
        </w:rPr>
        <w:t xml:space="preserve">roku </w:t>
      </w:r>
    </w:p>
    <w:p w14:paraId="618C2163" w14:textId="77777777" w:rsidR="00741E17" w:rsidRPr="007D0B6D" w:rsidRDefault="00741E17" w:rsidP="00741E17">
      <w:pPr>
        <w:jc w:val="center"/>
        <w:rPr>
          <w:rFonts w:asciiTheme="minorHAnsi" w:eastAsia="Calibri" w:hAnsiTheme="minorHAnsi" w:cstheme="minorHAnsi"/>
          <w:b/>
          <w:sz w:val="28"/>
          <w:szCs w:val="28"/>
        </w:rPr>
      </w:pPr>
    </w:p>
    <w:p w14:paraId="57E9C1EF" w14:textId="77777777" w:rsidR="00741E17" w:rsidRPr="007D0B6D" w:rsidRDefault="00741E17" w:rsidP="00741E17">
      <w:pPr>
        <w:jc w:val="center"/>
        <w:rPr>
          <w:rFonts w:asciiTheme="minorHAnsi" w:eastAsia="Calibri" w:hAnsiTheme="minorHAnsi" w:cstheme="minorHAnsi"/>
          <w:b/>
        </w:rPr>
      </w:pPr>
      <w:r w:rsidRPr="007D0B6D">
        <w:rPr>
          <w:rFonts w:asciiTheme="minorHAnsi" w:eastAsia="Calibri" w:hAnsiTheme="minorHAnsi" w:cstheme="minorHAnsi"/>
          <w:b/>
        </w:rPr>
        <w:t>Protokół zdawczo-odbiorczy</w:t>
      </w:r>
    </w:p>
    <w:p w14:paraId="3DC1C80A" w14:textId="77777777" w:rsidR="00741E17" w:rsidRPr="007D0B6D" w:rsidRDefault="00741E17" w:rsidP="00741E17">
      <w:pPr>
        <w:rPr>
          <w:rFonts w:asciiTheme="minorHAnsi" w:eastAsia="Calibri" w:hAnsiTheme="minorHAnsi" w:cstheme="minorHAnsi"/>
          <w:sz w:val="20"/>
          <w:szCs w:val="20"/>
        </w:rPr>
      </w:pPr>
    </w:p>
    <w:p w14:paraId="4E23F5C8" w14:textId="77777777" w:rsidR="00741E17" w:rsidRPr="007D0B6D" w:rsidRDefault="00741E17" w:rsidP="00741E17">
      <w:pPr>
        <w:spacing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Data odbioru lokalu ……………………………………………………..……………</w:t>
      </w:r>
      <w:r w:rsidRPr="007D0B6D">
        <w:rPr>
          <w:rFonts w:asciiTheme="minorHAnsi" w:eastAsia="Calibri" w:hAnsiTheme="minorHAnsi" w:cstheme="minorHAnsi"/>
          <w:sz w:val="20"/>
          <w:szCs w:val="20"/>
        </w:rPr>
        <w:tab/>
      </w:r>
    </w:p>
    <w:p w14:paraId="5498E4CE" w14:textId="77777777" w:rsidR="00741E17" w:rsidRPr="007D0B6D" w:rsidRDefault="00741E17" w:rsidP="00741E17">
      <w:pPr>
        <w:spacing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Data zdania lokalu …………………………………………………………………….</w:t>
      </w:r>
    </w:p>
    <w:p w14:paraId="088E82F0" w14:textId="77777777" w:rsidR="00741E17" w:rsidRPr="007D0B6D" w:rsidRDefault="00741E17" w:rsidP="00741E17">
      <w:pPr>
        <w:spacing w:line="276" w:lineRule="auto"/>
        <w:rPr>
          <w:rFonts w:asciiTheme="minorHAnsi" w:eastAsia="Calibri" w:hAnsiTheme="minorHAnsi" w:cstheme="minorHAnsi"/>
          <w:sz w:val="20"/>
          <w:szCs w:val="20"/>
        </w:rPr>
      </w:pPr>
    </w:p>
    <w:p w14:paraId="5E41EB55" w14:textId="77777777" w:rsidR="00741E17" w:rsidRPr="007D0B6D" w:rsidRDefault="00741E17" w:rsidP="00741E17">
      <w:pPr>
        <w:spacing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Adres lokalu: </w:t>
      </w:r>
    </w:p>
    <w:p w14:paraId="21EDF3EC" w14:textId="77777777" w:rsidR="00741E17" w:rsidRPr="007D0B6D" w:rsidRDefault="00741E17" w:rsidP="00741E17">
      <w:pPr>
        <w:spacing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w:t>
      </w:r>
    </w:p>
    <w:p w14:paraId="40B3689F" w14:textId="77777777" w:rsidR="00741E17" w:rsidRPr="007D0B6D" w:rsidRDefault="00741E17" w:rsidP="00741E17">
      <w:pPr>
        <w:spacing w:line="276" w:lineRule="auto"/>
        <w:rPr>
          <w:rFonts w:asciiTheme="minorHAnsi" w:eastAsia="Calibri" w:hAnsiTheme="minorHAnsi" w:cstheme="minorHAnsi"/>
          <w:sz w:val="20"/>
          <w:szCs w:val="20"/>
        </w:rPr>
      </w:pPr>
    </w:p>
    <w:tbl>
      <w:tblPr>
        <w:tblStyle w:val="Tabela-Siatka"/>
        <w:tblW w:w="10206" w:type="dxa"/>
        <w:tblInd w:w="-572" w:type="dxa"/>
        <w:tblLook w:val="04A0" w:firstRow="1" w:lastRow="0" w:firstColumn="1" w:lastColumn="0" w:noHBand="0" w:noVBand="1"/>
      </w:tblPr>
      <w:tblGrid>
        <w:gridCol w:w="2835"/>
        <w:gridCol w:w="1260"/>
        <w:gridCol w:w="1150"/>
        <w:gridCol w:w="111"/>
        <w:gridCol w:w="4850"/>
      </w:tblGrid>
      <w:tr w:rsidR="00741E17" w:rsidRPr="007D0B6D" w14:paraId="4562C110" w14:textId="77777777" w:rsidTr="00AC2B0B">
        <w:tc>
          <w:tcPr>
            <w:tcW w:w="2835" w:type="dxa"/>
            <w:tcBorders>
              <w:bottom w:val="single" w:sz="4" w:space="0" w:color="auto"/>
            </w:tcBorders>
            <w:shd w:val="clear" w:color="auto" w:fill="E7E6E6" w:themeFill="background2"/>
          </w:tcPr>
          <w:p w14:paraId="3DC164F8" w14:textId="77777777" w:rsidR="00741E17" w:rsidRPr="007D0B6D" w:rsidRDefault="00741E17" w:rsidP="00AC2B0B">
            <w:pPr>
              <w:spacing w:line="276" w:lineRule="auto"/>
              <w:jc w:val="center"/>
              <w:rPr>
                <w:rFonts w:asciiTheme="minorHAnsi" w:eastAsia="Calibri" w:hAnsiTheme="minorHAnsi" w:cstheme="minorHAnsi"/>
                <w:sz w:val="20"/>
                <w:szCs w:val="20"/>
              </w:rPr>
            </w:pPr>
            <w:r w:rsidRPr="007D0B6D">
              <w:rPr>
                <w:rFonts w:asciiTheme="minorHAnsi" w:eastAsia="Calibri" w:hAnsiTheme="minorHAnsi" w:cstheme="minorHAnsi"/>
                <w:sz w:val="20"/>
                <w:szCs w:val="20"/>
              </w:rPr>
              <w:t>Piętro</w:t>
            </w:r>
          </w:p>
        </w:tc>
        <w:tc>
          <w:tcPr>
            <w:tcW w:w="7371" w:type="dxa"/>
            <w:gridSpan w:val="4"/>
            <w:shd w:val="clear" w:color="auto" w:fill="E7E6E6" w:themeFill="background2"/>
          </w:tcPr>
          <w:p w14:paraId="3F4B4354" w14:textId="77777777" w:rsidR="00741E17" w:rsidRPr="007D0B6D" w:rsidRDefault="00741E17" w:rsidP="00AC2B0B">
            <w:pPr>
              <w:spacing w:line="276" w:lineRule="auto"/>
              <w:jc w:val="center"/>
              <w:rPr>
                <w:rFonts w:asciiTheme="minorHAnsi" w:eastAsia="Calibri" w:hAnsiTheme="minorHAnsi" w:cstheme="minorHAnsi"/>
                <w:sz w:val="20"/>
                <w:szCs w:val="20"/>
              </w:rPr>
            </w:pPr>
          </w:p>
        </w:tc>
      </w:tr>
      <w:tr w:rsidR="00741E17" w:rsidRPr="007D0B6D" w14:paraId="784AE1DD" w14:textId="77777777" w:rsidTr="00AC2B0B">
        <w:tc>
          <w:tcPr>
            <w:tcW w:w="2835" w:type="dxa"/>
            <w:shd w:val="clear" w:color="auto" w:fill="E7E6E6" w:themeFill="background2"/>
          </w:tcPr>
          <w:p w14:paraId="78954A97" w14:textId="77777777" w:rsidR="00741E17" w:rsidRPr="007D0B6D" w:rsidRDefault="00741E17" w:rsidP="00AC2B0B">
            <w:pPr>
              <w:spacing w:line="276" w:lineRule="auto"/>
              <w:jc w:val="center"/>
              <w:rPr>
                <w:rFonts w:asciiTheme="minorHAnsi" w:eastAsia="Calibri" w:hAnsiTheme="minorHAnsi" w:cstheme="minorHAnsi"/>
                <w:sz w:val="20"/>
                <w:szCs w:val="20"/>
              </w:rPr>
            </w:pPr>
            <w:r w:rsidRPr="007D0B6D">
              <w:rPr>
                <w:rFonts w:asciiTheme="minorHAnsi" w:eastAsia="Calibri" w:hAnsiTheme="minorHAnsi" w:cstheme="minorHAnsi"/>
                <w:sz w:val="20"/>
                <w:szCs w:val="20"/>
              </w:rPr>
              <w:t>Winda</w:t>
            </w:r>
          </w:p>
        </w:tc>
        <w:tc>
          <w:tcPr>
            <w:tcW w:w="2410" w:type="dxa"/>
            <w:gridSpan w:val="2"/>
          </w:tcPr>
          <w:p w14:paraId="125B8383" w14:textId="77777777" w:rsidR="00741E17" w:rsidRPr="007D0B6D" w:rsidRDefault="00741E17" w:rsidP="00907007">
            <w:pPr>
              <w:pStyle w:val="Akapitzlist"/>
              <w:numPr>
                <w:ilvl w:val="0"/>
                <w:numId w:val="22"/>
              </w:numPr>
              <w:suppressAutoHyphens/>
              <w:spacing w:after="160"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Tak</w:t>
            </w:r>
          </w:p>
        </w:tc>
        <w:tc>
          <w:tcPr>
            <w:tcW w:w="4961" w:type="dxa"/>
            <w:gridSpan w:val="2"/>
          </w:tcPr>
          <w:p w14:paraId="5BD0E76B" w14:textId="77777777" w:rsidR="00741E17" w:rsidRPr="007D0B6D" w:rsidRDefault="00741E17" w:rsidP="00907007">
            <w:pPr>
              <w:pStyle w:val="Akapitzlist"/>
              <w:numPr>
                <w:ilvl w:val="0"/>
                <w:numId w:val="22"/>
              </w:numPr>
              <w:suppressAutoHyphens/>
              <w:spacing w:after="160"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Nie</w:t>
            </w:r>
          </w:p>
        </w:tc>
      </w:tr>
      <w:tr w:rsidR="00741E17" w:rsidRPr="007D0B6D" w14:paraId="2C8E96A5" w14:textId="77777777" w:rsidTr="00AC2B0B">
        <w:tc>
          <w:tcPr>
            <w:tcW w:w="2835" w:type="dxa"/>
            <w:shd w:val="clear" w:color="auto" w:fill="E7E6E6" w:themeFill="background2"/>
          </w:tcPr>
          <w:p w14:paraId="6BC7CDFF" w14:textId="77777777" w:rsidR="00741E17" w:rsidRPr="007D0B6D" w:rsidRDefault="00741E17" w:rsidP="00AC2B0B">
            <w:pPr>
              <w:spacing w:line="276" w:lineRule="auto"/>
              <w:jc w:val="center"/>
              <w:rPr>
                <w:rFonts w:asciiTheme="minorHAnsi" w:eastAsia="Calibri" w:hAnsiTheme="minorHAnsi" w:cstheme="minorHAnsi"/>
                <w:sz w:val="20"/>
                <w:szCs w:val="20"/>
              </w:rPr>
            </w:pPr>
            <w:r w:rsidRPr="007D0B6D">
              <w:rPr>
                <w:rFonts w:asciiTheme="minorHAnsi" w:eastAsia="Calibri" w:hAnsiTheme="minorHAnsi" w:cstheme="minorHAnsi"/>
                <w:sz w:val="20"/>
                <w:szCs w:val="20"/>
              </w:rPr>
              <w:t>Klatka</w:t>
            </w:r>
          </w:p>
        </w:tc>
        <w:tc>
          <w:tcPr>
            <w:tcW w:w="7371" w:type="dxa"/>
            <w:gridSpan w:val="4"/>
          </w:tcPr>
          <w:p w14:paraId="6B36B36F" w14:textId="77777777" w:rsidR="00741E17" w:rsidRPr="007D0B6D" w:rsidRDefault="00741E17" w:rsidP="00AC2B0B">
            <w:pPr>
              <w:spacing w:line="276" w:lineRule="auto"/>
              <w:jc w:val="center"/>
              <w:rPr>
                <w:rFonts w:asciiTheme="minorHAnsi" w:eastAsia="Calibri" w:hAnsiTheme="minorHAnsi" w:cstheme="minorHAnsi"/>
                <w:sz w:val="20"/>
                <w:szCs w:val="20"/>
              </w:rPr>
            </w:pPr>
          </w:p>
        </w:tc>
      </w:tr>
      <w:tr w:rsidR="00741E17" w:rsidRPr="007D0B6D" w14:paraId="66D47A2E" w14:textId="77777777" w:rsidTr="00AC2B0B">
        <w:tc>
          <w:tcPr>
            <w:tcW w:w="2835" w:type="dxa"/>
            <w:shd w:val="clear" w:color="auto" w:fill="E7E6E6" w:themeFill="background2"/>
          </w:tcPr>
          <w:p w14:paraId="75361260" w14:textId="77777777" w:rsidR="00741E17" w:rsidRPr="007D0B6D" w:rsidRDefault="00741E17" w:rsidP="00AC2B0B">
            <w:pPr>
              <w:spacing w:line="276" w:lineRule="auto"/>
              <w:jc w:val="center"/>
              <w:rPr>
                <w:rFonts w:asciiTheme="minorHAnsi" w:eastAsia="Calibri" w:hAnsiTheme="minorHAnsi" w:cstheme="minorHAnsi"/>
                <w:sz w:val="20"/>
                <w:szCs w:val="20"/>
              </w:rPr>
            </w:pPr>
            <w:r w:rsidRPr="007D0B6D">
              <w:rPr>
                <w:rFonts w:asciiTheme="minorHAnsi" w:eastAsia="Calibri" w:hAnsiTheme="minorHAnsi" w:cstheme="minorHAnsi"/>
                <w:sz w:val="20"/>
                <w:szCs w:val="20"/>
              </w:rPr>
              <w:t>Kod do domofonu</w:t>
            </w:r>
          </w:p>
        </w:tc>
        <w:tc>
          <w:tcPr>
            <w:tcW w:w="7371" w:type="dxa"/>
            <w:gridSpan w:val="4"/>
          </w:tcPr>
          <w:p w14:paraId="366BF64B" w14:textId="77777777" w:rsidR="00741E17" w:rsidRPr="007D0B6D" w:rsidRDefault="00741E17" w:rsidP="00AC2B0B">
            <w:pPr>
              <w:spacing w:line="276" w:lineRule="auto"/>
              <w:jc w:val="center"/>
              <w:rPr>
                <w:rFonts w:asciiTheme="minorHAnsi" w:eastAsia="Calibri" w:hAnsiTheme="minorHAnsi" w:cstheme="minorHAnsi"/>
                <w:sz w:val="20"/>
                <w:szCs w:val="20"/>
              </w:rPr>
            </w:pPr>
          </w:p>
        </w:tc>
      </w:tr>
      <w:tr w:rsidR="00741E17" w:rsidRPr="007D0B6D" w14:paraId="7E4DB0B2" w14:textId="77777777" w:rsidTr="00AC2B0B">
        <w:tc>
          <w:tcPr>
            <w:tcW w:w="2835" w:type="dxa"/>
            <w:shd w:val="clear" w:color="auto" w:fill="E7E6E6" w:themeFill="background2"/>
          </w:tcPr>
          <w:p w14:paraId="006015E0" w14:textId="77777777" w:rsidR="00741E17" w:rsidRPr="007D0B6D" w:rsidRDefault="00741E17" w:rsidP="00AC2B0B">
            <w:pPr>
              <w:spacing w:line="276" w:lineRule="auto"/>
              <w:jc w:val="center"/>
              <w:rPr>
                <w:rFonts w:asciiTheme="minorHAnsi" w:eastAsia="Calibri" w:hAnsiTheme="minorHAnsi" w:cstheme="minorHAnsi"/>
                <w:sz w:val="20"/>
                <w:szCs w:val="20"/>
              </w:rPr>
            </w:pPr>
            <w:r w:rsidRPr="007D0B6D">
              <w:rPr>
                <w:rFonts w:asciiTheme="minorHAnsi" w:eastAsia="Calibri" w:hAnsiTheme="minorHAnsi" w:cstheme="minorHAnsi"/>
                <w:sz w:val="20"/>
                <w:szCs w:val="20"/>
              </w:rPr>
              <w:t>Zgoda na zwierzęta</w:t>
            </w:r>
          </w:p>
        </w:tc>
        <w:tc>
          <w:tcPr>
            <w:tcW w:w="1260" w:type="dxa"/>
          </w:tcPr>
          <w:p w14:paraId="0133D9B7" w14:textId="77777777" w:rsidR="00741E17" w:rsidRPr="007D0B6D" w:rsidRDefault="00741E17" w:rsidP="00907007">
            <w:pPr>
              <w:pStyle w:val="Akapitzlist"/>
              <w:numPr>
                <w:ilvl w:val="0"/>
                <w:numId w:val="23"/>
              </w:numPr>
              <w:suppressAutoHyphens/>
              <w:spacing w:after="160"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Tak</w:t>
            </w:r>
          </w:p>
        </w:tc>
        <w:tc>
          <w:tcPr>
            <w:tcW w:w="1261" w:type="dxa"/>
            <w:gridSpan w:val="2"/>
          </w:tcPr>
          <w:p w14:paraId="3D3402D2" w14:textId="77777777" w:rsidR="00741E17" w:rsidRPr="007D0B6D" w:rsidRDefault="00741E17" w:rsidP="00907007">
            <w:pPr>
              <w:pStyle w:val="Akapitzlist"/>
              <w:numPr>
                <w:ilvl w:val="0"/>
                <w:numId w:val="23"/>
              </w:numPr>
              <w:suppressAutoHyphens/>
              <w:spacing w:after="160"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Nie</w:t>
            </w:r>
          </w:p>
        </w:tc>
        <w:tc>
          <w:tcPr>
            <w:tcW w:w="4850" w:type="dxa"/>
          </w:tcPr>
          <w:p w14:paraId="0F5D0321" w14:textId="77777777" w:rsidR="00741E17" w:rsidRPr="007D0B6D" w:rsidRDefault="00741E17" w:rsidP="00907007">
            <w:pPr>
              <w:pStyle w:val="Akapitzlist"/>
              <w:numPr>
                <w:ilvl w:val="0"/>
                <w:numId w:val="23"/>
              </w:numPr>
              <w:suppressAutoHyphens/>
              <w:spacing w:after="160"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Prośba o telefon</w:t>
            </w:r>
          </w:p>
        </w:tc>
      </w:tr>
    </w:tbl>
    <w:p w14:paraId="0580A736" w14:textId="77777777" w:rsidR="00741E17" w:rsidRPr="007D0B6D" w:rsidRDefault="00741E17" w:rsidP="00741E17">
      <w:pPr>
        <w:rPr>
          <w:rFonts w:asciiTheme="minorHAnsi" w:eastAsia="Calibri" w:hAnsiTheme="minorHAnsi" w:cstheme="minorHAnsi"/>
          <w:b/>
          <w:sz w:val="20"/>
          <w:szCs w:val="20"/>
        </w:rPr>
      </w:pPr>
    </w:p>
    <w:tbl>
      <w:tblPr>
        <w:tblStyle w:val="Tabela-Siatka"/>
        <w:tblpPr w:leftFromText="141" w:rightFromText="141" w:vertAnchor="text" w:tblpX="-578" w:tblpY="18"/>
        <w:tblW w:w="10207" w:type="dxa"/>
        <w:tblLook w:val="04A0" w:firstRow="1" w:lastRow="0" w:firstColumn="1" w:lastColumn="0" w:noHBand="0" w:noVBand="1"/>
      </w:tblPr>
      <w:tblGrid>
        <w:gridCol w:w="3403"/>
        <w:gridCol w:w="6804"/>
      </w:tblGrid>
      <w:tr w:rsidR="00741E17" w:rsidRPr="007D0B6D" w14:paraId="309E8947" w14:textId="77777777" w:rsidTr="00AC2B0B">
        <w:tc>
          <w:tcPr>
            <w:tcW w:w="3403" w:type="dxa"/>
          </w:tcPr>
          <w:p w14:paraId="339B708D" w14:textId="77777777" w:rsidR="00741E17" w:rsidRPr="007D0B6D" w:rsidRDefault="00741E17" w:rsidP="00AC2B0B">
            <w:pPr>
              <w:rPr>
                <w:rFonts w:asciiTheme="minorHAnsi" w:hAnsiTheme="minorHAnsi" w:cstheme="minorHAnsi"/>
                <w:sz w:val="20"/>
                <w:szCs w:val="20"/>
                <w:u w:val="single"/>
              </w:rPr>
            </w:pPr>
            <w:r w:rsidRPr="007D0B6D">
              <w:rPr>
                <w:rFonts w:asciiTheme="minorHAnsi" w:eastAsia="Calibri" w:hAnsiTheme="minorHAnsi" w:cstheme="minorHAnsi"/>
                <w:sz w:val="20"/>
                <w:szCs w:val="20"/>
                <w:u w:val="single"/>
              </w:rPr>
              <w:t xml:space="preserve">Wynajmujący: </w:t>
            </w:r>
          </w:p>
          <w:p w14:paraId="6D3991F5" w14:textId="77777777" w:rsidR="00741E17" w:rsidRPr="007D0B6D" w:rsidRDefault="00741E17" w:rsidP="00AC2B0B">
            <w:pPr>
              <w:rPr>
                <w:rFonts w:asciiTheme="minorHAnsi" w:eastAsia="Calibri" w:hAnsiTheme="minorHAnsi" w:cstheme="minorHAnsi"/>
                <w:sz w:val="20"/>
                <w:szCs w:val="20"/>
              </w:rPr>
            </w:pPr>
          </w:p>
          <w:p w14:paraId="54A161CF" w14:textId="77777777" w:rsidR="00741E17" w:rsidRPr="007D0B6D" w:rsidRDefault="00741E17" w:rsidP="00AC2B0B">
            <w:pPr>
              <w:rPr>
                <w:rFonts w:asciiTheme="minorHAnsi" w:eastAsia="Calibri" w:hAnsiTheme="minorHAnsi" w:cstheme="minorHAnsi"/>
                <w:sz w:val="20"/>
                <w:szCs w:val="20"/>
              </w:rPr>
            </w:pPr>
          </w:p>
          <w:p w14:paraId="4E321B23" w14:textId="77777777" w:rsidR="00741E17" w:rsidRPr="007D0B6D" w:rsidRDefault="00741E17" w:rsidP="00AC2B0B">
            <w:pPr>
              <w:rPr>
                <w:rFonts w:asciiTheme="minorHAnsi" w:eastAsia="Calibri" w:hAnsiTheme="minorHAnsi" w:cstheme="minorHAnsi"/>
                <w:sz w:val="20"/>
                <w:szCs w:val="20"/>
              </w:rPr>
            </w:pPr>
            <w:r w:rsidRPr="007D0B6D">
              <w:rPr>
                <w:rFonts w:asciiTheme="minorHAnsi" w:eastAsia="Calibri" w:hAnsiTheme="minorHAnsi" w:cstheme="minorHAnsi"/>
                <w:sz w:val="20"/>
                <w:szCs w:val="20"/>
              </w:rPr>
              <w:t>Zwany dalej SAN</w:t>
            </w:r>
          </w:p>
        </w:tc>
        <w:tc>
          <w:tcPr>
            <w:tcW w:w="6804" w:type="dxa"/>
          </w:tcPr>
          <w:p w14:paraId="7347FEDB" w14:textId="77777777" w:rsidR="00741E17" w:rsidRPr="007D0B6D" w:rsidRDefault="00741E17" w:rsidP="00AC2B0B">
            <w:pPr>
              <w:rPr>
                <w:rFonts w:asciiTheme="minorHAnsi" w:hAnsiTheme="minorHAnsi" w:cstheme="minorHAnsi"/>
                <w:sz w:val="20"/>
                <w:szCs w:val="20"/>
                <w:u w:val="single"/>
              </w:rPr>
            </w:pPr>
            <w:r w:rsidRPr="007D0B6D">
              <w:rPr>
                <w:rFonts w:asciiTheme="minorHAnsi" w:eastAsia="Calibri" w:hAnsiTheme="minorHAnsi" w:cstheme="minorHAnsi"/>
                <w:sz w:val="20"/>
                <w:szCs w:val="20"/>
                <w:u w:val="single"/>
              </w:rPr>
              <w:t>Najemca :</w:t>
            </w:r>
          </w:p>
          <w:p w14:paraId="2C08FC0A" w14:textId="77777777" w:rsidR="00741E17" w:rsidRPr="007D0B6D" w:rsidRDefault="00741E17" w:rsidP="00AC2B0B">
            <w:pPr>
              <w:pStyle w:val="Normal0"/>
              <w:spacing w:after="120" w:line="276" w:lineRule="auto"/>
              <w:jc w:val="both"/>
              <w:rPr>
                <w:rFonts w:asciiTheme="minorHAnsi" w:eastAsia="Arial" w:hAnsiTheme="minorHAnsi" w:cstheme="minorHAnsi"/>
                <w:b/>
                <w:sz w:val="20"/>
                <w:szCs w:val="20"/>
              </w:rPr>
            </w:pPr>
            <w:r w:rsidRPr="007D0B6D">
              <w:rPr>
                <w:rFonts w:asciiTheme="minorHAnsi" w:eastAsia="Arial" w:hAnsiTheme="minorHAnsi" w:cstheme="minorHAnsi"/>
                <w:b/>
                <w:sz w:val="20"/>
                <w:szCs w:val="20"/>
              </w:rPr>
              <w:t>Wynajmujący:  ………………………………………………………….………</w:t>
            </w:r>
          </w:p>
          <w:p w14:paraId="6FB9D56F" w14:textId="77777777" w:rsidR="00741E17" w:rsidRPr="007D0B6D" w:rsidRDefault="00741E17" w:rsidP="00AC2B0B">
            <w:pPr>
              <w:pStyle w:val="Normal0"/>
              <w:spacing w:after="120" w:line="276" w:lineRule="auto"/>
              <w:jc w:val="both"/>
              <w:rPr>
                <w:rFonts w:asciiTheme="minorHAnsi" w:eastAsia="Arial" w:hAnsiTheme="minorHAnsi" w:cstheme="minorHAnsi"/>
                <w:b/>
                <w:sz w:val="20"/>
                <w:szCs w:val="20"/>
              </w:rPr>
            </w:pPr>
            <w:r w:rsidRPr="007D0B6D">
              <w:rPr>
                <w:rFonts w:asciiTheme="minorHAnsi" w:eastAsia="Arial" w:hAnsiTheme="minorHAnsi" w:cstheme="minorHAnsi"/>
                <w:b/>
                <w:sz w:val="20"/>
                <w:szCs w:val="20"/>
              </w:rPr>
              <w:t>e-mail ……………………………………………………………………………</w:t>
            </w:r>
          </w:p>
          <w:p w14:paraId="473E004E" w14:textId="77777777" w:rsidR="00741E17" w:rsidRPr="007D0B6D" w:rsidRDefault="00741E17" w:rsidP="00AC2B0B">
            <w:pPr>
              <w:pStyle w:val="Normal0"/>
              <w:spacing w:after="120" w:line="276" w:lineRule="auto"/>
              <w:jc w:val="both"/>
              <w:rPr>
                <w:rFonts w:asciiTheme="minorHAnsi" w:eastAsia="Arial" w:hAnsiTheme="minorHAnsi" w:cstheme="minorHAnsi"/>
                <w:b/>
                <w:sz w:val="20"/>
                <w:szCs w:val="20"/>
              </w:rPr>
            </w:pPr>
            <w:r w:rsidRPr="007D0B6D">
              <w:rPr>
                <w:rFonts w:asciiTheme="minorHAnsi" w:eastAsia="Arial" w:hAnsiTheme="minorHAnsi" w:cstheme="minorHAnsi"/>
                <w:b/>
                <w:sz w:val="20"/>
                <w:szCs w:val="20"/>
              </w:rPr>
              <w:t>tel. ………………………………………………………………………………….</w:t>
            </w:r>
          </w:p>
        </w:tc>
      </w:tr>
    </w:tbl>
    <w:p w14:paraId="4D053392" w14:textId="77777777" w:rsidR="00741E17" w:rsidRPr="007D0B6D" w:rsidRDefault="00741E17" w:rsidP="00741E17">
      <w:pPr>
        <w:rPr>
          <w:rFonts w:asciiTheme="minorHAnsi" w:eastAsia="Calibri" w:hAnsiTheme="minorHAnsi" w:cstheme="minorHAnsi"/>
          <w:b/>
          <w:sz w:val="20"/>
          <w:szCs w:val="20"/>
        </w:rPr>
      </w:pPr>
    </w:p>
    <w:tbl>
      <w:tblPr>
        <w:tblStyle w:val="Tabela-Siatka"/>
        <w:tblW w:w="10206" w:type="dxa"/>
        <w:tblInd w:w="-572" w:type="dxa"/>
        <w:tblLook w:val="04A0" w:firstRow="1" w:lastRow="0" w:firstColumn="1" w:lastColumn="0" w:noHBand="0" w:noVBand="1"/>
      </w:tblPr>
      <w:tblGrid>
        <w:gridCol w:w="1800"/>
        <w:gridCol w:w="580"/>
        <w:gridCol w:w="593"/>
        <w:gridCol w:w="494"/>
        <w:gridCol w:w="1203"/>
        <w:gridCol w:w="1273"/>
        <w:gridCol w:w="850"/>
        <w:gridCol w:w="1297"/>
        <w:gridCol w:w="2116"/>
      </w:tblGrid>
      <w:tr w:rsidR="00741E17" w:rsidRPr="007D0B6D" w14:paraId="4065C9DD" w14:textId="77777777" w:rsidTr="0094551B">
        <w:tc>
          <w:tcPr>
            <w:tcW w:w="2973" w:type="dxa"/>
            <w:gridSpan w:val="3"/>
            <w:tcBorders>
              <w:bottom w:val="single" w:sz="4" w:space="0" w:color="auto"/>
            </w:tcBorders>
            <w:shd w:val="clear" w:color="auto" w:fill="E7E6E6" w:themeFill="background2"/>
          </w:tcPr>
          <w:p w14:paraId="5B984C84" w14:textId="77777777" w:rsidR="00741E17" w:rsidRPr="007D0B6D" w:rsidRDefault="00741E17" w:rsidP="00AC2B0B">
            <w:pPr>
              <w:rPr>
                <w:rFonts w:asciiTheme="minorHAnsi" w:eastAsia="Calibri" w:hAnsiTheme="minorHAnsi" w:cstheme="minorHAnsi"/>
                <w:b/>
                <w:sz w:val="20"/>
                <w:szCs w:val="20"/>
              </w:rPr>
            </w:pPr>
            <w:r w:rsidRPr="007D0B6D">
              <w:rPr>
                <w:rFonts w:asciiTheme="minorHAnsi" w:eastAsia="Calibri" w:hAnsiTheme="minorHAnsi" w:cstheme="minorHAnsi"/>
                <w:b/>
                <w:sz w:val="20"/>
                <w:szCs w:val="20"/>
              </w:rPr>
              <w:t xml:space="preserve">KLUCZE </w:t>
            </w:r>
          </w:p>
        </w:tc>
        <w:tc>
          <w:tcPr>
            <w:tcW w:w="2970" w:type="dxa"/>
            <w:gridSpan w:val="3"/>
            <w:shd w:val="clear" w:color="auto" w:fill="E7E6E6" w:themeFill="background2"/>
          </w:tcPr>
          <w:p w14:paraId="7CBC540B" w14:textId="77777777" w:rsidR="00741E17" w:rsidRPr="007D0B6D" w:rsidRDefault="00741E17" w:rsidP="00AC2B0B">
            <w:pPr>
              <w:rPr>
                <w:rFonts w:asciiTheme="minorHAnsi" w:eastAsia="Calibri" w:hAnsiTheme="minorHAnsi" w:cstheme="minorHAnsi"/>
                <w:b/>
                <w:sz w:val="20"/>
                <w:szCs w:val="20"/>
              </w:rPr>
            </w:pPr>
            <w:r w:rsidRPr="007D0B6D">
              <w:rPr>
                <w:rFonts w:asciiTheme="minorHAnsi" w:eastAsia="Calibri" w:hAnsiTheme="minorHAnsi" w:cstheme="minorHAnsi"/>
                <w:b/>
                <w:sz w:val="20"/>
                <w:szCs w:val="20"/>
              </w:rPr>
              <w:t>Odbiór - ilość</w:t>
            </w:r>
          </w:p>
        </w:tc>
        <w:tc>
          <w:tcPr>
            <w:tcW w:w="4263" w:type="dxa"/>
            <w:gridSpan w:val="3"/>
            <w:shd w:val="clear" w:color="auto" w:fill="E7E6E6" w:themeFill="background2"/>
          </w:tcPr>
          <w:p w14:paraId="5FF12002" w14:textId="77777777" w:rsidR="00741E17" w:rsidRPr="007D0B6D" w:rsidRDefault="00741E17" w:rsidP="00AC2B0B">
            <w:pPr>
              <w:rPr>
                <w:rFonts w:asciiTheme="minorHAnsi" w:eastAsia="Calibri" w:hAnsiTheme="minorHAnsi" w:cstheme="minorHAnsi"/>
                <w:b/>
                <w:sz w:val="20"/>
                <w:szCs w:val="20"/>
              </w:rPr>
            </w:pPr>
            <w:r w:rsidRPr="007D0B6D">
              <w:rPr>
                <w:rFonts w:asciiTheme="minorHAnsi" w:eastAsia="Calibri" w:hAnsiTheme="minorHAnsi" w:cstheme="minorHAnsi"/>
                <w:b/>
                <w:sz w:val="20"/>
                <w:szCs w:val="20"/>
              </w:rPr>
              <w:t>Zdanie – ilość/uwagi</w:t>
            </w:r>
          </w:p>
        </w:tc>
      </w:tr>
      <w:tr w:rsidR="00741E17" w:rsidRPr="007D0B6D" w14:paraId="7C94C64F" w14:textId="77777777" w:rsidTr="0094551B">
        <w:tc>
          <w:tcPr>
            <w:tcW w:w="2973" w:type="dxa"/>
            <w:gridSpan w:val="3"/>
            <w:shd w:val="clear" w:color="auto" w:fill="E7E6E6" w:themeFill="background2"/>
          </w:tcPr>
          <w:p w14:paraId="1BFDF4A9" w14:textId="77777777" w:rsidR="00741E17" w:rsidRPr="007D0B6D" w:rsidRDefault="00741E17" w:rsidP="00AC2B0B">
            <w:pPr>
              <w:rPr>
                <w:rFonts w:asciiTheme="minorHAnsi" w:eastAsia="Calibri" w:hAnsiTheme="minorHAnsi" w:cstheme="minorHAnsi"/>
                <w:sz w:val="20"/>
                <w:szCs w:val="20"/>
              </w:rPr>
            </w:pPr>
            <w:r w:rsidRPr="007D0B6D">
              <w:rPr>
                <w:rStyle w:val="normaltextrun"/>
                <w:rFonts w:asciiTheme="minorHAnsi" w:hAnsiTheme="minorHAnsi" w:cstheme="minorHAnsi"/>
                <w:color w:val="000000"/>
                <w:sz w:val="20"/>
                <w:szCs w:val="20"/>
                <w:bdr w:val="none" w:sz="0" w:space="0" w:color="auto" w:frame="1"/>
              </w:rPr>
              <w:t>Furtka</w:t>
            </w:r>
          </w:p>
        </w:tc>
        <w:tc>
          <w:tcPr>
            <w:tcW w:w="2970" w:type="dxa"/>
            <w:gridSpan w:val="3"/>
          </w:tcPr>
          <w:p w14:paraId="789FB4E8" w14:textId="77777777" w:rsidR="00741E17" w:rsidRPr="007D0B6D" w:rsidRDefault="00741E17" w:rsidP="00AC2B0B">
            <w:pPr>
              <w:rPr>
                <w:rFonts w:asciiTheme="minorHAnsi" w:eastAsia="Calibri" w:hAnsiTheme="minorHAnsi" w:cstheme="minorHAnsi"/>
                <w:b/>
                <w:sz w:val="20"/>
                <w:szCs w:val="20"/>
              </w:rPr>
            </w:pPr>
          </w:p>
        </w:tc>
        <w:tc>
          <w:tcPr>
            <w:tcW w:w="4263" w:type="dxa"/>
            <w:gridSpan w:val="3"/>
          </w:tcPr>
          <w:p w14:paraId="21EC2D5B" w14:textId="77777777" w:rsidR="00741E17" w:rsidRPr="007D0B6D" w:rsidRDefault="00741E17" w:rsidP="00AC2B0B">
            <w:pPr>
              <w:rPr>
                <w:rFonts w:asciiTheme="minorHAnsi" w:eastAsia="Calibri" w:hAnsiTheme="minorHAnsi" w:cstheme="minorHAnsi"/>
                <w:b/>
                <w:sz w:val="20"/>
                <w:szCs w:val="20"/>
              </w:rPr>
            </w:pPr>
          </w:p>
        </w:tc>
      </w:tr>
      <w:tr w:rsidR="00741E17" w:rsidRPr="007D0B6D" w14:paraId="7187305F" w14:textId="77777777" w:rsidTr="0094551B">
        <w:tc>
          <w:tcPr>
            <w:tcW w:w="2973" w:type="dxa"/>
            <w:gridSpan w:val="3"/>
            <w:shd w:val="clear" w:color="auto" w:fill="E7E6E6" w:themeFill="background2"/>
          </w:tcPr>
          <w:p w14:paraId="7288C520" w14:textId="77777777" w:rsidR="00741E17" w:rsidRPr="007D0B6D" w:rsidRDefault="00741E17" w:rsidP="00AC2B0B">
            <w:pPr>
              <w:rPr>
                <w:rFonts w:asciiTheme="minorHAnsi" w:eastAsia="Calibri" w:hAnsiTheme="minorHAnsi" w:cstheme="minorHAnsi"/>
                <w:sz w:val="20"/>
                <w:szCs w:val="20"/>
              </w:rPr>
            </w:pPr>
            <w:r w:rsidRPr="007D0B6D">
              <w:rPr>
                <w:rStyle w:val="normaltextrun"/>
                <w:rFonts w:asciiTheme="minorHAnsi" w:hAnsiTheme="minorHAnsi" w:cstheme="minorHAnsi"/>
                <w:color w:val="000000"/>
                <w:sz w:val="20"/>
                <w:szCs w:val="20"/>
                <w:shd w:val="clear" w:color="auto" w:fill="FFFFFF"/>
              </w:rPr>
              <w:t>Klatka schodowa</w:t>
            </w:r>
            <w:r w:rsidRPr="007D0B6D">
              <w:rPr>
                <w:rStyle w:val="eop"/>
                <w:rFonts w:asciiTheme="minorHAnsi" w:hAnsiTheme="minorHAnsi" w:cstheme="minorHAnsi"/>
                <w:color w:val="000000"/>
                <w:sz w:val="20"/>
                <w:szCs w:val="20"/>
                <w:shd w:val="clear" w:color="auto" w:fill="FFFFFF"/>
              </w:rPr>
              <w:t> </w:t>
            </w:r>
          </w:p>
        </w:tc>
        <w:tc>
          <w:tcPr>
            <w:tcW w:w="2970" w:type="dxa"/>
            <w:gridSpan w:val="3"/>
          </w:tcPr>
          <w:p w14:paraId="03FF435B" w14:textId="77777777" w:rsidR="00741E17" w:rsidRPr="007D0B6D" w:rsidRDefault="00741E17" w:rsidP="00AC2B0B">
            <w:pPr>
              <w:rPr>
                <w:rFonts w:asciiTheme="minorHAnsi" w:eastAsia="Calibri" w:hAnsiTheme="minorHAnsi" w:cstheme="minorHAnsi"/>
                <w:b/>
                <w:sz w:val="20"/>
                <w:szCs w:val="20"/>
              </w:rPr>
            </w:pPr>
          </w:p>
        </w:tc>
        <w:tc>
          <w:tcPr>
            <w:tcW w:w="4263" w:type="dxa"/>
            <w:gridSpan w:val="3"/>
          </w:tcPr>
          <w:p w14:paraId="72C7AEBB" w14:textId="77777777" w:rsidR="00741E17" w:rsidRPr="007D0B6D" w:rsidRDefault="00741E17" w:rsidP="00AC2B0B">
            <w:pPr>
              <w:rPr>
                <w:rFonts w:asciiTheme="minorHAnsi" w:eastAsia="Calibri" w:hAnsiTheme="minorHAnsi" w:cstheme="minorHAnsi"/>
                <w:b/>
                <w:sz w:val="20"/>
                <w:szCs w:val="20"/>
              </w:rPr>
            </w:pPr>
          </w:p>
        </w:tc>
      </w:tr>
      <w:tr w:rsidR="00741E17" w:rsidRPr="007D0B6D" w14:paraId="7B0971A2" w14:textId="77777777" w:rsidTr="0094551B">
        <w:tc>
          <w:tcPr>
            <w:tcW w:w="2973" w:type="dxa"/>
            <w:gridSpan w:val="3"/>
            <w:shd w:val="clear" w:color="auto" w:fill="E7E6E6" w:themeFill="background2"/>
          </w:tcPr>
          <w:p w14:paraId="6A5790D7" w14:textId="77777777" w:rsidR="00741E17" w:rsidRPr="007D0B6D" w:rsidRDefault="00741E17" w:rsidP="00AC2B0B">
            <w:pPr>
              <w:rPr>
                <w:rFonts w:asciiTheme="minorHAnsi" w:eastAsia="Calibri" w:hAnsiTheme="minorHAnsi" w:cstheme="minorHAnsi"/>
                <w:sz w:val="20"/>
                <w:szCs w:val="20"/>
              </w:rPr>
            </w:pPr>
            <w:r w:rsidRPr="007D0B6D">
              <w:rPr>
                <w:rStyle w:val="normaltextrun"/>
                <w:rFonts w:asciiTheme="minorHAnsi" w:hAnsiTheme="minorHAnsi" w:cstheme="minorHAnsi"/>
                <w:color w:val="000000"/>
                <w:sz w:val="20"/>
                <w:szCs w:val="20"/>
                <w:bdr w:val="none" w:sz="0" w:space="0" w:color="auto" w:frame="1"/>
              </w:rPr>
              <w:t>Drzwi wejściowe</w:t>
            </w:r>
          </w:p>
        </w:tc>
        <w:tc>
          <w:tcPr>
            <w:tcW w:w="2970" w:type="dxa"/>
            <w:gridSpan w:val="3"/>
          </w:tcPr>
          <w:p w14:paraId="3C5C6A56" w14:textId="77777777" w:rsidR="00741E17" w:rsidRPr="007D0B6D" w:rsidRDefault="00741E17" w:rsidP="00AC2B0B">
            <w:pPr>
              <w:rPr>
                <w:rFonts w:asciiTheme="minorHAnsi" w:eastAsia="Calibri" w:hAnsiTheme="minorHAnsi" w:cstheme="minorHAnsi"/>
                <w:b/>
                <w:sz w:val="20"/>
                <w:szCs w:val="20"/>
              </w:rPr>
            </w:pPr>
          </w:p>
        </w:tc>
        <w:tc>
          <w:tcPr>
            <w:tcW w:w="4263" w:type="dxa"/>
            <w:gridSpan w:val="3"/>
          </w:tcPr>
          <w:p w14:paraId="4068441A" w14:textId="77777777" w:rsidR="00741E17" w:rsidRPr="007D0B6D" w:rsidRDefault="00741E17" w:rsidP="00AC2B0B">
            <w:pPr>
              <w:rPr>
                <w:rFonts w:asciiTheme="minorHAnsi" w:eastAsia="Calibri" w:hAnsiTheme="minorHAnsi" w:cstheme="minorHAnsi"/>
                <w:b/>
                <w:sz w:val="20"/>
                <w:szCs w:val="20"/>
              </w:rPr>
            </w:pPr>
          </w:p>
        </w:tc>
      </w:tr>
      <w:tr w:rsidR="00741E17" w:rsidRPr="007D0B6D" w14:paraId="343B4A2E" w14:textId="77777777" w:rsidTr="0094551B">
        <w:tc>
          <w:tcPr>
            <w:tcW w:w="2973" w:type="dxa"/>
            <w:gridSpan w:val="3"/>
            <w:shd w:val="clear" w:color="auto" w:fill="E7E6E6" w:themeFill="background2"/>
          </w:tcPr>
          <w:p w14:paraId="34594C0A" w14:textId="77777777" w:rsidR="00741E17" w:rsidRPr="007D0B6D" w:rsidRDefault="00741E17" w:rsidP="00AC2B0B">
            <w:pPr>
              <w:rPr>
                <w:rFonts w:asciiTheme="minorHAnsi" w:eastAsia="Calibri" w:hAnsiTheme="minorHAnsi" w:cstheme="minorHAnsi"/>
                <w:sz w:val="20"/>
                <w:szCs w:val="20"/>
              </w:rPr>
            </w:pPr>
            <w:r w:rsidRPr="007D0B6D">
              <w:rPr>
                <w:rStyle w:val="normaltextrun"/>
                <w:rFonts w:asciiTheme="minorHAnsi" w:hAnsiTheme="minorHAnsi" w:cstheme="minorHAnsi"/>
                <w:color w:val="000000"/>
                <w:sz w:val="20"/>
                <w:szCs w:val="20"/>
                <w:bdr w:val="none" w:sz="0" w:space="0" w:color="auto" w:frame="1"/>
              </w:rPr>
              <w:t>Śmietnik</w:t>
            </w:r>
          </w:p>
        </w:tc>
        <w:tc>
          <w:tcPr>
            <w:tcW w:w="2970" w:type="dxa"/>
            <w:gridSpan w:val="3"/>
          </w:tcPr>
          <w:p w14:paraId="60C6DC98" w14:textId="77777777" w:rsidR="00741E17" w:rsidRPr="007D0B6D" w:rsidRDefault="00741E17" w:rsidP="00AC2B0B">
            <w:pPr>
              <w:rPr>
                <w:rFonts w:asciiTheme="minorHAnsi" w:eastAsia="Calibri" w:hAnsiTheme="minorHAnsi" w:cstheme="minorHAnsi"/>
                <w:b/>
                <w:sz w:val="20"/>
                <w:szCs w:val="20"/>
              </w:rPr>
            </w:pPr>
          </w:p>
        </w:tc>
        <w:tc>
          <w:tcPr>
            <w:tcW w:w="4263" w:type="dxa"/>
            <w:gridSpan w:val="3"/>
          </w:tcPr>
          <w:p w14:paraId="48099F91" w14:textId="77777777" w:rsidR="00741E17" w:rsidRPr="007D0B6D" w:rsidRDefault="00741E17" w:rsidP="00AC2B0B">
            <w:pPr>
              <w:rPr>
                <w:rFonts w:asciiTheme="minorHAnsi" w:eastAsia="Calibri" w:hAnsiTheme="minorHAnsi" w:cstheme="minorHAnsi"/>
                <w:b/>
                <w:sz w:val="20"/>
                <w:szCs w:val="20"/>
              </w:rPr>
            </w:pPr>
          </w:p>
        </w:tc>
      </w:tr>
      <w:tr w:rsidR="00741E17" w:rsidRPr="007D0B6D" w14:paraId="1BA71DC9" w14:textId="77777777" w:rsidTr="0094551B">
        <w:tc>
          <w:tcPr>
            <w:tcW w:w="2973" w:type="dxa"/>
            <w:gridSpan w:val="3"/>
            <w:shd w:val="clear" w:color="auto" w:fill="E7E6E6" w:themeFill="background2"/>
          </w:tcPr>
          <w:p w14:paraId="61998BA5" w14:textId="77777777" w:rsidR="00741E17" w:rsidRPr="007D0B6D" w:rsidRDefault="00741E17" w:rsidP="00AC2B0B">
            <w:pPr>
              <w:rPr>
                <w:rFonts w:asciiTheme="minorHAnsi" w:eastAsia="Calibri" w:hAnsiTheme="minorHAnsi" w:cstheme="minorHAnsi"/>
                <w:sz w:val="20"/>
                <w:szCs w:val="20"/>
              </w:rPr>
            </w:pPr>
            <w:r w:rsidRPr="007D0B6D">
              <w:rPr>
                <w:rStyle w:val="normaltextrun"/>
                <w:rFonts w:asciiTheme="minorHAnsi" w:hAnsiTheme="minorHAnsi" w:cstheme="minorHAnsi"/>
                <w:color w:val="000000"/>
                <w:sz w:val="20"/>
                <w:szCs w:val="20"/>
                <w:shd w:val="clear" w:color="auto" w:fill="FFFFFF"/>
              </w:rPr>
              <w:t>Skrzynka pocztowa</w:t>
            </w:r>
            <w:r w:rsidRPr="007D0B6D">
              <w:rPr>
                <w:rStyle w:val="eop"/>
                <w:rFonts w:asciiTheme="minorHAnsi" w:hAnsiTheme="minorHAnsi" w:cstheme="minorHAnsi"/>
                <w:color w:val="000000"/>
                <w:sz w:val="20"/>
                <w:szCs w:val="20"/>
                <w:shd w:val="clear" w:color="auto" w:fill="FFFFFF"/>
              </w:rPr>
              <w:t> </w:t>
            </w:r>
          </w:p>
        </w:tc>
        <w:tc>
          <w:tcPr>
            <w:tcW w:w="2970" w:type="dxa"/>
            <w:gridSpan w:val="3"/>
          </w:tcPr>
          <w:p w14:paraId="5A8F16FA" w14:textId="77777777" w:rsidR="00741E17" w:rsidRPr="007D0B6D" w:rsidRDefault="00741E17" w:rsidP="00AC2B0B">
            <w:pPr>
              <w:rPr>
                <w:rFonts w:asciiTheme="minorHAnsi" w:eastAsia="Calibri" w:hAnsiTheme="minorHAnsi" w:cstheme="minorHAnsi"/>
                <w:b/>
                <w:sz w:val="20"/>
                <w:szCs w:val="20"/>
              </w:rPr>
            </w:pPr>
          </w:p>
        </w:tc>
        <w:tc>
          <w:tcPr>
            <w:tcW w:w="4263" w:type="dxa"/>
            <w:gridSpan w:val="3"/>
          </w:tcPr>
          <w:p w14:paraId="3E714D16" w14:textId="77777777" w:rsidR="00741E17" w:rsidRPr="007D0B6D" w:rsidRDefault="00741E17" w:rsidP="00AC2B0B">
            <w:pPr>
              <w:rPr>
                <w:rFonts w:asciiTheme="minorHAnsi" w:eastAsia="Calibri" w:hAnsiTheme="minorHAnsi" w:cstheme="minorHAnsi"/>
                <w:b/>
                <w:sz w:val="20"/>
                <w:szCs w:val="20"/>
              </w:rPr>
            </w:pPr>
          </w:p>
        </w:tc>
      </w:tr>
      <w:tr w:rsidR="00741E17" w:rsidRPr="007D0B6D" w14:paraId="5183464C" w14:textId="77777777" w:rsidTr="0094551B">
        <w:tc>
          <w:tcPr>
            <w:tcW w:w="2973" w:type="dxa"/>
            <w:gridSpan w:val="3"/>
            <w:shd w:val="clear" w:color="auto" w:fill="E7E6E6" w:themeFill="background2"/>
          </w:tcPr>
          <w:p w14:paraId="752E64DC" w14:textId="77777777" w:rsidR="00741E17" w:rsidRPr="007D0B6D" w:rsidRDefault="00741E17" w:rsidP="00AC2B0B">
            <w:pPr>
              <w:rPr>
                <w:rFonts w:asciiTheme="minorHAnsi" w:eastAsia="Calibri" w:hAnsiTheme="minorHAnsi" w:cstheme="minorHAnsi"/>
                <w:sz w:val="20"/>
                <w:szCs w:val="20"/>
              </w:rPr>
            </w:pPr>
            <w:r w:rsidRPr="007D0B6D">
              <w:rPr>
                <w:rStyle w:val="normaltextrun"/>
                <w:rFonts w:asciiTheme="minorHAnsi" w:hAnsiTheme="minorHAnsi" w:cstheme="minorHAnsi"/>
                <w:color w:val="000000"/>
                <w:sz w:val="20"/>
                <w:szCs w:val="20"/>
                <w:shd w:val="clear" w:color="auto" w:fill="FFFFFF"/>
              </w:rPr>
              <w:t>Karta (pestka) magnetyczna</w:t>
            </w:r>
            <w:r w:rsidRPr="007D0B6D">
              <w:rPr>
                <w:rStyle w:val="eop"/>
                <w:rFonts w:asciiTheme="minorHAnsi" w:hAnsiTheme="minorHAnsi" w:cstheme="minorHAnsi"/>
                <w:color w:val="000000"/>
                <w:sz w:val="20"/>
                <w:szCs w:val="20"/>
                <w:shd w:val="clear" w:color="auto" w:fill="FFFFFF"/>
              </w:rPr>
              <w:t> </w:t>
            </w:r>
          </w:p>
        </w:tc>
        <w:tc>
          <w:tcPr>
            <w:tcW w:w="2970" w:type="dxa"/>
            <w:gridSpan w:val="3"/>
          </w:tcPr>
          <w:p w14:paraId="0FE038A5" w14:textId="77777777" w:rsidR="00741E17" w:rsidRPr="007D0B6D" w:rsidRDefault="00741E17" w:rsidP="00AC2B0B">
            <w:pPr>
              <w:rPr>
                <w:rFonts w:asciiTheme="minorHAnsi" w:eastAsia="Calibri" w:hAnsiTheme="minorHAnsi" w:cstheme="minorHAnsi"/>
                <w:b/>
                <w:sz w:val="20"/>
                <w:szCs w:val="20"/>
              </w:rPr>
            </w:pPr>
          </w:p>
        </w:tc>
        <w:tc>
          <w:tcPr>
            <w:tcW w:w="4263" w:type="dxa"/>
            <w:gridSpan w:val="3"/>
          </w:tcPr>
          <w:p w14:paraId="27E9DB00" w14:textId="77777777" w:rsidR="00741E17" w:rsidRPr="007D0B6D" w:rsidRDefault="00741E17" w:rsidP="00AC2B0B">
            <w:pPr>
              <w:rPr>
                <w:rFonts w:asciiTheme="minorHAnsi" w:eastAsia="Calibri" w:hAnsiTheme="minorHAnsi" w:cstheme="minorHAnsi"/>
                <w:b/>
                <w:sz w:val="20"/>
                <w:szCs w:val="20"/>
              </w:rPr>
            </w:pPr>
          </w:p>
        </w:tc>
      </w:tr>
      <w:tr w:rsidR="00741E17" w:rsidRPr="007D0B6D" w14:paraId="4A87921E" w14:textId="77777777" w:rsidTr="0094551B">
        <w:tc>
          <w:tcPr>
            <w:tcW w:w="2973" w:type="dxa"/>
            <w:gridSpan w:val="3"/>
            <w:shd w:val="clear" w:color="auto" w:fill="E7E6E6" w:themeFill="background2"/>
          </w:tcPr>
          <w:p w14:paraId="342CAD66" w14:textId="77777777" w:rsidR="00741E17" w:rsidRPr="007D0B6D" w:rsidRDefault="00741E17" w:rsidP="00AC2B0B">
            <w:pPr>
              <w:rPr>
                <w:rStyle w:val="normaltextrun"/>
                <w:rFonts w:asciiTheme="minorHAnsi" w:hAnsiTheme="minorHAnsi" w:cstheme="minorHAnsi"/>
                <w:color w:val="000000"/>
                <w:sz w:val="20"/>
                <w:szCs w:val="20"/>
                <w:shd w:val="clear" w:color="auto" w:fill="FFFFFF"/>
              </w:rPr>
            </w:pPr>
            <w:r w:rsidRPr="007D0B6D">
              <w:rPr>
                <w:rStyle w:val="normaltextrun"/>
                <w:rFonts w:asciiTheme="minorHAnsi" w:hAnsiTheme="minorHAnsi" w:cstheme="minorHAnsi"/>
                <w:color w:val="000000"/>
                <w:sz w:val="20"/>
                <w:szCs w:val="20"/>
                <w:shd w:val="clear" w:color="auto" w:fill="FFFFFF"/>
              </w:rPr>
              <w:t>Pilot do garażu</w:t>
            </w:r>
            <w:r w:rsidRPr="007D0B6D">
              <w:rPr>
                <w:rStyle w:val="eop"/>
                <w:rFonts w:asciiTheme="minorHAnsi" w:hAnsiTheme="minorHAnsi" w:cstheme="minorHAnsi"/>
                <w:color w:val="000000"/>
                <w:sz w:val="20"/>
                <w:szCs w:val="20"/>
                <w:shd w:val="clear" w:color="auto" w:fill="FFFFFF"/>
              </w:rPr>
              <w:t> </w:t>
            </w:r>
          </w:p>
        </w:tc>
        <w:tc>
          <w:tcPr>
            <w:tcW w:w="2970" w:type="dxa"/>
            <w:gridSpan w:val="3"/>
          </w:tcPr>
          <w:p w14:paraId="3104E917" w14:textId="77777777" w:rsidR="00741E17" w:rsidRPr="007D0B6D" w:rsidRDefault="00741E17" w:rsidP="00AC2B0B">
            <w:pPr>
              <w:rPr>
                <w:rFonts w:asciiTheme="minorHAnsi" w:eastAsia="Calibri" w:hAnsiTheme="minorHAnsi" w:cstheme="minorHAnsi"/>
                <w:b/>
                <w:sz w:val="20"/>
                <w:szCs w:val="20"/>
              </w:rPr>
            </w:pPr>
          </w:p>
        </w:tc>
        <w:tc>
          <w:tcPr>
            <w:tcW w:w="4263" w:type="dxa"/>
            <w:gridSpan w:val="3"/>
          </w:tcPr>
          <w:p w14:paraId="246ED253" w14:textId="77777777" w:rsidR="00741E17" w:rsidRPr="007D0B6D" w:rsidRDefault="00741E17" w:rsidP="00AC2B0B">
            <w:pPr>
              <w:rPr>
                <w:rFonts w:asciiTheme="minorHAnsi" w:eastAsia="Calibri" w:hAnsiTheme="minorHAnsi" w:cstheme="minorHAnsi"/>
                <w:b/>
                <w:sz w:val="20"/>
                <w:szCs w:val="20"/>
              </w:rPr>
            </w:pPr>
          </w:p>
        </w:tc>
      </w:tr>
      <w:tr w:rsidR="00741E17" w:rsidRPr="007D0B6D" w14:paraId="2E9A4AD7" w14:textId="77777777" w:rsidTr="0094551B">
        <w:tc>
          <w:tcPr>
            <w:tcW w:w="2973" w:type="dxa"/>
            <w:gridSpan w:val="3"/>
            <w:tcBorders>
              <w:bottom w:val="single" w:sz="4" w:space="0" w:color="auto"/>
            </w:tcBorders>
            <w:shd w:val="clear" w:color="auto" w:fill="E7E6E6" w:themeFill="background2"/>
          </w:tcPr>
          <w:p w14:paraId="4DFD6C2E" w14:textId="77777777" w:rsidR="00741E17" w:rsidRPr="007D0B6D" w:rsidRDefault="00741E17" w:rsidP="00AC2B0B">
            <w:pPr>
              <w:rPr>
                <w:rStyle w:val="normaltextrun"/>
                <w:rFonts w:asciiTheme="minorHAnsi" w:hAnsiTheme="minorHAnsi" w:cstheme="minorHAnsi"/>
                <w:color w:val="000000"/>
                <w:sz w:val="20"/>
                <w:szCs w:val="20"/>
                <w:shd w:val="clear" w:color="auto" w:fill="FFFFFF"/>
              </w:rPr>
            </w:pPr>
          </w:p>
        </w:tc>
        <w:tc>
          <w:tcPr>
            <w:tcW w:w="2970" w:type="dxa"/>
            <w:gridSpan w:val="3"/>
            <w:tcBorders>
              <w:bottom w:val="single" w:sz="4" w:space="0" w:color="auto"/>
            </w:tcBorders>
          </w:tcPr>
          <w:p w14:paraId="0E2BEE0A" w14:textId="77777777" w:rsidR="00741E17" w:rsidRPr="007D0B6D" w:rsidRDefault="00741E17" w:rsidP="00AC2B0B">
            <w:pPr>
              <w:rPr>
                <w:rFonts w:asciiTheme="minorHAnsi" w:eastAsia="Calibri" w:hAnsiTheme="minorHAnsi" w:cstheme="minorHAnsi"/>
                <w:b/>
                <w:sz w:val="20"/>
                <w:szCs w:val="20"/>
              </w:rPr>
            </w:pPr>
          </w:p>
        </w:tc>
        <w:tc>
          <w:tcPr>
            <w:tcW w:w="4263" w:type="dxa"/>
            <w:gridSpan w:val="3"/>
            <w:tcBorders>
              <w:bottom w:val="single" w:sz="4" w:space="0" w:color="auto"/>
            </w:tcBorders>
          </w:tcPr>
          <w:p w14:paraId="4657BA7E" w14:textId="77777777" w:rsidR="00741E17" w:rsidRPr="007D0B6D" w:rsidRDefault="00741E17" w:rsidP="00AC2B0B">
            <w:pPr>
              <w:rPr>
                <w:rFonts w:asciiTheme="minorHAnsi" w:eastAsia="Calibri" w:hAnsiTheme="minorHAnsi" w:cstheme="minorHAnsi"/>
                <w:b/>
                <w:sz w:val="20"/>
                <w:szCs w:val="20"/>
              </w:rPr>
            </w:pPr>
          </w:p>
        </w:tc>
      </w:tr>
      <w:tr w:rsidR="00741E17" w:rsidRPr="007D0B6D" w14:paraId="0668B639" w14:textId="77777777" w:rsidTr="0094551B">
        <w:tc>
          <w:tcPr>
            <w:tcW w:w="2973" w:type="dxa"/>
            <w:gridSpan w:val="3"/>
            <w:tcBorders>
              <w:bottom w:val="single" w:sz="4" w:space="0" w:color="auto"/>
            </w:tcBorders>
            <w:shd w:val="clear" w:color="auto" w:fill="E7E6E6" w:themeFill="background2"/>
          </w:tcPr>
          <w:p w14:paraId="7035F67D" w14:textId="77777777" w:rsidR="00741E17" w:rsidRPr="007D0B6D" w:rsidRDefault="00741E17" w:rsidP="00AC2B0B">
            <w:pPr>
              <w:rPr>
                <w:rStyle w:val="normaltextrun"/>
                <w:rFonts w:asciiTheme="minorHAnsi" w:hAnsiTheme="minorHAnsi" w:cstheme="minorHAnsi"/>
                <w:color w:val="000000"/>
                <w:sz w:val="20"/>
                <w:szCs w:val="20"/>
                <w:shd w:val="clear" w:color="auto" w:fill="FFFFFF"/>
              </w:rPr>
            </w:pPr>
          </w:p>
        </w:tc>
        <w:tc>
          <w:tcPr>
            <w:tcW w:w="2970" w:type="dxa"/>
            <w:gridSpan w:val="3"/>
            <w:tcBorders>
              <w:bottom w:val="single" w:sz="4" w:space="0" w:color="auto"/>
            </w:tcBorders>
          </w:tcPr>
          <w:p w14:paraId="613E1830" w14:textId="77777777" w:rsidR="00741E17" w:rsidRPr="007D0B6D" w:rsidRDefault="00741E17" w:rsidP="00AC2B0B">
            <w:pPr>
              <w:rPr>
                <w:rFonts w:asciiTheme="minorHAnsi" w:eastAsia="Calibri" w:hAnsiTheme="minorHAnsi" w:cstheme="minorHAnsi"/>
                <w:b/>
                <w:sz w:val="20"/>
                <w:szCs w:val="20"/>
              </w:rPr>
            </w:pPr>
          </w:p>
        </w:tc>
        <w:tc>
          <w:tcPr>
            <w:tcW w:w="4263" w:type="dxa"/>
            <w:gridSpan w:val="3"/>
            <w:tcBorders>
              <w:bottom w:val="single" w:sz="4" w:space="0" w:color="auto"/>
            </w:tcBorders>
          </w:tcPr>
          <w:p w14:paraId="2632D02B" w14:textId="77777777" w:rsidR="00741E17" w:rsidRPr="007D0B6D" w:rsidRDefault="00741E17" w:rsidP="00AC2B0B">
            <w:pPr>
              <w:rPr>
                <w:rFonts w:asciiTheme="minorHAnsi" w:eastAsia="Calibri" w:hAnsiTheme="minorHAnsi" w:cstheme="minorHAnsi"/>
                <w:b/>
                <w:sz w:val="20"/>
                <w:szCs w:val="20"/>
              </w:rPr>
            </w:pPr>
          </w:p>
        </w:tc>
      </w:tr>
      <w:tr w:rsidR="00741E17" w:rsidRPr="007D0B6D" w14:paraId="38D4381D" w14:textId="77777777" w:rsidTr="0094551B">
        <w:trPr>
          <w:trHeight w:val="423"/>
        </w:trPr>
        <w:tc>
          <w:tcPr>
            <w:tcW w:w="1800" w:type="dxa"/>
            <w:vMerge w:val="restart"/>
            <w:shd w:val="clear" w:color="auto" w:fill="E7E6E6" w:themeFill="background2"/>
          </w:tcPr>
          <w:p w14:paraId="7A236FD0" w14:textId="77777777" w:rsidR="00741E17" w:rsidRPr="007D0B6D" w:rsidRDefault="00741E17" w:rsidP="00AC2B0B">
            <w:pPr>
              <w:jc w:val="center"/>
              <w:rPr>
                <w:rFonts w:asciiTheme="minorHAnsi" w:eastAsia="Calibri" w:hAnsiTheme="minorHAnsi" w:cstheme="minorHAnsi"/>
                <w:b/>
                <w:sz w:val="20"/>
                <w:szCs w:val="20"/>
              </w:rPr>
            </w:pPr>
          </w:p>
          <w:p w14:paraId="3C8566DD" w14:textId="77777777" w:rsidR="00741E17" w:rsidRPr="007D0B6D" w:rsidRDefault="00741E17" w:rsidP="00AC2B0B">
            <w:pPr>
              <w:jc w:val="center"/>
              <w:rPr>
                <w:rFonts w:asciiTheme="minorHAnsi" w:eastAsia="Calibri" w:hAnsiTheme="minorHAnsi" w:cstheme="minorHAnsi"/>
                <w:b/>
                <w:sz w:val="20"/>
                <w:szCs w:val="20"/>
              </w:rPr>
            </w:pPr>
            <w:r w:rsidRPr="007D0B6D">
              <w:rPr>
                <w:rFonts w:asciiTheme="minorHAnsi" w:eastAsia="Calibri" w:hAnsiTheme="minorHAnsi" w:cstheme="minorHAnsi"/>
                <w:b/>
                <w:sz w:val="20"/>
                <w:szCs w:val="20"/>
              </w:rPr>
              <w:t>STANY LICZNIKÓW</w:t>
            </w:r>
          </w:p>
        </w:tc>
        <w:tc>
          <w:tcPr>
            <w:tcW w:w="1667" w:type="dxa"/>
            <w:gridSpan w:val="3"/>
            <w:vMerge w:val="restart"/>
            <w:shd w:val="clear" w:color="auto" w:fill="E7E6E6" w:themeFill="background2"/>
          </w:tcPr>
          <w:p w14:paraId="64C80021" w14:textId="77777777" w:rsidR="00741E17" w:rsidRPr="007D0B6D" w:rsidRDefault="00741E17" w:rsidP="00AC2B0B">
            <w:pPr>
              <w:jc w:val="center"/>
              <w:rPr>
                <w:rFonts w:asciiTheme="minorHAnsi" w:hAnsiTheme="minorHAnsi" w:cstheme="minorHAnsi"/>
                <w:b/>
                <w:sz w:val="20"/>
                <w:szCs w:val="20"/>
              </w:rPr>
            </w:pPr>
          </w:p>
          <w:p w14:paraId="67B9D5A4" w14:textId="77777777" w:rsidR="00741E17" w:rsidRPr="007D0B6D" w:rsidRDefault="00741E17" w:rsidP="00AC2B0B">
            <w:pPr>
              <w:jc w:val="center"/>
              <w:rPr>
                <w:rFonts w:asciiTheme="minorHAnsi" w:eastAsia="Calibri" w:hAnsiTheme="minorHAnsi" w:cstheme="minorHAnsi"/>
                <w:b/>
                <w:sz w:val="20"/>
                <w:szCs w:val="20"/>
              </w:rPr>
            </w:pPr>
            <w:r w:rsidRPr="007D0B6D">
              <w:rPr>
                <w:rFonts w:asciiTheme="minorHAnsi" w:hAnsiTheme="minorHAnsi" w:cstheme="minorHAnsi"/>
                <w:b/>
                <w:sz w:val="20"/>
                <w:szCs w:val="20"/>
              </w:rPr>
              <w:t>Lokalizacja</w:t>
            </w:r>
          </w:p>
        </w:tc>
        <w:tc>
          <w:tcPr>
            <w:tcW w:w="2476" w:type="dxa"/>
            <w:gridSpan w:val="2"/>
            <w:vMerge w:val="restart"/>
            <w:shd w:val="clear" w:color="auto" w:fill="E7E6E6" w:themeFill="background2"/>
          </w:tcPr>
          <w:p w14:paraId="5F45E4BF" w14:textId="77777777" w:rsidR="00741E17" w:rsidRPr="007D0B6D" w:rsidRDefault="00741E17" w:rsidP="00AC2B0B">
            <w:pPr>
              <w:jc w:val="center"/>
              <w:rPr>
                <w:rFonts w:asciiTheme="minorHAnsi" w:hAnsiTheme="minorHAnsi" w:cstheme="minorHAnsi"/>
                <w:b/>
                <w:sz w:val="20"/>
                <w:szCs w:val="20"/>
              </w:rPr>
            </w:pPr>
          </w:p>
          <w:p w14:paraId="17654A02" w14:textId="77777777" w:rsidR="00741E17" w:rsidRPr="007D0B6D" w:rsidRDefault="00741E17" w:rsidP="00AC2B0B">
            <w:pPr>
              <w:jc w:val="center"/>
              <w:rPr>
                <w:rFonts w:asciiTheme="minorHAnsi" w:eastAsia="Calibri" w:hAnsiTheme="minorHAnsi" w:cstheme="minorHAnsi"/>
                <w:b/>
                <w:sz w:val="20"/>
                <w:szCs w:val="20"/>
              </w:rPr>
            </w:pPr>
            <w:r w:rsidRPr="007D0B6D">
              <w:rPr>
                <w:rFonts w:asciiTheme="minorHAnsi" w:hAnsiTheme="minorHAnsi" w:cstheme="minorHAnsi"/>
                <w:b/>
                <w:sz w:val="20"/>
                <w:szCs w:val="20"/>
              </w:rPr>
              <w:t>Nr licznika</w:t>
            </w:r>
          </w:p>
        </w:tc>
        <w:tc>
          <w:tcPr>
            <w:tcW w:w="4263" w:type="dxa"/>
            <w:gridSpan w:val="3"/>
            <w:shd w:val="clear" w:color="auto" w:fill="E7E6E6" w:themeFill="background2"/>
          </w:tcPr>
          <w:p w14:paraId="23D4E14E" w14:textId="77777777" w:rsidR="00741E17" w:rsidRPr="007D0B6D" w:rsidRDefault="00741E17" w:rsidP="00AC2B0B">
            <w:pPr>
              <w:jc w:val="center"/>
              <w:rPr>
                <w:rFonts w:asciiTheme="minorHAnsi" w:eastAsia="Calibri" w:hAnsiTheme="minorHAnsi" w:cstheme="minorHAnsi"/>
                <w:b/>
                <w:sz w:val="20"/>
                <w:szCs w:val="20"/>
              </w:rPr>
            </w:pPr>
            <w:r w:rsidRPr="007D0B6D">
              <w:rPr>
                <w:rFonts w:asciiTheme="minorHAnsi" w:eastAsia="Calibri" w:hAnsiTheme="minorHAnsi" w:cstheme="minorHAnsi"/>
                <w:b/>
                <w:sz w:val="20"/>
                <w:szCs w:val="20"/>
              </w:rPr>
              <w:t>STANY LICZNIKÓW</w:t>
            </w:r>
          </w:p>
        </w:tc>
      </w:tr>
      <w:tr w:rsidR="00741E17" w:rsidRPr="007D0B6D" w14:paraId="657E6C69" w14:textId="77777777" w:rsidTr="0094551B">
        <w:trPr>
          <w:trHeight w:val="424"/>
        </w:trPr>
        <w:tc>
          <w:tcPr>
            <w:tcW w:w="1800" w:type="dxa"/>
            <w:vMerge/>
          </w:tcPr>
          <w:p w14:paraId="40799504" w14:textId="77777777" w:rsidR="00741E17" w:rsidRPr="007D0B6D" w:rsidRDefault="00741E17" w:rsidP="00AC2B0B">
            <w:pPr>
              <w:rPr>
                <w:rFonts w:asciiTheme="minorHAnsi" w:eastAsia="Calibri" w:hAnsiTheme="minorHAnsi" w:cstheme="minorHAnsi"/>
                <w:b/>
                <w:sz w:val="20"/>
                <w:szCs w:val="20"/>
              </w:rPr>
            </w:pPr>
          </w:p>
        </w:tc>
        <w:tc>
          <w:tcPr>
            <w:tcW w:w="1667" w:type="dxa"/>
            <w:gridSpan w:val="3"/>
            <w:vMerge/>
          </w:tcPr>
          <w:p w14:paraId="13568430" w14:textId="77777777" w:rsidR="00741E17" w:rsidRPr="007D0B6D" w:rsidRDefault="00741E17" w:rsidP="00AC2B0B">
            <w:pPr>
              <w:rPr>
                <w:rFonts w:asciiTheme="minorHAnsi" w:eastAsia="Calibri" w:hAnsiTheme="minorHAnsi" w:cstheme="minorHAnsi"/>
                <w:b/>
                <w:sz w:val="20"/>
                <w:szCs w:val="20"/>
              </w:rPr>
            </w:pPr>
          </w:p>
        </w:tc>
        <w:tc>
          <w:tcPr>
            <w:tcW w:w="2476" w:type="dxa"/>
            <w:gridSpan w:val="2"/>
            <w:vMerge/>
          </w:tcPr>
          <w:p w14:paraId="7919CEB8" w14:textId="77777777" w:rsidR="00741E17" w:rsidRPr="007D0B6D" w:rsidRDefault="00741E17" w:rsidP="00AC2B0B">
            <w:pPr>
              <w:rPr>
                <w:rFonts w:asciiTheme="minorHAnsi" w:eastAsia="Calibri" w:hAnsiTheme="minorHAnsi" w:cstheme="minorHAnsi"/>
                <w:b/>
                <w:sz w:val="20"/>
                <w:szCs w:val="20"/>
              </w:rPr>
            </w:pPr>
          </w:p>
        </w:tc>
        <w:tc>
          <w:tcPr>
            <w:tcW w:w="2147" w:type="dxa"/>
            <w:gridSpan w:val="2"/>
            <w:shd w:val="clear" w:color="auto" w:fill="E7E6E6" w:themeFill="background2"/>
          </w:tcPr>
          <w:p w14:paraId="6E1C6C44" w14:textId="77777777" w:rsidR="00741E17" w:rsidRPr="007D0B6D" w:rsidRDefault="00741E17" w:rsidP="00AC2B0B">
            <w:pPr>
              <w:pStyle w:val="Bezodstpw"/>
              <w:widowControl w:val="0"/>
              <w:spacing w:line="360" w:lineRule="auto"/>
              <w:jc w:val="center"/>
              <w:rPr>
                <w:rFonts w:asciiTheme="minorHAnsi" w:hAnsiTheme="minorHAnsi" w:cstheme="minorHAnsi"/>
                <w:b/>
                <w:sz w:val="20"/>
                <w:szCs w:val="20"/>
              </w:rPr>
            </w:pPr>
            <w:r w:rsidRPr="007D0B6D">
              <w:rPr>
                <w:rFonts w:asciiTheme="minorHAnsi" w:hAnsiTheme="minorHAnsi" w:cstheme="minorHAnsi"/>
                <w:b/>
                <w:sz w:val="20"/>
                <w:szCs w:val="20"/>
              </w:rPr>
              <w:t>Odbiór</w:t>
            </w:r>
          </w:p>
        </w:tc>
        <w:tc>
          <w:tcPr>
            <w:tcW w:w="2116" w:type="dxa"/>
            <w:shd w:val="clear" w:color="auto" w:fill="E7E6E6" w:themeFill="background2"/>
          </w:tcPr>
          <w:p w14:paraId="53725D9F" w14:textId="77777777" w:rsidR="00741E17" w:rsidRPr="007D0B6D" w:rsidRDefault="00741E17" w:rsidP="00AC2B0B">
            <w:pPr>
              <w:pStyle w:val="Bezodstpw"/>
              <w:widowControl w:val="0"/>
              <w:jc w:val="center"/>
              <w:rPr>
                <w:rFonts w:asciiTheme="minorHAnsi" w:eastAsia="Calibri" w:hAnsiTheme="minorHAnsi" w:cstheme="minorHAnsi"/>
                <w:b/>
                <w:sz w:val="20"/>
                <w:szCs w:val="20"/>
              </w:rPr>
            </w:pPr>
            <w:r w:rsidRPr="007D0B6D">
              <w:rPr>
                <w:rFonts w:asciiTheme="minorHAnsi" w:hAnsiTheme="minorHAnsi" w:cstheme="minorHAnsi"/>
                <w:b/>
                <w:sz w:val="20"/>
                <w:szCs w:val="20"/>
              </w:rPr>
              <w:t>Zdanie</w:t>
            </w:r>
          </w:p>
        </w:tc>
      </w:tr>
      <w:tr w:rsidR="00741E17" w:rsidRPr="007D0B6D" w14:paraId="4885A847" w14:textId="77777777" w:rsidTr="0094551B">
        <w:tc>
          <w:tcPr>
            <w:tcW w:w="1800" w:type="dxa"/>
            <w:shd w:val="clear" w:color="auto" w:fill="E7E6E6" w:themeFill="background2"/>
          </w:tcPr>
          <w:p w14:paraId="3E11D535" w14:textId="77777777" w:rsidR="00741E17" w:rsidRPr="007D0B6D" w:rsidRDefault="00741E17" w:rsidP="00AC2B0B">
            <w:pPr>
              <w:rPr>
                <w:rFonts w:asciiTheme="minorHAnsi" w:eastAsia="Calibri" w:hAnsiTheme="minorHAnsi" w:cstheme="minorHAnsi"/>
                <w:b/>
                <w:sz w:val="20"/>
                <w:szCs w:val="20"/>
              </w:rPr>
            </w:pPr>
            <w:r w:rsidRPr="007D0B6D">
              <w:rPr>
                <w:rFonts w:asciiTheme="minorHAnsi" w:hAnsiTheme="minorHAnsi" w:cstheme="minorHAnsi"/>
                <w:sz w:val="20"/>
                <w:szCs w:val="20"/>
              </w:rPr>
              <w:t>Woda zimna</w:t>
            </w:r>
          </w:p>
        </w:tc>
        <w:tc>
          <w:tcPr>
            <w:tcW w:w="1667" w:type="dxa"/>
            <w:gridSpan w:val="3"/>
          </w:tcPr>
          <w:p w14:paraId="4D2D1CA8" w14:textId="77777777" w:rsidR="00741E17" w:rsidRPr="007D0B6D" w:rsidRDefault="00741E17" w:rsidP="00AC2B0B">
            <w:pPr>
              <w:rPr>
                <w:rFonts w:asciiTheme="minorHAnsi" w:eastAsia="Calibri" w:hAnsiTheme="minorHAnsi" w:cstheme="minorHAnsi"/>
                <w:b/>
                <w:sz w:val="20"/>
                <w:szCs w:val="20"/>
              </w:rPr>
            </w:pPr>
          </w:p>
        </w:tc>
        <w:tc>
          <w:tcPr>
            <w:tcW w:w="2476" w:type="dxa"/>
            <w:gridSpan w:val="2"/>
          </w:tcPr>
          <w:p w14:paraId="56B14108" w14:textId="77777777" w:rsidR="00741E17" w:rsidRPr="007D0B6D" w:rsidRDefault="00741E17" w:rsidP="00AC2B0B">
            <w:pPr>
              <w:rPr>
                <w:rFonts w:asciiTheme="minorHAnsi" w:eastAsia="Calibri" w:hAnsiTheme="minorHAnsi" w:cstheme="minorHAnsi"/>
                <w:b/>
                <w:sz w:val="20"/>
                <w:szCs w:val="20"/>
              </w:rPr>
            </w:pPr>
          </w:p>
        </w:tc>
        <w:tc>
          <w:tcPr>
            <w:tcW w:w="2147" w:type="dxa"/>
            <w:gridSpan w:val="2"/>
          </w:tcPr>
          <w:p w14:paraId="6918AE3D" w14:textId="77777777" w:rsidR="00741E17" w:rsidRPr="007D0B6D" w:rsidRDefault="00741E17" w:rsidP="00AC2B0B">
            <w:pPr>
              <w:jc w:val="right"/>
              <w:rPr>
                <w:rFonts w:asciiTheme="minorHAnsi" w:eastAsia="Calibri" w:hAnsiTheme="minorHAnsi" w:cstheme="minorHAnsi"/>
                <w:b/>
                <w:sz w:val="20"/>
                <w:szCs w:val="20"/>
              </w:rPr>
            </w:pPr>
            <w:r w:rsidRPr="007D0B6D">
              <w:rPr>
                <w:rFonts w:asciiTheme="minorHAnsi" w:hAnsiTheme="minorHAnsi" w:cstheme="minorHAnsi"/>
                <w:sz w:val="20"/>
                <w:szCs w:val="20"/>
              </w:rPr>
              <w:t>m</w:t>
            </w:r>
            <w:r w:rsidRPr="007D0B6D">
              <w:rPr>
                <w:rFonts w:asciiTheme="minorHAnsi" w:hAnsiTheme="minorHAnsi" w:cstheme="minorHAnsi"/>
                <w:sz w:val="20"/>
                <w:szCs w:val="20"/>
                <w:vertAlign w:val="superscript"/>
              </w:rPr>
              <w:t>3</w:t>
            </w:r>
          </w:p>
        </w:tc>
        <w:tc>
          <w:tcPr>
            <w:tcW w:w="2116" w:type="dxa"/>
          </w:tcPr>
          <w:p w14:paraId="72E14E4C" w14:textId="77777777" w:rsidR="00741E17" w:rsidRPr="007D0B6D" w:rsidRDefault="00741E17" w:rsidP="00AC2B0B">
            <w:pPr>
              <w:jc w:val="right"/>
              <w:rPr>
                <w:rFonts w:asciiTheme="minorHAnsi" w:eastAsia="Calibri" w:hAnsiTheme="minorHAnsi" w:cstheme="minorHAnsi"/>
                <w:b/>
                <w:sz w:val="20"/>
                <w:szCs w:val="20"/>
              </w:rPr>
            </w:pPr>
            <w:r w:rsidRPr="007D0B6D">
              <w:rPr>
                <w:rFonts w:asciiTheme="minorHAnsi" w:hAnsiTheme="minorHAnsi" w:cstheme="minorHAnsi"/>
                <w:sz w:val="20"/>
                <w:szCs w:val="20"/>
              </w:rPr>
              <w:t>m</w:t>
            </w:r>
            <w:r w:rsidRPr="007D0B6D">
              <w:rPr>
                <w:rFonts w:asciiTheme="minorHAnsi" w:hAnsiTheme="minorHAnsi" w:cstheme="minorHAnsi"/>
                <w:sz w:val="20"/>
                <w:szCs w:val="20"/>
                <w:vertAlign w:val="superscript"/>
              </w:rPr>
              <w:t>3</w:t>
            </w:r>
          </w:p>
        </w:tc>
      </w:tr>
      <w:tr w:rsidR="00741E17" w:rsidRPr="007D0B6D" w14:paraId="7859CC52" w14:textId="77777777" w:rsidTr="0094551B">
        <w:tc>
          <w:tcPr>
            <w:tcW w:w="1800" w:type="dxa"/>
            <w:shd w:val="clear" w:color="auto" w:fill="E7E6E6" w:themeFill="background2"/>
          </w:tcPr>
          <w:p w14:paraId="4A959092" w14:textId="77777777" w:rsidR="00741E17" w:rsidRPr="007D0B6D" w:rsidRDefault="00741E17" w:rsidP="00AC2B0B">
            <w:pPr>
              <w:rPr>
                <w:rFonts w:asciiTheme="minorHAnsi" w:eastAsia="Calibri" w:hAnsiTheme="minorHAnsi" w:cstheme="minorHAnsi"/>
                <w:b/>
                <w:sz w:val="20"/>
                <w:szCs w:val="20"/>
              </w:rPr>
            </w:pPr>
            <w:r w:rsidRPr="007D0B6D">
              <w:rPr>
                <w:rFonts w:asciiTheme="minorHAnsi" w:hAnsiTheme="minorHAnsi" w:cstheme="minorHAnsi"/>
                <w:sz w:val="20"/>
                <w:szCs w:val="20"/>
              </w:rPr>
              <w:t>Woda ciepła</w:t>
            </w:r>
          </w:p>
        </w:tc>
        <w:tc>
          <w:tcPr>
            <w:tcW w:w="1667" w:type="dxa"/>
            <w:gridSpan w:val="3"/>
          </w:tcPr>
          <w:p w14:paraId="66D816A4" w14:textId="77777777" w:rsidR="00741E17" w:rsidRPr="007D0B6D" w:rsidRDefault="00741E17" w:rsidP="00AC2B0B">
            <w:pPr>
              <w:rPr>
                <w:rFonts w:asciiTheme="minorHAnsi" w:eastAsia="Calibri" w:hAnsiTheme="minorHAnsi" w:cstheme="minorHAnsi"/>
                <w:b/>
                <w:sz w:val="20"/>
                <w:szCs w:val="20"/>
              </w:rPr>
            </w:pPr>
          </w:p>
        </w:tc>
        <w:tc>
          <w:tcPr>
            <w:tcW w:w="2476" w:type="dxa"/>
            <w:gridSpan w:val="2"/>
          </w:tcPr>
          <w:p w14:paraId="0AE9771C" w14:textId="77777777" w:rsidR="00741E17" w:rsidRPr="007D0B6D" w:rsidRDefault="00741E17" w:rsidP="00AC2B0B">
            <w:pPr>
              <w:rPr>
                <w:rFonts w:asciiTheme="minorHAnsi" w:eastAsia="Calibri" w:hAnsiTheme="minorHAnsi" w:cstheme="minorHAnsi"/>
                <w:b/>
                <w:sz w:val="20"/>
                <w:szCs w:val="20"/>
              </w:rPr>
            </w:pPr>
          </w:p>
        </w:tc>
        <w:tc>
          <w:tcPr>
            <w:tcW w:w="2147" w:type="dxa"/>
            <w:gridSpan w:val="2"/>
          </w:tcPr>
          <w:p w14:paraId="398B255E" w14:textId="77777777" w:rsidR="00741E17" w:rsidRPr="007D0B6D" w:rsidRDefault="00741E17" w:rsidP="00AC2B0B">
            <w:pPr>
              <w:jc w:val="right"/>
              <w:rPr>
                <w:rFonts w:asciiTheme="minorHAnsi" w:eastAsia="Calibri" w:hAnsiTheme="minorHAnsi" w:cstheme="minorHAnsi"/>
                <w:b/>
                <w:sz w:val="20"/>
                <w:szCs w:val="20"/>
              </w:rPr>
            </w:pPr>
            <w:r w:rsidRPr="007D0B6D">
              <w:rPr>
                <w:rFonts w:asciiTheme="minorHAnsi" w:hAnsiTheme="minorHAnsi" w:cstheme="minorHAnsi"/>
                <w:sz w:val="20"/>
                <w:szCs w:val="20"/>
              </w:rPr>
              <w:t>m</w:t>
            </w:r>
            <w:r w:rsidRPr="007D0B6D">
              <w:rPr>
                <w:rFonts w:asciiTheme="minorHAnsi" w:hAnsiTheme="minorHAnsi" w:cstheme="minorHAnsi"/>
                <w:sz w:val="20"/>
                <w:szCs w:val="20"/>
                <w:vertAlign w:val="superscript"/>
              </w:rPr>
              <w:t>3</w:t>
            </w:r>
          </w:p>
        </w:tc>
        <w:tc>
          <w:tcPr>
            <w:tcW w:w="2116" w:type="dxa"/>
          </w:tcPr>
          <w:p w14:paraId="2A2569D5" w14:textId="77777777" w:rsidR="00741E17" w:rsidRPr="007D0B6D" w:rsidRDefault="00741E17" w:rsidP="00AC2B0B">
            <w:pPr>
              <w:jc w:val="right"/>
              <w:rPr>
                <w:rFonts w:asciiTheme="minorHAnsi" w:eastAsia="Calibri" w:hAnsiTheme="minorHAnsi" w:cstheme="minorHAnsi"/>
                <w:b/>
                <w:sz w:val="20"/>
                <w:szCs w:val="20"/>
              </w:rPr>
            </w:pPr>
            <w:r w:rsidRPr="007D0B6D">
              <w:rPr>
                <w:rFonts w:asciiTheme="minorHAnsi" w:hAnsiTheme="minorHAnsi" w:cstheme="minorHAnsi"/>
                <w:sz w:val="20"/>
                <w:szCs w:val="20"/>
              </w:rPr>
              <w:t>m</w:t>
            </w:r>
            <w:r w:rsidRPr="007D0B6D">
              <w:rPr>
                <w:rFonts w:asciiTheme="minorHAnsi" w:hAnsiTheme="minorHAnsi" w:cstheme="minorHAnsi"/>
                <w:sz w:val="20"/>
                <w:szCs w:val="20"/>
                <w:vertAlign w:val="superscript"/>
              </w:rPr>
              <w:t>3</w:t>
            </w:r>
          </w:p>
        </w:tc>
      </w:tr>
      <w:tr w:rsidR="00741E17" w:rsidRPr="007D0B6D" w14:paraId="7B4CA153" w14:textId="77777777" w:rsidTr="0094551B">
        <w:tc>
          <w:tcPr>
            <w:tcW w:w="1800" w:type="dxa"/>
            <w:shd w:val="clear" w:color="auto" w:fill="E7E6E6" w:themeFill="background2"/>
          </w:tcPr>
          <w:p w14:paraId="28004B9E" w14:textId="77777777" w:rsidR="00741E17" w:rsidRPr="007D0B6D" w:rsidRDefault="00741E17" w:rsidP="00AC2B0B">
            <w:pPr>
              <w:rPr>
                <w:rFonts w:asciiTheme="minorHAnsi" w:eastAsia="Calibri" w:hAnsiTheme="minorHAnsi" w:cstheme="minorHAnsi"/>
                <w:b/>
                <w:sz w:val="20"/>
                <w:szCs w:val="20"/>
              </w:rPr>
            </w:pPr>
            <w:r w:rsidRPr="007D0B6D">
              <w:rPr>
                <w:rFonts w:asciiTheme="minorHAnsi" w:hAnsiTheme="minorHAnsi" w:cstheme="minorHAnsi"/>
                <w:sz w:val="20"/>
                <w:szCs w:val="20"/>
              </w:rPr>
              <w:t>Woda zimna</w:t>
            </w:r>
          </w:p>
        </w:tc>
        <w:tc>
          <w:tcPr>
            <w:tcW w:w="1667" w:type="dxa"/>
            <w:gridSpan w:val="3"/>
          </w:tcPr>
          <w:p w14:paraId="2E61C08B" w14:textId="77777777" w:rsidR="00741E17" w:rsidRPr="007D0B6D" w:rsidRDefault="00741E17" w:rsidP="00AC2B0B">
            <w:pPr>
              <w:rPr>
                <w:rFonts w:asciiTheme="minorHAnsi" w:eastAsia="Calibri" w:hAnsiTheme="minorHAnsi" w:cstheme="minorHAnsi"/>
                <w:b/>
                <w:sz w:val="20"/>
                <w:szCs w:val="20"/>
              </w:rPr>
            </w:pPr>
          </w:p>
        </w:tc>
        <w:tc>
          <w:tcPr>
            <w:tcW w:w="2476" w:type="dxa"/>
            <w:gridSpan w:val="2"/>
          </w:tcPr>
          <w:p w14:paraId="77246DA8" w14:textId="77777777" w:rsidR="00741E17" w:rsidRPr="007D0B6D" w:rsidRDefault="00741E17" w:rsidP="00AC2B0B">
            <w:pPr>
              <w:rPr>
                <w:rFonts w:asciiTheme="minorHAnsi" w:eastAsia="Calibri" w:hAnsiTheme="minorHAnsi" w:cstheme="minorHAnsi"/>
                <w:b/>
                <w:sz w:val="20"/>
                <w:szCs w:val="20"/>
              </w:rPr>
            </w:pPr>
          </w:p>
        </w:tc>
        <w:tc>
          <w:tcPr>
            <w:tcW w:w="2147" w:type="dxa"/>
            <w:gridSpan w:val="2"/>
          </w:tcPr>
          <w:p w14:paraId="4B8FCC14" w14:textId="77777777" w:rsidR="00741E17" w:rsidRPr="007D0B6D" w:rsidRDefault="00741E17" w:rsidP="00AC2B0B">
            <w:pPr>
              <w:jc w:val="right"/>
              <w:rPr>
                <w:rFonts w:asciiTheme="minorHAnsi" w:eastAsia="Calibri" w:hAnsiTheme="minorHAnsi" w:cstheme="minorHAnsi"/>
                <w:b/>
                <w:sz w:val="20"/>
                <w:szCs w:val="20"/>
              </w:rPr>
            </w:pPr>
            <w:r w:rsidRPr="007D0B6D">
              <w:rPr>
                <w:rFonts w:asciiTheme="minorHAnsi" w:hAnsiTheme="minorHAnsi" w:cstheme="minorHAnsi"/>
                <w:sz w:val="20"/>
                <w:szCs w:val="20"/>
              </w:rPr>
              <w:t>m</w:t>
            </w:r>
            <w:r w:rsidRPr="007D0B6D">
              <w:rPr>
                <w:rFonts w:asciiTheme="minorHAnsi" w:hAnsiTheme="minorHAnsi" w:cstheme="minorHAnsi"/>
                <w:sz w:val="20"/>
                <w:szCs w:val="20"/>
                <w:vertAlign w:val="superscript"/>
              </w:rPr>
              <w:t>3</w:t>
            </w:r>
          </w:p>
        </w:tc>
        <w:tc>
          <w:tcPr>
            <w:tcW w:w="2116" w:type="dxa"/>
          </w:tcPr>
          <w:p w14:paraId="6694F374" w14:textId="77777777" w:rsidR="00741E17" w:rsidRPr="007D0B6D" w:rsidRDefault="00741E17" w:rsidP="00AC2B0B">
            <w:pPr>
              <w:jc w:val="right"/>
              <w:rPr>
                <w:rFonts w:asciiTheme="minorHAnsi" w:eastAsia="Calibri" w:hAnsiTheme="minorHAnsi" w:cstheme="minorHAnsi"/>
                <w:b/>
                <w:sz w:val="20"/>
                <w:szCs w:val="20"/>
              </w:rPr>
            </w:pPr>
            <w:r w:rsidRPr="007D0B6D">
              <w:rPr>
                <w:rFonts w:asciiTheme="minorHAnsi" w:hAnsiTheme="minorHAnsi" w:cstheme="minorHAnsi"/>
                <w:sz w:val="20"/>
                <w:szCs w:val="20"/>
              </w:rPr>
              <w:t>m</w:t>
            </w:r>
            <w:r w:rsidRPr="007D0B6D">
              <w:rPr>
                <w:rFonts w:asciiTheme="minorHAnsi" w:hAnsiTheme="minorHAnsi" w:cstheme="minorHAnsi"/>
                <w:sz w:val="20"/>
                <w:szCs w:val="20"/>
                <w:vertAlign w:val="superscript"/>
              </w:rPr>
              <w:t>3</w:t>
            </w:r>
          </w:p>
        </w:tc>
      </w:tr>
      <w:tr w:rsidR="0065507A" w:rsidRPr="007D0B6D" w14:paraId="2F96788E" w14:textId="77777777" w:rsidTr="0094551B">
        <w:tc>
          <w:tcPr>
            <w:tcW w:w="1800" w:type="dxa"/>
            <w:shd w:val="clear" w:color="auto" w:fill="E7E6E6" w:themeFill="background2"/>
          </w:tcPr>
          <w:p w14:paraId="45D5D47A" w14:textId="2C6C92C0" w:rsidR="0065507A" w:rsidRPr="007D0B6D" w:rsidRDefault="0065507A" w:rsidP="0065507A">
            <w:pPr>
              <w:rPr>
                <w:rFonts w:asciiTheme="minorHAnsi" w:eastAsia="Calibri" w:hAnsiTheme="minorHAnsi" w:cstheme="minorHAnsi"/>
                <w:b/>
                <w:sz w:val="20"/>
                <w:szCs w:val="20"/>
              </w:rPr>
            </w:pPr>
          </w:p>
        </w:tc>
        <w:tc>
          <w:tcPr>
            <w:tcW w:w="1667" w:type="dxa"/>
            <w:gridSpan w:val="3"/>
          </w:tcPr>
          <w:p w14:paraId="374538BE" w14:textId="77777777" w:rsidR="0065507A" w:rsidRPr="007D0B6D" w:rsidRDefault="0065507A" w:rsidP="0065507A">
            <w:pPr>
              <w:rPr>
                <w:rFonts w:asciiTheme="minorHAnsi" w:eastAsia="Calibri" w:hAnsiTheme="minorHAnsi" w:cstheme="minorHAnsi"/>
                <w:b/>
                <w:sz w:val="20"/>
                <w:szCs w:val="20"/>
              </w:rPr>
            </w:pPr>
          </w:p>
        </w:tc>
        <w:tc>
          <w:tcPr>
            <w:tcW w:w="2476" w:type="dxa"/>
            <w:gridSpan w:val="2"/>
          </w:tcPr>
          <w:p w14:paraId="759EA47E" w14:textId="77777777" w:rsidR="0065507A" w:rsidRPr="007D0B6D" w:rsidRDefault="0065507A" w:rsidP="0065507A">
            <w:pPr>
              <w:rPr>
                <w:rFonts w:asciiTheme="minorHAnsi" w:eastAsia="Calibri" w:hAnsiTheme="minorHAnsi" w:cstheme="minorHAnsi"/>
                <w:b/>
                <w:sz w:val="20"/>
                <w:szCs w:val="20"/>
              </w:rPr>
            </w:pPr>
          </w:p>
        </w:tc>
        <w:tc>
          <w:tcPr>
            <w:tcW w:w="2147" w:type="dxa"/>
            <w:gridSpan w:val="2"/>
          </w:tcPr>
          <w:p w14:paraId="62195CF3" w14:textId="77777777" w:rsidR="0065507A" w:rsidRPr="007D0B6D" w:rsidRDefault="0065507A" w:rsidP="0065507A">
            <w:pPr>
              <w:jc w:val="right"/>
              <w:rPr>
                <w:rFonts w:asciiTheme="minorHAnsi" w:eastAsia="Calibri" w:hAnsiTheme="minorHAnsi" w:cstheme="minorHAnsi"/>
                <w:b/>
                <w:sz w:val="20"/>
                <w:szCs w:val="20"/>
              </w:rPr>
            </w:pPr>
            <w:r w:rsidRPr="007D0B6D">
              <w:rPr>
                <w:rFonts w:asciiTheme="minorHAnsi" w:hAnsiTheme="minorHAnsi" w:cstheme="minorHAnsi"/>
                <w:sz w:val="20"/>
                <w:szCs w:val="20"/>
              </w:rPr>
              <w:t>m</w:t>
            </w:r>
            <w:r w:rsidRPr="007D0B6D">
              <w:rPr>
                <w:rFonts w:asciiTheme="minorHAnsi" w:hAnsiTheme="minorHAnsi" w:cstheme="minorHAnsi"/>
                <w:sz w:val="20"/>
                <w:szCs w:val="20"/>
                <w:vertAlign w:val="superscript"/>
              </w:rPr>
              <w:t>3</w:t>
            </w:r>
          </w:p>
        </w:tc>
        <w:tc>
          <w:tcPr>
            <w:tcW w:w="2116" w:type="dxa"/>
          </w:tcPr>
          <w:p w14:paraId="020FB4C4" w14:textId="77777777" w:rsidR="0065507A" w:rsidRPr="007D0B6D" w:rsidRDefault="0065507A" w:rsidP="0065507A">
            <w:pPr>
              <w:jc w:val="right"/>
              <w:rPr>
                <w:rFonts w:asciiTheme="minorHAnsi" w:eastAsia="Calibri" w:hAnsiTheme="minorHAnsi" w:cstheme="minorHAnsi"/>
                <w:b/>
                <w:sz w:val="20"/>
                <w:szCs w:val="20"/>
              </w:rPr>
            </w:pPr>
            <w:r w:rsidRPr="007D0B6D">
              <w:rPr>
                <w:rFonts w:asciiTheme="minorHAnsi" w:hAnsiTheme="minorHAnsi" w:cstheme="minorHAnsi"/>
                <w:sz w:val="20"/>
                <w:szCs w:val="20"/>
              </w:rPr>
              <w:t>m</w:t>
            </w:r>
            <w:r w:rsidRPr="007D0B6D">
              <w:rPr>
                <w:rFonts w:asciiTheme="minorHAnsi" w:hAnsiTheme="minorHAnsi" w:cstheme="minorHAnsi"/>
                <w:sz w:val="20"/>
                <w:szCs w:val="20"/>
                <w:vertAlign w:val="superscript"/>
              </w:rPr>
              <w:t>3</w:t>
            </w:r>
          </w:p>
        </w:tc>
      </w:tr>
      <w:tr w:rsidR="0065507A" w:rsidRPr="007D0B6D" w14:paraId="5A410961" w14:textId="77777777" w:rsidTr="0094551B">
        <w:tc>
          <w:tcPr>
            <w:tcW w:w="1800" w:type="dxa"/>
            <w:shd w:val="clear" w:color="auto" w:fill="E7E6E6" w:themeFill="background2"/>
          </w:tcPr>
          <w:p w14:paraId="3A9B9FA7" w14:textId="77777777" w:rsidR="0065507A" w:rsidRPr="007D0B6D" w:rsidRDefault="0065507A" w:rsidP="0065507A">
            <w:pPr>
              <w:rPr>
                <w:rFonts w:asciiTheme="minorHAnsi" w:eastAsia="Calibri" w:hAnsiTheme="minorHAnsi" w:cstheme="minorHAnsi"/>
                <w:b/>
                <w:sz w:val="20"/>
                <w:szCs w:val="20"/>
              </w:rPr>
            </w:pPr>
            <w:r w:rsidRPr="007D0B6D">
              <w:rPr>
                <w:rFonts w:asciiTheme="minorHAnsi" w:hAnsiTheme="minorHAnsi" w:cstheme="minorHAnsi"/>
                <w:sz w:val="20"/>
                <w:szCs w:val="20"/>
              </w:rPr>
              <w:t>Gaz</w:t>
            </w:r>
          </w:p>
        </w:tc>
        <w:tc>
          <w:tcPr>
            <w:tcW w:w="1667" w:type="dxa"/>
            <w:gridSpan w:val="3"/>
          </w:tcPr>
          <w:p w14:paraId="7F489FC2" w14:textId="77777777" w:rsidR="0065507A" w:rsidRPr="007D0B6D" w:rsidRDefault="0065507A" w:rsidP="0065507A">
            <w:pPr>
              <w:rPr>
                <w:rFonts w:asciiTheme="minorHAnsi" w:eastAsia="Calibri" w:hAnsiTheme="minorHAnsi" w:cstheme="minorHAnsi"/>
                <w:b/>
                <w:sz w:val="20"/>
                <w:szCs w:val="20"/>
              </w:rPr>
            </w:pPr>
          </w:p>
        </w:tc>
        <w:tc>
          <w:tcPr>
            <w:tcW w:w="2476" w:type="dxa"/>
            <w:gridSpan w:val="2"/>
          </w:tcPr>
          <w:p w14:paraId="2025CA5E" w14:textId="77777777" w:rsidR="0065507A" w:rsidRPr="007D0B6D" w:rsidRDefault="0065507A" w:rsidP="0065507A">
            <w:pPr>
              <w:rPr>
                <w:rFonts w:asciiTheme="minorHAnsi" w:eastAsia="Calibri" w:hAnsiTheme="minorHAnsi" w:cstheme="minorHAnsi"/>
                <w:b/>
                <w:sz w:val="20"/>
                <w:szCs w:val="20"/>
              </w:rPr>
            </w:pPr>
          </w:p>
        </w:tc>
        <w:tc>
          <w:tcPr>
            <w:tcW w:w="2147" w:type="dxa"/>
            <w:gridSpan w:val="2"/>
          </w:tcPr>
          <w:p w14:paraId="64D13969" w14:textId="77777777" w:rsidR="0065507A" w:rsidRPr="007D0B6D" w:rsidRDefault="0065507A" w:rsidP="0065507A">
            <w:pPr>
              <w:jc w:val="right"/>
              <w:rPr>
                <w:rFonts w:asciiTheme="minorHAnsi" w:eastAsia="Calibri" w:hAnsiTheme="minorHAnsi" w:cstheme="minorHAnsi"/>
                <w:b/>
                <w:sz w:val="20"/>
                <w:szCs w:val="20"/>
              </w:rPr>
            </w:pPr>
            <w:r w:rsidRPr="007D0B6D">
              <w:rPr>
                <w:rFonts w:asciiTheme="minorHAnsi" w:hAnsiTheme="minorHAnsi" w:cstheme="minorHAnsi"/>
                <w:sz w:val="20"/>
                <w:szCs w:val="20"/>
              </w:rPr>
              <w:t>m</w:t>
            </w:r>
            <w:r w:rsidRPr="007D0B6D">
              <w:rPr>
                <w:rFonts w:asciiTheme="minorHAnsi" w:hAnsiTheme="minorHAnsi" w:cstheme="minorHAnsi"/>
                <w:sz w:val="20"/>
                <w:szCs w:val="20"/>
                <w:vertAlign w:val="superscript"/>
              </w:rPr>
              <w:t>3</w:t>
            </w:r>
          </w:p>
        </w:tc>
        <w:tc>
          <w:tcPr>
            <w:tcW w:w="2116" w:type="dxa"/>
          </w:tcPr>
          <w:p w14:paraId="49945300" w14:textId="77777777" w:rsidR="0065507A" w:rsidRPr="007D0B6D" w:rsidRDefault="0065507A" w:rsidP="0065507A">
            <w:pPr>
              <w:jc w:val="right"/>
              <w:rPr>
                <w:rFonts w:asciiTheme="minorHAnsi" w:eastAsia="Calibri" w:hAnsiTheme="minorHAnsi" w:cstheme="minorHAnsi"/>
                <w:b/>
                <w:sz w:val="20"/>
                <w:szCs w:val="20"/>
              </w:rPr>
            </w:pPr>
            <w:r w:rsidRPr="007D0B6D">
              <w:rPr>
                <w:rFonts w:asciiTheme="minorHAnsi" w:hAnsiTheme="minorHAnsi" w:cstheme="minorHAnsi"/>
                <w:sz w:val="20"/>
                <w:szCs w:val="20"/>
              </w:rPr>
              <w:t>m</w:t>
            </w:r>
            <w:r w:rsidRPr="007D0B6D">
              <w:rPr>
                <w:rFonts w:asciiTheme="minorHAnsi" w:hAnsiTheme="minorHAnsi" w:cstheme="minorHAnsi"/>
                <w:sz w:val="20"/>
                <w:szCs w:val="20"/>
                <w:vertAlign w:val="superscript"/>
              </w:rPr>
              <w:t>3</w:t>
            </w:r>
          </w:p>
        </w:tc>
      </w:tr>
      <w:tr w:rsidR="0065507A" w:rsidRPr="007D0B6D" w14:paraId="18BC674B" w14:textId="77777777" w:rsidTr="0094551B">
        <w:tc>
          <w:tcPr>
            <w:tcW w:w="2380" w:type="dxa"/>
            <w:gridSpan w:val="2"/>
            <w:tcBorders>
              <w:bottom w:val="single" w:sz="4" w:space="0" w:color="auto"/>
            </w:tcBorders>
            <w:shd w:val="clear" w:color="auto" w:fill="E7E6E6" w:themeFill="background2"/>
          </w:tcPr>
          <w:p w14:paraId="0C11BB0A" w14:textId="77777777" w:rsidR="0065507A" w:rsidRPr="007D0B6D" w:rsidRDefault="0065507A" w:rsidP="0065507A">
            <w:pPr>
              <w:rPr>
                <w:rFonts w:asciiTheme="minorHAnsi" w:eastAsia="Calibri" w:hAnsiTheme="minorHAnsi" w:cstheme="minorHAnsi"/>
                <w:b/>
                <w:sz w:val="20"/>
                <w:szCs w:val="20"/>
              </w:rPr>
            </w:pPr>
            <w:r w:rsidRPr="007D0B6D">
              <w:rPr>
                <w:rFonts w:asciiTheme="minorHAnsi" w:eastAsia="Calibri" w:hAnsiTheme="minorHAnsi" w:cstheme="minorHAnsi"/>
                <w:b/>
                <w:sz w:val="20"/>
                <w:szCs w:val="20"/>
              </w:rPr>
              <w:t>Przedpokój</w:t>
            </w:r>
          </w:p>
        </w:tc>
        <w:tc>
          <w:tcPr>
            <w:tcW w:w="4413" w:type="dxa"/>
            <w:gridSpan w:val="5"/>
            <w:shd w:val="clear" w:color="auto" w:fill="E7E6E6" w:themeFill="background2"/>
          </w:tcPr>
          <w:p w14:paraId="1F411838" w14:textId="77777777" w:rsidR="0065507A" w:rsidRPr="007D0B6D" w:rsidRDefault="0065507A" w:rsidP="0065507A">
            <w:pPr>
              <w:rPr>
                <w:rFonts w:asciiTheme="minorHAnsi" w:eastAsia="Calibri" w:hAnsiTheme="minorHAnsi" w:cstheme="minorHAnsi"/>
                <w:b/>
                <w:sz w:val="20"/>
                <w:szCs w:val="20"/>
              </w:rPr>
            </w:pPr>
            <w:r w:rsidRPr="007D0B6D">
              <w:rPr>
                <w:rFonts w:asciiTheme="minorHAnsi" w:eastAsia="Calibri" w:hAnsiTheme="minorHAnsi" w:cstheme="minorHAnsi"/>
                <w:b/>
                <w:sz w:val="20"/>
                <w:szCs w:val="20"/>
              </w:rPr>
              <w:t>Odbiór</w:t>
            </w:r>
          </w:p>
        </w:tc>
        <w:tc>
          <w:tcPr>
            <w:tcW w:w="3413" w:type="dxa"/>
            <w:gridSpan w:val="2"/>
            <w:shd w:val="clear" w:color="auto" w:fill="E7E6E6" w:themeFill="background2"/>
          </w:tcPr>
          <w:p w14:paraId="1F4AEEEB" w14:textId="77777777" w:rsidR="0065507A" w:rsidRPr="007D0B6D" w:rsidRDefault="0065507A" w:rsidP="0065507A">
            <w:pPr>
              <w:rPr>
                <w:rFonts w:asciiTheme="minorHAnsi" w:eastAsia="Calibri" w:hAnsiTheme="minorHAnsi" w:cstheme="minorHAnsi"/>
                <w:b/>
                <w:sz w:val="20"/>
                <w:szCs w:val="20"/>
              </w:rPr>
            </w:pPr>
            <w:r w:rsidRPr="007D0B6D">
              <w:rPr>
                <w:rFonts w:asciiTheme="minorHAnsi" w:eastAsia="Calibri" w:hAnsiTheme="minorHAnsi" w:cstheme="minorHAnsi"/>
                <w:b/>
                <w:sz w:val="20"/>
                <w:szCs w:val="20"/>
              </w:rPr>
              <w:t>Uwagi</w:t>
            </w:r>
          </w:p>
        </w:tc>
      </w:tr>
      <w:tr w:rsidR="0065507A" w:rsidRPr="007D0B6D" w14:paraId="680B2D97" w14:textId="77777777" w:rsidTr="0094551B">
        <w:tc>
          <w:tcPr>
            <w:tcW w:w="2380" w:type="dxa"/>
            <w:gridSpan w:val="2"/>
            <w:shd w:val="clear" w:color="auto" w:fill="E7E6E6" w:themeFill="background2"/>
          </w:tcPr>
          <w:p w14:paraId="0ED36B63" w14:textId="77777777" w:rsidR="0065507A" w:rsidRPr="007D0B6D" w:rsidRDefault="0065507A" w:rsidP="0065507A">
            <w:pPr>
              <w:rPr>
                <w:rFonts w:asciiTheme="minorHAnsi" w:eastAsia="Calibri" w:hAnsiTheme="minorHAnsi" w:cstheme="minorHAnsi"/>
                <w:b/>
                <w:sz w:val="20"/>
                <w:szCs w:val="20"/>
              </w:rPr>
            </w:pPr>
            <w:r w:rsidRPr="007D0B6D">
              <w:rPr>
                <w:rFonts w:asciiTheme="minorHAnsi" w:eastAsia="Calibri" w:hAnsiTheme="minorHAnsi" w:cstheme="minorHAnsi"/>
                <w:sz w:val="20"/>
                <w:szCs w:val="20"/>
              </w:rPr>
              <w:t>Ściany</w:t>
            </w:r>
          </w:p>
        </w:tc>
        <w:tc>
          <w:tcPr>
            <w:tcW w:w="2290" w:type="dxa"/>
            <w:gridSpan w:val="3"/>
          </w:tcPr>
          <w:p w14:paraId="5FCB5ED9" w14:textId="77777777" w:rsidR="0065507A" w:rsidRPr="007D0B6D" w:rsidRDefault="0065507A" w:rsidP="0065507A">
            <w:pPr>
              <w:pStyle w:val="Akapitzlist"/>
              <w:widowControl w:val="0"/>
              <w:numPr>
                <w:ilvl w:val="0"/>
                <w:numId w:val="11"/>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Malowane</w:t>
            </w:r>
          </w:p>
          <w:p w14:paraId="18029947" w14:textId="77777777" w:rsidR="0065507A" w:rsidRPr="007D0B6D" w:rsidRDefault="0065507A" w:rsidP="0065507A">
            <w:pPr>
              <w:pStyle w:val="Akapitzlist"/>
              <w:numPr>
                <w:ilvl w:val="0"/>
                <w:numId w:val="11"/>
              </w:numPr>
              <w:suppressAutoHyphens/>
              <w:spacing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Tapeta</w:t>
            </w:r>
          </w:p>
        </w:tc>
        <w:tc>
          <w:tcPr>
            <w:tcW w:w="2123" w:type="dxa"/>
            <w:gridSpan w:val="2"/>
          </w:tcPr>
          <w:p w14:paraId="36BF0898" w14:textId="77777777" w:rsidR="0065507A" w:rsidRPr="007D0B6D" w:rsidRDefault="0065507A" w:rsidP="0065507A">
            <w:pPr>
              <w:pStyle w:val="Akapitzlist"/>
              <w:widowControl w:val="0"/>
              <w:numPr>
                <w:ilvl w:val="0"/>
                <w:numId w:val="11"/>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Płytki</w:t>
            </w:r>
          </w:p>
          <w:p w14:paraId="59B973DA" w14:textId="77777777" w:rsidR="0065507A" w:rsidRPr="007D0B6D" w:rsidRDefault="0065507A" w:rsidP="0065507A">
            <w:pPr>
              <w:pStyle w:val="Akapitzlist"/>
              <w:numPr>
                <w:ilvl w:val="0"/>
                <w:numId w:val="11"/>
              </w:numPr>
              <w:suppressAutoHyphens/>
              <w:spacing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Inne</w:t>
            </w:r>
          </w:p>
        </w:tc>
        <w:tc>
          <w:tcPr>
            <w:tcW w:w="3413" w:type="dxa"/>
            <w:gridSpan w:val="2"/>
          </w:tcPr>
          <w:p w14:paraId="3A9E5AB9" w14:textId="77777777" w:rsidR="0065507A" w:rsidRPr="007D0B6D" w:rsidRDefault="0065507A" w:rsidP="0065507A">
            <w:pPr>
              <w:rPr>
                <w:rFonts w:asciiTheme="minorHAnsi" w:eastAsia="Calibri" w:hAnsiTheme="minorHAnsi" w:cstheme="minorHAnsi"/>
                <w:b/>
                <w:sz w:val="20"/>
                <w:szCs w:val="20"/>
              </w:rPr>
            </w:pPr>
          </w:p>
        </w:tc>
      </w:tr>
      <w:tr w:rsidR="0065507A" w:rsidRPr="007D0B6D" w14:paraId="4F6B97BA" w14:textId="77777777" w:rsidTr="0094551B">
        <w:tc>
          <w:tcPr>
            <w:tcW w:w="2380" w:type="dxa"/>
            <w:gridSpan w:val="2"/>
            <w:shd w:val="clear" w:color="auto" w:fill="E7E6E6" w:themeFill="background2"/>
          </w:tcPr>
          <w:p w14:paraId="0FE0F783" w14:textId="77777777" w:rsidR="0065507A" w:rsidRPr="007D0B6D" w:rsidRDefault="0065507A" w:rsidP="0065507A">
            <w:pPr>
              <w:rPr>
                <w:rFonts w:asciiTheme="minorHAnsi" w:eastAsia="Calibri" w:hAnsiTheme="minorHAnsi" w:cstheme="minorHAnsi"/>
                <w:sz w:val="20"/>
                <w:szCs w:val="20"/>
              </w:rPr>
            </w:pPr>
            <w:r w:rsidRPr="007D0B6D">
              <w:rPr>
                <w:rFonts w:asciiTheme="minorHAnsi" w:eastAsia="Calibri" w:hAnsiTheme="minorHAnsi" w:cstheme="minorHAnsi"/>
                <w:sz w:val="20"/>
                <w:szCs w:val="20"/>
              </w:rPr>
              <w:t>Okna</w:t>
            </w:r>
          </w:p>
          <w:p w14:paraId="44842785" w14:textId="77777777" w:rsidR="0065507A" w:rsidRPr="007D0B6D" w:rsidRDefault="0065507A" w:rsidP="0065507A">
            <w:pPr>
              <w:pStyle w:val="Akapitzlist"/>
              <w:numPr>
                <w:ilvl w:val="0"/>
                <w:numId w:val="17"/>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2290" w:type="dxa"/>
            <w:gridSpan w:val="3"/>
          </w:tcPr>
          <w:p w14:paraId="1CECE55F" w14:textId="77777777" w:rsidR="0065507A" w:rsidRPr="007D0B6D" w:rsidRDefault="0065507A" w:rsidP="0065507A">
            <w:pPr>
              <w:pStyle w:val="Akapitzlist"/>
              <w:widowControl w:val="0"/>
              <w:numPr>
                <w:ilvl w:val="0"/>
                <w:numId w:val="12"/>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Karnisze</w:t>
            </w:r>
          </w:p>
          <w:p w14:paraId="47282F00" w14:textId="5D56FB78" w:rsidR="0065507A" w:rsidRPr="007D0B6D" w:rsidRDefault="0065507A" w:rsidP="0065507A">
            <w:pPr>
              <w:pStyle w:val="Akapitzlist"/>
              <w:widowControl w:val="0"/>
              <w:numPr>
                <w:ilvl w:val="0"/>
                <w:numId w:val="12"/>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Zasłony</w:t>
            </w:r>
          </w:p>
          <w:p w14:paraId="6B9FE365" w14:textId="77777777" w:rsidR="0065507A" w:rsidRPr="007D0B6D" w:rsidRDefault="0065507A" w:rsidP="0065507A">
            <w:pPr>
              <w:pStyle w:val="Akapitzlist"/>
              <w:widowControl w:val="0"/>
              <w:numPr>
                <w:ilvl w:val="0"/>
                <w:numId w:val="12"/>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lastRenderedPageBreak/>
              <w:t>Firany</w:t>
            </w:r>
          </w:p>
        </w:tc>
        <w:tc>
          <w:tcPr>
            <w:tcW w:w="2123" w:type="dxa"/>
            <w:gridSpan w:val="2"/>
          </w:tcPr>
          <w:p w14:paraId="6FE39612" w14:textId="30927BEE" w:rsidR="0065507A" w:rsidRPr="007D0B6D" w:rsidRDefault="0065507A" w:rsidP="0065507A">
            <w:pPr>
              <w:pStyle w:val="Akapitzlist"/>
              <w:numPr>
                <w:ilvl w:val="0"/>
                <w:numId w:val="12"/>
              </w:numPr>
              <w:suppressAutoHyphens/>
              <w:spacing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lastRenderedPageBreak/>
              <w:t>Moskitiery</w:t>
            </w:r>
          </w:p>
          <w:p w14:paraId="09011E76" w14:textId="77777777" w:rsidR="0065507A" w:rsidRPr="007D0B6D" w:rsidRDefault="0065507A" w:rsidP="0065507A">
            <w:pPr>
              <w:pStyle w:val="Akapitzlist"/>
              <w:widowControl w:val="0"/>
              <w:numPr>
                <w:ilvl w:val="0"/>
                <w:numId w:val="12"/>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Żaluzje</w:t>
            </w:r>
          </w:p>
          <w:p w14:paraId="0AFA5A54" w14:textId="77777777" w:rsidR="0065507A" w:rsidRPr="007D0B6D" w:rsidRDefault="0065507A" w:rsidP="0065507A">
            <w:pPr>
              <w:pStyle w:val="Akapitzlist"/>
              <w:widowControl w:val="0"/>
              <w:numPr>
                <w:ilvl w:val="0"/>
                <w:numId w:val="12"/>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lastRenderedPageBreak/>
              <w:t>Rolety</w:t>
            </w:r>
          </w:p>
        </w:tc>
        <w:tc>
          <w:tcPr>
            <w:tcW w:w="3413" w:type="dxa"/>
            <w:gridSpan w:val="2"/>
          </w:tcPr>
          <w:p w14:paraId="41680A9A" w14:textId="77777777" w:rsidR="0065507A" w:rsidRPr="007D0B6D" w:rsidRDefault="0065507A" w:rsidP="0065507A">
            <w:pPr>
              <w:rPr>
                <w:rFonts w:asciiTheme="minorHAnsi" w:eastAsia="Calibri" w:hAnsiTheme="minorHAnsi" w:cstheme="minorHAnsi"/>
                <w:b/>
                <w:sz w:val="20"/>
                <w:szCs w:val="20"/>
              </w:rPr>
            </w:pPr>
          </w:p>
        </w:tc>
      </w:tr>
      <w:tr w:rsidR="0065507A" w:rsidRPr="007D0B6D" w14:paraId="5B610AAE" w14:textId="77777777" w:rsidTr="0094551B">
        <w:tc>
          <w:tcPr>
            <w:tcW w:w="2380" w:type="dxa"/>
            <w:gridSpan w:val="2"/>
            <w:shd w:val="clear" w:color="auto" w:fill="E7E6E6" w:themeFill="background2"/>
          </w:tcPr>
          <w:p w14:paraId="6DA895FB" w14:textId="77777777" w:rsidR="0065507A" w:rsidRPr="007D0B6D" w:rsidRDefault="0065507A" w:rsidP="0065507A">
            <w:pPr>
              <w:rPr>
                <w:rFonts w:asciiTheme="minorHAnsi" w:eastAsia="Calibri" w:hAnsiTheme="minorHAnsi" w:cstheme="minorHAnsi"/>
                <w:sz w:val="20"/>
                <w:szCs w:val="20"/>
              </w:rPr>
            </w:pPr>
            <w:r w:rsidRPr="007D0B6D">
              <w:rPr>
                <w:rFonts w:asciiTheme="minorHAnsi" w:eastAsia="Calibri" w:hAnsiTheme="minorHAnsi" w:cstheme="minorHAnsi"/>
                <w:sz w:val="20"/>
                <w:szCs w:val="20"/>
              </w:rPr>
              <w:t>Oświetlenie</w:t>
            </w:r>
          </w:p>
          <w:p w14:paraId="778EAF19" w14:textId="77777777" w:rsidR="0065507A" w:rsidRPr="007D0B6D" w:rsidRDefault="0065507A" w:rsidP="0065507A">
            <w:pPr>
              <w:pStyle w:val="Akapitzlist"/>
              <w:numPr>
                <w:ilvl w:val="0"/>
                <w:numId w:val="31"/>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BRAK</w:t>
            </w:r>
          </w:p>
        </w:tc>
        <w:tc>
          <w:tcPr>
            <w:tcW w:w="2290" w:type="dxa"/>
            <w:gridSpan w:val="3"/>
          </w:tcPr>
          <w:p w14:paraId="37E04818" w14:textId="75D519A9" w:rsidR="0065507A" w:rsidRPr="007D0B6D" w:rsidRDefault="0065507A" w:rsidP="0065507A">
            <w:pPr>
              <w:pStyle w:val="Akapitzlist"/>
              <w:widowControl w:val="0"/>
              <w:numPr>
                <w:ilvl w:val="0"/>
                <w:numId w:val="13"/>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Żyrandol</w:t>
            </w:r>
          </w:p>
          <w:p w14:paraId="323A9DDB" w14:textId="77777777" w:rsidR="0065507A" w:rsidRPr="007D0B6D" w:rsidRDefault="0065507A" w:rsidP="0065507A">
            <w:pPr>
              <w:pStyle w:val="Akapitzlist"/>
              <w:numPr>
                <w:ilvl w:val="0"/>
                <w:numId w:val="13"/>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Plafon</w:t>
            </w:r>
          </w:p>
        </w:tc>
        <w:tc>
          <w:tcPr>
            <w:tcW w:w="2123" w:type="dxa"/>
            <w:gridSpan w:val="2"/>
          </w:tcPr>
          <w:p w14:paraId="0DC6ABEF" w14:textId="77777777" w:rsidR="0065507A" w:rsidRPr="007D0B6D" w:rsidRDefault="0065507A" w:rsidP="0065507A">
            <w:pPr>
              <w:pStyle w:val="Akapitzlist"/>
              <w:widowControl w:val="0"/>
              <w:numPr>
                <w:ilvl w:val="0"/>
                <w:numId w:val="13"/>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Kinkiet</w:t>
            </w:r>
          </w:p>
          <w:p w14:paraId="19BEAD58" w14:textId="77777777" w:rsidR="0065507A" w:rsidRPr="007D0B6D" w:rsidRDefault="0065507A" w:rsidP="0065507A">
            <w:pPr>
              <w:pStyle w:val="Akapitzlist"/>
              <w:numPr>
                <w:ilvl w:val="0"/>
                <w:numId w:val="13"/>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Led</w:t>
            </w:r>
          </w:p>
        </w:tc>
        <w:tc>
          <w:tcPr>
            <w:tcW w:w="3413" w:type="dxa"/>
            <w:gridSpan w:val="2"/>
          </w:tcPr>
          <w:p w14:paraId="430CC151" w14:textId="77777777" w:rsidR="0065507A" w:rsidRPr="007D0B6D" w:rsidRDefault="0065507A" w:rsidP="0065507A">
            <w:pPr>
              <w:rPr>
                <w:rFonts w:asciiTheme="minorHAnsi" w:eastAsia="Calibri" w:hAnsiTheme="minorHAnsi" w:cstheme="minorHAnsi"/>
                <w:b/>
                <w:sz w:val="20"/>
                <w:szCs w:val="20"/>
              </w:rPr>
            </w:pPr>
          </w:p>
        </w:tc>
      </w:tr>
      <w:tr w:rsidR="0065507A" w:rsidRPr="007D0B6D" w14:paraId="666EF33D" w14:textId="77777777" w:rsidTr="0094551B">
        <w:tc>
          <w:tcPr>
            <w:tcW w:w="2380" w:type="dxa"/>
            <w:gridSpan w:val="2"/>
            <w:shd w:val="clear" w:color="auto" w:fill="E7E6E6" w:themeFill="background2"/>
          </w:tcPr>
          <w:p w14:paraId="34E38F47" w14:textId="77777777" w:rsidR="0065507A" w:rsidRPr="007D0B6D" w:rsidRDefault="0065507A" w:rsidP="0065507A">
            <w:pPr>
              <w:rPr>
                <w:rFonts w:asciiTheme="minorHAnsi" w:eastAsia="Calibri" w:hAnsiTheme="minorHAnsi" w:cstheme="minorHAnsi"/>
                <w:sz w:val="20"/>
                <w:szCs w:val="20"/>
              </w:rPr>
            </w:pPr>
            <w:r w:rsidRPr="007D0B6D">
              <w:rPr>
                <w:rFonts w:asciiTheme="minorHAnsi" w:eastAsia="Calibri" w:hAnsiTheme="minorHAnsi" w:cstheme="minorHAnsi"/>
                <w:sz w:val="20"/>
                <w:szCs w:val="20"/>
              </w:rPr>
              <w:t>Listwy przypodłogowe</w:t>
            </w:r>
          </w:p>
          <w:p w14:paraId="18FC5702" w14:textId="77777777" w:rsidR="0065507A" w:rsidRPr="007D0B6D" w:rsidRDefault="0065507A" w:rsidP="0065507A">
            <w:pPr>
              <w:pStyle w:val="Akapitzlist"/>
              <w:numPr>
                <w:ilvl w:val="0"/>
                <w:numId w:val="18"/>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2290" w:type="dxa"/>
            <w:gridSpan w:val="3"/>
          </w:tcPr>
          <w:p w14:paraId="23A2B4C1" w14:textId="77777777" w:rsidR="0065507A" w:rsidRPr="007D0B6D" w:rsidRDefault="0065507A" w:rsidP="0065507A">
            <w:pPr>
              <w:pStyle w:val="Akapitzlist"/>
              <w:widowControl w:val="0"/>
              <w:numPr>
                <w:ilvl w:val="0"/>
                <w:numId w:val="14"/>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PCV/MDF   </w:t>
            </w:r>
          </w:p>
          <w:p w14:paraId="33FD1F77" w14:textId="77777777" w:rsidR="0065507A" w:rsidRPr="007D0B6D" w:rsidRDefault="0065507A" w:rsidP="0065507A">
            <w:pPr>
              <w:pStyle w:val="Akapitzlist"/>
              <w:numPr>
                <w:ilvl w:val="0"/>
                <w:numId w:val="14"/>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 xml:space="preserve">Drewno       </w:t>
            </w:r>
          </w:p>
        </w:tc>
        <w:tc>
          <w:tcPr>
            <w:tcW w:w="2123" w:type="dxa"/>
            <w:gridSpan w:val="2"/>
          </w:tcPr>
          <w:p w14:paraId="10ACD96C" w14:textId="77777777" w:rsidR="0065507A" w:rsidRPr="007D0B6D" w:rsidRDefault="0065507A" w:rsidP="0065507A">
            <w:pPr>
              <w:pStyle w:val="Akapitzlist"/>
              <w:numPr>
                <w:ilvl w:val="0"/>
                <w:numId w:val="14"/>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Płytki</w:t>
            </w:r>
          </w:p>
          <w:p w14:paraId="521DB8C2" w14:textId="77777777" w:rsidR="0065507A" w:rsidRPr="007D0B6D" w:rsidRDefault="0065507A" w:rsidP="0065507A">
            <w:pPr>
              <w:pStyle w:val="Akapitzlist"/>
              <w:ind w:left="360"/>
              <w:rPr>
                <w:rFonts w:asciiTheme="minorHAnsi" w:eastAsia="Calibri" w:hAnsiTheme="minorHAnsi" w:cstheme="minorHAnsi"/>
                <w:b/>
                <w:sz w:val="20"/>
                <w:szCs w:val="20"/>
              </w:rPr>
            </w:pPr>
          </w:p>
        </w:tc>
        <w:tc>
          <w:tcPr>
            <w:tcW w:w="3413" w:type="dxa"/>
            <w:gridSpan w:val="2"/>
          </w:tcPr>
          <w:p w14:paraId="5945D0FA" w14:textId="77777777" w:rsidR="0065507A" w:rsidRPr="007D0B6D" w:rsidRDefault="0065507A" w:rsidP="0065507A">
            <w:pPr>
              <w:rPr>
                <w:rFonts w:asciiTheme="minorHAnsi" w:eastAsia="Calibri" w:hAnsiTheme="minorHAnsi" w:cstheme="minorHAnsi"/>
                <w:b/>
                <w:sz w:val="20"/>
                <w:szCs w:val="20"/>
              </w:rPr>
            </w:pPr>
          </w:p>
        </w:tc>
      </w:tr>
      <w:tr w:rsidR="0065507A" w:rsidRPr="007D0B6D" w14:paraId="150C4734" w14:textId="77777777" w:rsidTr="0094551B">
        <w:tc>
          <w:tcPr>
            <w:tcW w:w="2380" w:type="dxa"/>
            <w:gridSpan w:val="2"/>
            <w:shd w:val="clear" w:color="auto" w:fill="E7E6E6" w:themeFill="background2"/>
          </w:tcPr>
          <w:p w14:paraId="497664FE" w14:textId="77777777" w:rsidR="0065507A" w:rsidRPr="007D0B6D" w:rsidRDefault="0065507A" w:rsidP="0065507A">
            <w:pPr>
              <w:rPr>
                <w:rFonts w:asciiTheme="minorHAnsi" w:eastAsia="Calibri" w:hAnsiTheme="minorHAnsi" w:cstheme="minorHAnsi"/>
                <w:b/>
                <w:sz w:val="20"/>
                <w:szCs w:val="20"/>
              </w:rPr>
            </w:pPr>
            <w:r w:rsidRPr="007D0B6D">
              <w:rPr>
                <w:rFonts w:asciiTheme="minorHAnsi" w:eastAsia="Calibri" w:hAnsiTheme="minorHAnsi" w:cstheme="minorHAnsi"/>
                <w:sz w:val="20"/>
                <w:szCs w:val="20"/>
              </w:rPr>
              <w:t>Podłoga</w:t>
            </w:r>
          </w:p>
        </w:tc>
        <w:tc>
          <w:tcPr>
            <w:tcW w:w="2290" w:type="dxa"/>
            <w:gridSpan w:val="3"/>
          </w:tcPr>
          <w:p w14:paraId="5E0D4B73" w14:textId="77777777" w:rsidR="0065507A" w:rsidRPr="007D0B6D" w:rsidRDefault="0065507A" w:rsidP="0065507A">
            <w:pPr>
              <w:pStyle w:val="Akapitzlist"/>
              <w:widowControl w:val="0"/>
              <w:numPr>
                <w:ilvl w:val="0"/>
                <w:numId w:val="15"/>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Wykładzina    </w:t>
            </w:r>
          </w:p>
          <w:p w14:paraId="3F145930" w14:textId="77777777" w:rsidR="0065507A" w:rsidRPr="007D0B6D" w:rsidRDefault="0065507A" w:rsidP="0065507A">
            <w:pPr>
              <w:pStyle w:val="Akapitzlist"/>
              <w:numPr>
                <w:ilvl w:val="0"/>
                <w:numId w:val="15"/>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 xml:space="preserve">Płytki/Gres   </w:t>
            </w:r>
          </w:p>
        </w:tc>
        <w:tc>
          <w:tcPr>
            <w:tcW w:w="2123" w:type="dxa"/>
            <w:gridSpan w:val="2"/>
          </w:tcPr>
          <w:p w14:paraId="0AAE5B2F" w14:textId="77777777" w:rsidR="0065507A" w:rsidRPr="007D0B6D" w:rsidRDefault="0065507A" w:rsidP="0065507A">
            <w:pPr>
              <w:pStyle w:val="Akapitzlist"/>
              <w:widowControl w:val="0"/>
              <w:numPr>
                <w:ilvl w:val="0"/>
                <w:numId w:val="15"/>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Panele      </w:t>
            </w:r>
          </w:p>
          <w:p w14:paraId="5DECDE42" w14:textId="77777777" w:rsidR="0065507A" w:rsidRPr="007D0B6D" w:rsidRDefault="0065507A" w:rsidP="0065507A">
            <w:pPr>
              <w:pStyle w:val="Akapitzlist"/>
              <w:numPr>
                <w:ilvl w:val="0"/>
                <w:numId w:val="15"/>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Parkiet</w:t>
            </w:r>
          </w:p>
        </w:tc>
        <w:tc>
          <w:tcPr>
            <w:tcW w:w="3413" w:type="dxa"/>
            <w:gridSpan w:val="2"/>
          </w:tcPr>
          <w:p w14:paraId="63176F0E" w14:textId="77777777" w:rsidR="0065507A" w:rsidRPr="007D0B6D" w:rsidRDefault="0065507A" w:rsidP="0065507A">
            <w:pPr>
              <w:rPr>
                <w:rFonts w:asciiTheme="minorHAnsi" w:eastAsia="Calibri" w:hAnsiTheme="minorHAnsi" w:cstheme="minorHAnsi"/>
                <w:b/>
                <w:sz w:val="20"/>
                <w:szCs w:val="20"/>
              </w:rPr>
            </w:pPr>
          </w:p>
        </w:tc>
      </w:tr>
      <w:tr w:rsidR="0065507A" w:rsidRPr="007D0B6D" w14:paraId="78231CBA" w14:textId="77777777" w:rsidTr="0094551B">
        <w:tc>
          <w:tcPr>
            <w:tcW w:w="2380" w:type="dxa"/>
            <w:gridSpan w:val="2"/>
            <w:shd w:val="clear" w:color="auto" w:fill="E7E6E6" w:themeFill="background2"/>
            <w:vAlign w:val="center"/>
          </w:tcPr>
          <w:p w14:paraId="13144493" w14:textId="77777777" w:rsidR="0065507A" w:rsidRPr="007D0B6D" w:rsidRDefault="0065507A" w:rsidP="0065507A">
            <w:pPr>
              <w:widowControl w:val="0"/>
              <w:rPr>
                <w:rFonts w:asciiTheme="minorHAnsi" w:eastAsia="Calibri" w:hAnsiTheme="minorHAnsi" w:cstheme="minorHAnsi"/>
                <w:sz w:val="20"/>
                <w:szCs w:val="20"/>
              </w:rPr>
            </w:pPr>
            <w:r w:rsidRPr="007D0B6D">
              <w:rPr>
                <w:rFonts w:asciiTheme="minorHAnsi" w:eastAsia="Calibri" w:hAnsiTheme="minorHAnsi" w:cstheme="minorHAnsi"/>
                <w:sz w:val="20"/>
                <w:szCs w:val="20"/>
              </w:rPr>
              <w:t>Meble i dodatki</w:t>
            </w:r>
          </w:p>
          <w:p w14:paraId="0B97751A" w14:textId="77777777" w:rsidR="0065507A" w:rsidRPr="007D0B6D" w:rsidRDefault="0065507A" w:rsidP="0065507A">
            <w:pPr>
              <w:pStyle w:val="Akapitzlist"/>
              <w:widowControl w:val="0"/>
              <w:numPr>
                <w:ilvl w:val="0"/>
                <w:numId w:val="24"/>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2290" w:type="dxa"/>
            <w:gridSpan w:val="3"/>
          </w:tcPr>
          <w:p w14:paraId="4C7414AD" w14:textId="77777777" w:rsidR="0065507A" w:rsidRPr="007D0B6D" w:rsidRDefault="0065507A" w:rsidP="0065507A">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Szafa</w:t>
            </w:r>
          </w:p>
          <w:p w14:paraId="1C4A0D76" w14:textId="77777777" w:rsidR="0065507A" w:rsidRPr="007D0B6D" w:rsidRDefault="0065507A" w:rsidP="0065507A">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Szafa zabudowana</w:t>
            </w:r>
          </w:p>
          <w:p w14:paraId="5FF32ED3" w14:textId="77777777" w:rsidR="0065507A" w:rsidRPr="007D0B6D" w:rsidRDefault="0065507A" w:rsidP="0065507A">
            <w:pPr>
              <w:pStyle w:val="Akapitzlist"/>
              <w:numPr>
                <w:ilvl w:val="0"/>
                <w:numId w:val="16"/>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Szafka/komoda</w:t>
            </w:r>
          </w:p>
          <w:p w14:paraId="0F582F05" w14:textId="77777777" w:rsidR="0065507A" w:rsidRPr="007D0B6D" w:rsidRDefault="0065507A" w:rsidP="0065507A">
            <w:pPr>
              <w:pStyle w:val="Akapitzlist"/>
              <w:numPr>
                <w:ilvl w:val="0"/>
                <w:numId w:val="16"/>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Szafka na buty</w:t>
            </w:r>
          </w:p>
          <w:p w14:paraId="4510888A" w14:textId="097BF196" w:rsidR="0065507A" w:rsidRPr="007D0B6D" w:rsidRDefault="0065507A" w:rsidP="0065507A">
            <w:pPr>
              <w:pStyle w:val="Akapitzlist"/>
              <w:numPr>
                <w:ilvl w:val="0"/>
                <w:numId w:val="16"/>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Szczotka do zamiatania</w:t>
            </w:r>
          </w:p>
          <w:p w14:paraId="2652F90A" w14:textId="70ABF7F5" w:rsidR="0065507A" w:rsidRPr="007D0B6D" w:rsidRDefault="0065507A" w:rsidP="0065507A">
            <w:pPr>
              <w:pStyle w:val="Akapitzlist"/>
              <w:numPr>
                <w:ilvl w:val="0"/>
                <w:numId w:val="16"/>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Zmiotka</w:t>
            </w:r>
          </w:p>
        </w:tc>
        <w:tc>
          <w:tcPr>
            <w:tcW w:w="2123" w:type="dxa"/>
            <w:gridSpan w:val="2"/>
          </w:tcPr>
          <w:p w14:paraId="5828C57B" w14:textId="77777777" w:rsidR="0065507A" w:rsidRPr="007D0B6D" w:rsidRDefault="0065507A" w:rsidP="0065507A">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Półki</w:t>
            </w:r>
          </w:p>
          <w:p w14:paraId="2F2CD926" w14:textId="77777777" w:rsidR="0065507A" w:rsidRPr="007D0B6D" w:rsidRDefault="0065507A" w:rsidP="0065507A">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Wieszak</w:t>
            </w:r>
          </w:p>
          <w:p w14:paraId="66935BFF" w14:textId="77777777" w:rsidR="0065507A" w:rsidRPr="007D0B6D" w:rsidRDefault="0065507A" w:rsidP="0065507A">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Lustro</w:t>
            </w:r>
          </w:p>
          <w:p w14:paraId="3E3D33A2" w14:textId="77777777" w:rsidR="0065507A" w:rsidRPr="007D0B6D" w:rsidRDefault="0065507A" w:rsidP="0065507A">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Siedzisko/pufa</w:t>
            </w:r>
          </w:p>
          <w:p w14:paraId="4CF29A34" w14:textId="77777777" w:rsidR="0065507A" w:rsidRPr="007D0B6D" w:rsidRDefault="0065507A" w:rsidP="0065507A">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Odkurzacz</w:t>
            </w:r>
          </w:p>
          <w:p w14:paraId="12129A41" w14:textId="77777777" w:rsidR="0065507A" w:rsidRPr="007D0B6D" w:rsidRDefault="0065507A" w:rsidP="0065507A">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proofErr w:type="spellStart"/>
            <w:r w:rsidRPr="007D0B6D">
              <w:rPr>
                <w:rFonts w:asciiTheme="minorHAnsi" w:eastAsia="Calibri" w:hAnsiTheme="minorHAnsi" w:cstheme="minorHAnsi"/>
                <w:sz w:val="20"/>
                <w:szCs w:val="20"/>
              </w:rPr>
              <w:t>Mop+wiadro</w:t>
            </w:r>
            <w:proofErr w:type="spellEnd"/>
          </w:p>
          <w:p w14:paraId="6EB46F86" w14:textId="77777777" w:rsidR="0065507A" w:rsidRPr="007D0B6D" w:rsidRDefault="0065507A" w:rsidP="0065507A">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Żelazko</w:t>
            </w:r>
          </w:p>
          <w:p w14:paraId="1B276590" w14:textId="77777777" w:rsidR="0065507A" w:rsidRPr="007D0B6D" w:rsidRDefault="0065507A" w:rsidP="0065507A">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Deska do prasowania</w:t>
            </w:r>
          </w:p>
          <w:p w14:paraId="516FFEC8" w14:textId="77777777" w:rsidR="0065507A" w:rsidRPr="007D0B6D" w:rsidRDefault="0065507A" w:rsidP="0065507A">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Suszarka na pranie (wisząca/stojąca)</w:t>
            </w:r>
          </w:p>
        </w:tc>
        <w:tc>
          <w:tcPr>
            <w:tcW w:w="3413" w:type="dxa"/>
            <w:gridSpan w:val="2"/>
          </w:tcPr>
          <w:p w14:paraId="508E24B5" w14:textId="77777777" w:rsidR="0065507A" w:rsidRPr="007D0B6D" w:rsidRDefault="0065507A" w:rsidP="0065507A">
            <w:pPr>
              <w:rPr>
                <w:rFonts w:asciiTheme="minorHAnsi" w:eastAsia="Calibri" w:hAnsiTheme="minorHAnsi" w:cstheme="minorHAnsi"/>
                <w:b/>
                <w:sz w:val="20"/>
                <w:szCs w:val="20"/>
              </w:rPr>
            </w:pPr>
          </w:p>
        </w:tc>
      </w:tr>
    </w:tbl>
    <w:p w14:paraId="7611F7C4" w14:textId="0957A984" w:rsidR="00741E17" w:rsidRPr="007D0B6D" w:rsidRDefault="00741E17" w:rsidP="00741E17">
      <w:pPr>
        <w:rPr>
          <w:rFonts w:asciiTheme="minorHAnsi" w:eastAsia="Calibri" w:hAnsiTheme="minorHAnsi" w:cstheme="minorHAnsi"/>
          <w:b/>
          <w:sz w:val="20"/>
          <w:szCs w:val="20"/>
        </w:rPr>
      </w:pPr>
    </w:p>
    <w:tbl>
      <w:tblPr>
        <w:tblStyle w:val="Tabela-Siatka"/>
        <w:tblW w:w="10206" w:type="dxa"/>
        <w:tblInd w:w="-572" w:type="dxa"/>
        <w:tblLook w:val="04A0" w:firstRow="1" w:lastRow="0" w:firstColumn="1" w:lastColumn="0" w:noHBand="0" w:noVBand="1"/>
      </w:tblPr>
      <w:tblGrid>
        <w:gridCol w:w="2559"/>
        <w:gridCol w:w="2272"/>
        <w:gridCol w:w="2566"/>
        <w:gridCol w:w="2809"/>
      </w:tblGrid>
      <w:tr w:rsidR="00741E17" w:rsidRPr="007D0B6D" w14:paraId="38125FDE" w14:textId="77777777" w:rsidTr="0094551B">
        <w:tc>
          <w:tcPr>
            <w:tcW w:w="2559" w:type="dxa"/>
            <w:tcBorders>
              <w:bottom w:val="single" w:sz="4" w:space="0" w:color="auto"/>
            </w:tcBorders>
            <w:shd w:val="clear" w:color="auto" w:fill="E7E6E6" w:themeFill="background2"/>
          </w:tcPr>
          <w:p w14:paraId="2A5AFF22" w14:textId="77777777" w:rsidR="00741E17" w:rsidRPr="007D0B6D" w:rsidRDefault="00741E17" w:rsidP="00AC2B0B">
            <w:pPr>
              <w:rPr>
                <w:rFonts w:asciiTheme="minorHAnsi" w:eastAsia="Calibri" w:hAnsiTheme="minorHAnsi" w:cstheme="minorHAnsi"/>
                <w:b/>
                <w:sz w:val="20"/>
                <w:szCs w:val="20"/>
              </w:rPr>
            </w:pPr>
            <w:r w:rsidRPr="007D0B6D">
              <w:rPr>
                <w:rFonts w:asciiTheme="minorHAnsi" w:eastAsia="Calibri" w:hAnsiTheme="minorHAnsi" w:cstheme="minorHAnsi"/>
                <w:b/>
                <w:sz w:val="20"/>
                <w:szCs w:val="20"/>
              </w:rPr>
              <w:t>Kuchnia</w:t>
            </w:r>
          </w:p>
        </w:tc>
        <w:tc>
          <w:tcPr>
            <w:tcW w:w="4838" w:type="dxa"/>
            <w:gridSpan w:val="2"/>
            <w:shd w:val="clear" w:color="auto" w:fill="E7E6E6" w:themeFill="background2"/>
          </w:tcPr>
          <w:p w14:paraId="7FFA8899" w14:textId="77777777" w:rsidR="00741E17" w:rsidRPr="007D0B6D" w:rsidRDefault="00741E17" w:rsidP="00AC2B0B">
            <w:pPr>
              <w:rPr>
                <w:rFonts w:asciiTheme="minorHAnsi" w:eastAsia="Calibri" w:hAnsiTheme="minorHAnsi" w:cstheme="minorHAnsi"/>
                <w:b/>
                <w:sz w:val="20"/>
                <w:szCs w:val="20"/>
              </w:rPr>
            </w:pPr>
            <w:r w:rsidRPr="007D0B6D">
              <w:rPr>
                <w:rFonts w:asciiTheme="minorHAnsi" w:eastAsia="Calibri" w:hAnsiTheme="minorHAnsi" w:cstheme="minorHAnsi"/>
                <w:b/>
                <w:sz w:val="20"/>
                <w:szCs w:val="20"/>
              </w:rPr>
              <w:t>Odbiór</w:t>
            </w:r>
          </w:p>
        </w:tc>
        <w:tc>
          <w:tcPr>
            <w:tcW w:w="2809" w:type="dxa"/>
            <w:shd w:val="clear" w:color="auto" w:fill="E7E6E6" w:themeFill="background2"/>
          </w:tcPr>
          <w:p w14:paraId="49576033" w14:textId="77777777" w:rsidR="00741E17" w:rsidRPr="007D0B6D" w:rsidRDefault="00741E17" w:rsidP="00AC2B0B">
            <w:pPr>
              <w:rPr>
                <w:rFonts w:asciiTheme="minorHAnsi" w:eastAsia="Calibri" w:hAnsiTheme="minorHAnsi" w:cstheme="minorHAnsi"/>
                <w:b/>
                <w:sz w:val="20"/>
                <w:szCs w:val="20"/>
              </w:rPr>
            </w:pPr>
            <w:r w:rsidRPr="007D0B6D">
              <w:rPr>
                <w:rFonts w:asciiTheme="minorHAnsi" w:eastAsia="Calibri" w:hAnsiTheme="minorHAnsi" w:cstheme="minorHAnsi"/>
                <w:b/>
                <w:sz w:val="20"/>
                <w:szCs w:val="20"/>
              </w:rPr>
              <w:t>Uwagi</w:t>
            </w:r>
          </w:p>
        </w:tc>
      </w:tr>
      <w:tr w:rsidR="00741E17" w:rsidRPr="007D0B6D" w14:paraId="1EBFA284" w14:textId="77777777" w:rsidTr="0094551B">
        <w:tc>
          <w:tcPr>
            <w:tcW w:w="2559" w:type="dxa"/>
            <w:shd w:val="clear" w:color="auto" w:fill="E7E6E6" w:themeFill="background2"/>
          </w:tcPr>
          <w:p w14:paraId="33F48B3C" w14:textId="77777777" w:rsidR="00741E17" w:rsidRPr="007D0B6D" w:rsidRDefault="00741E17" w:rsidP="00AC2B0B">
            <w:pPr>
              <w:rPr>
                <w:rFonts w:asciiTheme="minorHAnsi" w:eastAsia="Calibri" w:hAnsiTheme="minorHAnsi" w:cstheme="minorHAnsi"/>
                <w:sz w:val="20"/>
                <w:szCs w:val="20"/>
              </w:rPr>
            </w:pPr>
            <w:r w:rsidRPr="007D0B6D">
              <w:rPr>
                <w:rFonts w:asciiTheme="minorHAnsi" w:eastAsia="Calibri" w:hAnsiTheme="minorHAnsi" w:cstheme="minorHAnsi"/>
                <w:sz w:val="20"/>
                <w:szCs w:val="20"/>
              </w:rPr>
              <w:t>Rodzaj</w:t>
            </w:r>
          </w:p>
        </w:tc>
        <w:tc>
          <w:tcPr>
            <w:tcW w:w="2272" w:type="dxa"/>
          </w:tcPr>
          <w:p w14:paraId="478E507E" w14:textId="77777777" w:rsidR="00741E17" w:rsidRPr="007D0B6D" w:rsidRDefault="00741E17" w:rsidP="00907007">
            <w:pPr>
              <w:pStyle w:val="Akapitzlist"/>
              <w:numPr>
                <w:ilvl w:val="0"/>
                <w:numId w:val="21"/>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Aneks</w:t>
            </w:r>
          </w:p>
        </w:tc>
        <w:tc>
          <w:tcPr>
            <w:tcW w:w="2566" w:type="dxa"/>
          </w:tcPr>
          <w:p w14:paraId="39B2C77E" w14:textId="77777777" w:rsidR="00741E17" w:rsidRPr="007D0B6D" w:rsidRDefault="00741E17" w:rsidP="00907007">
            <w:pPr>
              <w:pStyle w:val="Akapitzlist"/>
              <w:numPr>
                <w:ilvl w:val="0"/>
                <w:numId w:val="21"/>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Osobna z drzwiami</w:t>
            </w:r>
          </w:p>
          <w:p w14:paraId="1A9BFED3" w14:textId="77777777" w:rsidR="00741E17" w:rsidRPr="007D0B6D" w:rsidRDefault="00741E17" w:rsidP="00907007">
            <w:pPr>
              <w:pStyle w:val="Akapitzlist"/>
              <w:numPr>
                <w:ilvl w:val="0"/>
                <w:numId w:val="21"/>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Osobna bez drzwi</w:t>
            </w:r>
          </w:p>
        </w:tc>
        <w:tc>
          <w:tcPr>
            <w:tcW w:w="2809" w:type="dxa"/>
          </w:tcPr>
          <w:p w14:paraId="6D8B9428" w14:textId="77777777" w:rsidR="00741E17" w:rsidRPr="007D0B6D" w:rsidRDefault="00741E17" w:rsidP="00AC2B0B">
            <w:pPr>
              <w:rPr>
                <w:rFonts w:asciiTheme="minorHAnsi" w:eastAsia="Calibri" w:hAnsiTheme="minorHAnsi" w:cstheme="minorHAnsi"/>
                <w:b/>
                <w:sz w:val="20"/>
                <w:szCs w:val="20"/>
              </w:rPr>
            </w:pPr>
          </w:p>
        </w:tc>
      </w:tr>
      <w:tr w:rsidR="00741E17" w:rsidRPr="007D0B6D" w14:paraId="6DED2CEC" w14:textId="77777777" w:rsidTr="0094551B">
        <w:tc>
          <w:tcPr>
            <w:tcW w:w="2559" w:type="dxa"/>
            <w:shd w:val="clear" w:color="auto" w:fill="E7E6E6" w:themeFill="background2"/>
          </w:tcPr>
          <w:p w14:paraId="38CA6FA8" w14:textId="77777777" w:rsidR="00741E17" w:rsidRPr="007D0B6D" w:rsidRDefault="00741E17" w:rsidP="00AC2B0B">
            <w:pPr>
              <w:rPr>
                <w:rFonts w:asciiTheme="minorHAnsi" w:eastAsia="Calibri" w:hAnsiTheme="minorHAnsi" w:cstheme="minorHAnsi"/>
                <w:b/>
                <w:sz w:val="20"/>
                <w:szCs w:val="20"/>
              </w:rPr>
            </w:pPr>
            <w:r w:rsidRPr="007D0B6D">
              <w:rPr>
                <w:rFonts w:asciiTheme="minorHAnsi" w:eastAsia="Calibri" w:hAnsiTheme="minorHAnsi" w:cstheme="minorHAnsi"/>
                <w:sz w:val="20"/>
                <w:szCs w:val="20"/>
              </w:rPr>
              <w:t>Ściany</w:t>
            </w:r>
          </w:p>
        </w:tc>
        <w:tc>
          <w:tcPr>
            <w:tcW w:w="2272" w:type="dxa"/>
          </w:tcPr>
          <w:p w14:paraId="492A415E" w14:textId="77777777" w:rsidR="00741E17" w:rsidRPr="007D0B6D" w:rsidRDefault="00741E17" w:rsidP="00907007">
            <w:pPr>
              <w:pStyle w:val="Akapitzlist"/>
              <w:widowControl w:val="0"/>
              <w:numPr>
                <w:ilvl w:val="0"/>
                <w:numId w:val="11"/>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Malowane</w:t>
            </w:r>
          </w:p>
          <w:p w14:paraId="751A9BF8" w14:textId="77777777" w:rsidR="00741E17" w:rsidRPr="007D0B6D" w:rsidRDefault="00741E17" w:rsidP="00907007">
            <w:pPr>
              <w:pStyle w:val="Akapitzlist"/>
              <w:numPr>
                <w:ilvl w:val="0"/>
                <w:numId w:val="11"/>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Tapeta</w:t>
            </w:r>
          </w:p>
          <w:p w14:paraId="18DE7DB8" w14:textId="77777777" w:rsidR="00741E17" w:rsidRPr="007D0B6D" w:rsidRDefault="00741E17" w:rsidP="00907007">
            <w:pPr>
              <w:pStyle w:val="Akapitzlist"/>
              <w:numPr>
                <w:ilvl w:val="0"/>
                <w:numId w:val="11"/>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Tafla szkła</w:t>
            </w:r>
          </w:p>
        </w:tc>
        <w:tc>
          <w:tcPr>
            <w:tcW w:w="2566" w:type="dxa"/>
          </w:tcPr>
          <w:p w14:paraId="2A89C2CD" w14:textId="77777777" w:rsidR="00741E17" w:rsidRPr="007D0B6D" w:rsidRDefault="00741E17" w:rsidP="00907007">
            <w:pPr>
              <w:pStyle w:val="Akapitzlist"/>
              <w:widowControl w:val="0"/>
              <w:numPr>
                <w:ilvl w:val="0"/>
                <w:numId w:val="11"/>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Płytki</w:t>
            </w:r>
          </w:p>
          <w:p w14:paraId="02030CD7" w14:textId="77777777" w:rsidR="00741E17" w:rsidRPr="007D0B6D" w:rsidRDefault="00741E17" w:rsidP="00907007">
            <w:pPr>
              <w:pStyle w:val="Akapitzlist"/>
              <w:numPr>
                <w:ilvl w:val="0"/>
                <w:numId w:val="11"/>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Inne</w:t>
            </w:r>
          </w:p>
        </w:tc>
        <w:tc>
          <w:tcPr>
            <w:tcW w:w="2809" w:type="dxa"/>
          </w:tcPr>
          <w:p w14:paraId="4A1049D4" w14:textId="77777777" w:rsidR="00741E17" w:rsidRPr="007D0B6D" w:rsidRDefault="00741E17" w:rsidP="00AC2B0B">
            <w:pPr>
              <w:rPr>
                <w:rFonts w:asciiTheme="minorHAnsi" w:eastAsia="Calibri" w:hAnsiTheme="minorHAnsi" w:cstheme="minorHAnsi"/>
                <w:b/>
                <w:sz w:val="20"/>
                <w:szCs w:val="20"/>
              </w:rPr>
            </w:pPr>
          </w:p>
        </w:tc>
      </w:tr>
      <w:tr w:rsidR="00741E17" w:rsidRPr="007D0B6D" w14:paraId="10186F9A" w14:textId="77777777" w:rsidTr="0094551B">
        <w:tc>
          <w:tcPr>
            <w:tcW w:w="2559" w:type="dxa"/>
            <w:shd w:val="clear" w:color="auto" w:fill="E7E6E6" w:themeFill="background2"/>
          </w:tcPr>
          <w:p w14:paraId="3EE14196" w14:textId="77777777" w:rsidR="00741E17" w:rsidRPr="007D0B6D" w:rsidRDefault="00741E17" w:rsidP="00AC2B0B">
            <w:pPr>
              <w:rPr>
                <w:rFonts w:asciiTheme="minorHAnsi" w:eastAsia="Calibri" w:hAnsiTheme="minorHAnsi" w:cstheme="minorHAnsi"/>
                <w:sz w:val="20"/>
                <w:szCs w:val="20"/>
              </w:rPr>
            </w:pPr>
            <w:r w:rsidRPr="007D0B6D">
              <w:rPr>
                <w:rFonts w:asciiTheme="minorHAnsi" w:eastAsia="Calibri" w:hAnsiTheme="minorHAnsi" w:cstheme="minorHAnsi"/>
                <w:sz w:val="20"/>
                <w:szCs w:val="20"/>
              </w:rPr>
              <w:t>Okna</w:t>
            </w:r>
          </w:p>
          <w:p w14:paraId="629DE80A" w14:textId="77777777" w:rsidR="00741E17" w:rsidRPr="007D0B6D" w:rsidRDefault="00741E17" w:rsidP="00907007">
            <w:pPr>
              <w:pStyle w:val="Akapitzlist"/>
              <w:numPr>
                <w:ilvl w:val="0"/>
                <w:numId w:val="17"/>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p w14:paraId="5EDBAB96" w14:textId="77777777" w:rsidR="00741E17" w:rsidRPr="007D0B6D" w:rsidRDefault="00741E17" w:rsidP="00907007">
            <w:pPr>
              <w:pStyle w:val="Akapitzlist"/>
              <w:numPr>
                <w:ilvl w:val="0"/>
                <w:numId w:val="17"/>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 OZDÓB</w:t>
            </w:r>
          </w:p>
        </w:tc>
        <w:tc>
          <w:tcPr>
            <w:tcW w:w="2272" w:type="dxa"/>
          </w:tcPr>
          <w:p w14:paraId="2C527F2C"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Karnisze</w:t>
            </w:r>
          </w:p>
          <w:p w14:paraId="73E5811D"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Zasłony</w:t>
            </w:r>
          </w:p>
          <w:p w14:paraId="46973656"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Firany</w:t>
            </w:r>
          </w:p>
        </w:tc>
        <w:tc>
          <w:tcPr>
            <w:tcW w:w="2566" w:type="dxa"/>
          </w:tcPr>
          <w:p w14:paraId="320C6460" w14:textId="77777777" w:rsidR="00741E17" w:rsidRPr="007D0B6D" w:rsidRDefault="00741E17" w:rsidP="00907007">
            <w:pPr>
              <w:pStyle w:val="Akapitzlist"/>
              <w:numPr>
                <w:ilvl w:val="0"/>
                <w:numId w:val="12"/>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Moskitiery</w:t>
            </w:r>
          </w:p>
          <w:p w14:paraId="20737644"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Żaluzje</w:t>
            </w:r>
          </w:p>
          <w:p w14:paraId="088CDBCF"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Rolety</w:t>
            </w:r>
          </w:p>
        </w:tc>
        <w:tc>
          <w:tcPr>
            <w:tcW w:w="2809" w:type="dxa"/>
          </w:tcPr>
          <w:p w14:paraId="1ED94428" w14:textId="77777777" w:rsidR="00741E17" w:rsidRPr="007D0B6D" w:rsidRDefault="00741E17" w:rsidP="00AC2B0B">
            <w:pPr>
              <w:rPr>
                <w:rFonts w:asciiTheme="minorHAnsi" w:eastAsia="Calibri" w:hAnsiTheme="minorHAnsi" w:cstheme="minorHAnsi"/>
                <w:b/>
                <w:sz w:val="20"/>
                <w:szCs w:val="20"/>
              </w:rPr>
            </w:pPr>
          </w:p>
        </w:tc>
      </w:tr>
      <w:tr w:rsidR="00741E17" w:rsidRPr="007D0B6D" w14:paraId="4A159081" w14:textId="77777777" w:rsidTr="0094551B">
        <w:tc>
          <w:tcPr>
            <w:tcW w:w="2559" w:type="dxa"/>
            <w:shd w:val="clear" w:color="auto" w:fill="E7E6E6" w:themeFill="background2"/>
          </w:tcPr>
          <w:p w14:paraId="147E1BD9" w14:textId="77777777" w:rsidR="00741E17" w:rsidRPr="007D0B6D" w:rsidRDefault="00741E17" w:rsidP="00AC2B0B">
            <w:pPr>
              <w:rPr>
                <w:rFonts w:asciiTheme="minorHAnsi" w:eastAsia="Calibri" w:hAnsiTheme="minorHAnsi" w:cstheme="minorHAnsi"/>
                <w:sz w:val="20"/>
                <w:szCs w:val="20"/>
              </w:rPr>
            </w:pPr>
            <w:r w:rsidRPr="007D0B6D">
              <w:rPr>
                <w:rFonts w:asciiTheme="minorHAnsi" w:eastAsia="Calibri" w:hAnsiTheme="minorHAnsi" w:cstheme="minorHAnsi"/>
                <w:sz w:val="20"/>
                <w:szCs w:val="20"/>
              </w:rPr>
              <w:t>Oświetlenie</w:t>
            </w:r>
          </w:p>
          <w:p w14:paraId="44FF1073" w14:textId="77777777" w:rsidR="00741E17" w:rsidRPr="007D0B6D" w:rsidRDefault="00741E17" w:rsidP="00907007">
            <w:pPr>
              <w:pStyle w:val="Akapitzlist"/>
              <w:numPr>
                <w:ilvl w:val="0"/>
                <w:numId w:val="3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2272" w:type="dxa"/>
          </w:tcPr>
          <w:p w14:paraId="0826E399" w14:textId="77777777" w:rsidR="00741E17" w:rsidRPr="007D0B6D" w:rsidRDefault="00741E17" w:rsidP="00907007">
            <w:pPr>
              <w:pStyle w:val="Akapitzlist"/>
              <w:widowControl w:val="0"/>
              <w:numPr>
                <w:ilvl w:val="0"/>
                <w:numId w:val="13"/>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Żyrandol</w:t>
            </w:r>
          </w:p>
          <w:p w14:paraId="56F61390" w14:textId="77777777" w:rsidR="00741E17" w:rsidRPr="007D0B6D" w:rsidRDefault="00741E17" w:rsidP="00907007">
            <w:pPr>
              <w:pStyle w:val="Akapitzlist"/>
              <w:numPr>
                <w:ilvl w:val="0"/>
                <w:numId w:val="13"/>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Plafon</w:t>
            </w:r>
          </w:p>
          <w:p w14:paraId="395950E2" w14:textId="77777777" w:rsidR="00741E17" w:rsidRPr="007D0B6D" w:rsidRDefault="00741E17" w:rsidP="00907007">
            <w:pPr>
              <w:pStyle w:val="Akapitzlist"/>
              <w:numPr>
                <w:ilvl w:val="0"/>
                <w:numId w:val="13"/>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Pod szafkowe</w:t>
            </w:r>
          </w:p>
        </w:tc>
        <w:tc>
          <w:tcPr>
            <w:tcW w:w="2566" w:type="dxa"/>
          </w:tcPr>
          <w:p w14:paraId="3280B236" w14:textId="77777777" w:rsidR="00741E17" w:rsidRPr="007D0B6D" w:rsidRDefault="00741E17" w:rsidP="00907007">
            <w:pPr>
              <w:pStyle w:val="Akapitzlist"/>
              <w:widowControl w:val="0"/>
              <w:numPr>
                <w:ilvl w:val="0"/>
                <w:numId w:val="13"/>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Kinkiet</w:t>
            </w:r>
          </w:p>
          <w:p w14:paraId="0E419FBB" w14:textId="77777777" w:rsidR="00741E17" w:rsidRPr="007D0B6D" w:rsidRDefault="00741E17" w:rsidP="00907007">
            <w:pPr>
              <w:pStyle w:val="Akapitzlist"/>
              <w:numPr>
                <w:ilvl w:val="0"/>
                <w:numId w:val="13"/>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Led</w:t>
            </w:r>
          </w:p>
        </w:tc>
        <w:tc>
          <w:tcPr>
            <w:tcW w:w="2809" w:type="dxa"/>
          </w:tcPr>
          <w:p w14:paraId="069981CF" w14:textId="77777777" w:rsidR="00741E17" w:rsidRPr="007D0B6D" w:rsidRDefault="00741E17" w:rsidP="00AC2B0B">
            <w:pPr>
              <w:rPr>
                <w:rFonts w:asciiTheme="minorHAnsi" w:eastAsia="Calibri" w:hAnsiTheme="minorHAnsi" w:cstheme="minorHAnsi"/>
                <w:b/>
                <w:sz w:val="20"/>
                <w:szCs w:val="20"/>
              </w:rPr>
            </w:pPr>
          </w:p>
        </w:tc>
      </w:tr>
      <w:tr w:rsidR="00741E17" w:rsidRPr="007D0B6D" w14:paraId="2702EE2D" w14:textId="77777777" w:rsidTr="0094551B">
        <w:tc>
          <w:tcPr>
            <w:tcW w:w="2559" w:type="dxa"/>
            <w:shd w:val="clear" w:color="auto" w:fill="E7E6E6" w:themeFill="background2"/>
          </w:tcPr>
          <w:p w14:paraId="38558872" w14:textId="77777777" w:rsidR="00741E17" w:rsidRPr="007D0B6D" w:rsidRDefault="00741E17" w:rsidP="00AC2B0B">
            <w:pPr>
              <w:rPr>
                <w:rFonts w:asciiTheme="minorHAnsi" w:eastAsia="Calibri" w:hAnsiTheme="minorHAnsi" w:cstheme="minorHAnsi"/>
                <w:sz w:val="20"/>
                <w:szCs w:val="20"/>
              </w:rPr>
            </w:pPr>
            <w:r w:rsidRPr="007D0B6D">
              <w:rPr>
                <w:rFonts w:asciiTheme="minorHAnsi" w:eastAsia="Calibri" w:hAnsiTheme="minorHAnsi" w:cstheme="minorHAnsi"/>
                <w:sz w:val="20"/>
                <w:szCs w:val="20"/>
              </w:rPr>
              <w:t>Listwy przypodłogowe</w:t>
            </w:r>
          </w:p>
          <w:p w14:paraId="44604040" w14:textId="77777777" w:rsidR="00741E17" w:rsidRPr="007D0B6D" w:rsidRDefault="00741E17" w:rsidP="00907007">
            <w:pPr>
              <w:pStyle w:val="Akapitzlist"/>
              <w:numPr>
                <w:ilvl w:val="0"/>
                <w:numId w:val="18"/>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2272" w:type="dxa"/>
          </w:tcPr>
          <w:p w14:paraId="3B8DB1FD" w14:textId="77777777" w:rsidR="00741E17" w:rsidRPr="007D0B6D" w:rsidRDefault="00741E17" w:rsidP="00907007">
            <w:pPr>
              <w:pStyle w:val="Akapitzlist"/>
              <w:widowControl w:val="0"/>
              <w:numPr>
                <w:ilvl w:val="0"/>
                <w:numId w:val="14"/>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PCV/MDF   </w:t>
            </w:r>
          </w:p>
          <w:p w14:paraId="45F20F7A" w14:textId="77777777" w:rsidR="00741E17" w:rsidRPr="007D0B6D" w:rsidRDefault="00741E17" w:rsidP="00907007">
            <w:pPr>
              <w:pStyle w:val="Akapitzlist"/>
              <w:numPr>
                <w:ilvl w:val="0"/>
                <w:numId w:val="14"/>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 xml:space="preserve">Drewno       </w:t>
            </w:r>
          </w:p>
        </w:tc>
        <w:tc>
          <w:tcPr>
            <w:tcW w:w="2566" w:type="dxa"/>
          </w:tcPr>
          <w:p w14:paraId="7248899E" w14:textId="77777777" w:rsidR="00741E17" w:rsidRPr="007D0B6D" w:rsidRDefault="00741E17" w:rsidP="00907007">
            <w:pPr>
              <w:pStyle w:val="Akapitzlist"/>
              <w:numPr>
                <w:ilvl w:val="0"/>
                <w:numId w:val="14"/>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Płytki</w:t>
            </w:r>
          </w:p>
          <w:p w14:paraId="63D46B7B" w14:textId="77777777" w:rsidR="00741E17" w:rsidRPr="007D0B6D" w:rsidRDefault="00741E17" w:rsidP="00AC2B0B">
            <w:pPr>
              <w:pStyle w:val="Akapitzlist"/>
              <w:ind w:left="360"/>
              <w:rPr>
                <w:rFonts w:asciiTheme="minorHAnsi" w:eastAsia="Calibri" w:hAnsiTheme="minorHAnsi" w:cstheme="minorHAnsi"/>
                <w:b/>
                <w:sz w:val="20"/>
                <w:szCs w:val="20"/>
              </w:rPr>
            </w:pPr>
          </w:p>
        </w:tc>
        <w:tc>
          <w:tcPr>
            <w:tcW w:w="2809" w:type="dxa"/>
          </w:tcPr>
          <w:p w14:paraId="672C3BE7" w14:textId="77777777" w:rsidR="00741E17" w:rsidRPr="007D0B6D" w:rsidRDefault="00741E17" w:rsidP="00AC2B0B">
            <w:pPr>
              <w:rPr>
                <w:rFonts w:asciiTheme="minorHAnsi" w:eastAsia="Calibri" w:hAnsiTheme="minorHAnsi" w:cstheme="minorHAnsi"/>
                <w:b/>
                <w:sz w:val="20"/>
                <w:szCs w:val="20"/>
              </w:rPr>
            </w:pPr>
          </w:p>
        </w:tc>
      </w:tr>
      <w:tr w:rsidR="00741E17" w:rsidRPr="007D0B6D" w14:paraId="48FFAC7D" w14:textId="77777777" w:rsidTr="0094551B">
        <w:tc>
          <w:tcPr>
            <w:tcW w:w="2559" w:type="dxa"/>
            <w:shd w:val="clear" w:color="auto" w:fill="E7E6E6" w:themeFill="background2"/>
          </w:tcPr>
          <w:p w14:paraId="36780559" w14:textId="77777777" w:rsidR="00741E17" w:rsidRPr="007D0B6D" w:rsidRDefault="00741E17" w:rsidP="00AC2B0B">
            <w:pPr>
              <w:rPr>
                <w:rFonts w:asciiTheme="minorHAnsi" w:eastAsia="Calibri" w:hAnsiTheme="minorHAnsi" w:cstheme="minorHAnsi"/>
                <w:b/>
                <w:sz w:val="20"/>
                <w:szCs w:val="20"/>
              </w:rPr>
            </w:pPr>
            <w:r w:rsidRPr="007D0B6D">
              <w:rPr>
                <w:rFonts w:asciiTheme="minorHAnsi" w:eastAsia="Calibri" w:hAnsiTheme="minorHAnsi" w:cstheme="minorHAnsi"/>
                <w:sz w:val="20"/>
                <w:szCs w:val="20"/>
              </w:rPr>
              <w:t>Podłoga</w:t>
            </w:r>
          </w:p>
        </w:tc>
        <w:tc>
          <w:tcPr>
            <w:tcW w:w="2272" w:type="dxa"/>
          </w:tcPr>
          <w:p w14:paraId="3571E85F" w14:textId="77777777" w:rsidR="00741E17" w:rsidRPr="007D0B6D" w:rsidRDefault="00741E17" w:rsidP="00907007">
            <w:pPr>
              <w:pStyle w:val="Akapitzlist"/>
              <w:widowControl w:val="0"/>
              <w:numPr>
                <w:ilvl w:val="0"/>
                <w:numId w:val="15"/>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Wykładzina    </w:t>
            </w:r>
          </w:p>
          <w:p w14:paraId="6DEC5176" w14:textId="77777777" w:rsidR="00741E17" w:rsidRPr="007D0B6D" w:rsidRDefault="00741E17" w:rsidP="00907007">
            <w:pPr>
              <w:pStyle w:val="Akapitzlist"/>
              <w:numPr>
                <w:ilvl w:val="0"/>
                <w:numId w:val="15"/>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 xml:space="preserve">Płytki/Gres   </w:t>
            </w:r>
          </w:p>
        </w:tc>
        <w:tc>
          <w:tcPr>
            <w:tcW w:w="2566" w:type="dxa"/>
          </w:tcPr>
          <w:p w14:paraId="1DFE0A9D" w14:textId="77777777" w:rsidR="00741E17" w:rsidRPr="007D0B6D" w:rsidRDefault="00741E17" w:rsidP="00907007">
            <w:pPr>
              <w:pStyle w:val="Akapitzlist"/>
              <w:widowControl w:val="0"/>
              <w:numPr>
                <w:ilvl w:val="0"/>
                <w:numId w:val="15"/>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Panele      </w:t>
            </w:r>
          </w:p>
          <w:p w14:paraId="35E9EE7F" w14:textId="77777777" w:rsidR="00741E17" w:rsidRPr="007D0B6D" w:rsidRDefault="00741E17" w:rsidP="00907007">
            <w:pPr>
              <w:pStyle w:val="Akapitzlist"/>
              <w:numPr>
                <w:ilvl w:val="0"/>
                <w:numId w:val="15"/>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Parkiet</w:t>
            </w:r>
          </w:p>
        </w:tc>
        <w:tc>
          <w:tcPr>
            <w:tcW w:w="2809" w:type="dxa"/>
          </w:tcPr>
          <w:p w14:paraId="6A6F4039" w14:textId="77777777" w:rsidR="00741E17" w:rsidRPr="007D0B6D" w:rsidRDefault="00741E17" w:rsidP="00AC2B0B">
            <w:pPr>
              <w:rPr>
                <w:rFonts w:asciiTheme="minorHAnsi" w:eastAsia="Calibri" w:hAnsiTheme="minorHAnsi" w:cstheme="minorHAnsi"/>
                <w:b/>
                <w:sz w:val="20"/>
                <w:szCs w:val="20"/>
              </w:rPr>
            </w:pPr>
          </w:p>
        </w:tc>
      </w:tr>
      <w:tr w:rsidR="00741E17" w:rsidRPr="007D0B6D" w14:paraId="1CAB776F" w14:textId="77777777" w:rsidTr="0094551B">
        <w:tc>
          <w:tcPr>
            <w:tcW w:w="2559" w:type="dxa"/>
            <w:shd w:val="clear" w:color="auto" w:fill="E7E6E6" w:themeFill="background2"/>
            <w:vAlign w:val="center"/>
          </w:tcPr>
          <w:p w14:paraId="138912D3" w14:textId="77777777" w:rsidR="00741E17" w:rsidRPr="007D0B6D" w:rsidRDefault="00741E17" w:rsidP="00AC2B0B">
            <w:pPr>
              <w:widowControl w:val="0"/>
              <w:rPr>
                <w:rFonts w:asciiTheme="minorHAnsi" w:eastAsia="Calibri" w:hAnsiTheme="minorHAnsi" w:cstheme="minorHAnsi"/>
                <w:sz w:val="20"/>
                <w:szCs w:val="20"/>
              </w:rPr>
            </w:pPr>
            <w:r w:rsidRPr="007D0B6D">
              <w:rPr>
                <w:rFonts w:asciiTheme="minorHAnsi" w:eastAsia="Calibri" w:hAnsiTheme="minorHAnsi" w:cstheme="minorHAnsi"/>
                <w:sz w:val="20"/>
                <w:szCs w:val="20"/>
              </w:rPr>
              <w:t>Meble</w:t>
            </w:r>
          </w:p>
        </w:tc>
        <w:tc>
          <w:tcPr>
            <w:tcW w:w="2272" w:type="dxa"/>
          </w:tcPr>
          <w:p w14:paraId="0CA3F336" w14:textId="77777777" w:rsidR="00741E17" w:rsidRPr="007D0B6D" w:rsidRDefault="00741E17" w:rsidP="00907007">
            <w:pPr>
              <w:pStyle w:val="Akapitzlist"/>
              <w:widowControl w:val="0"/>
              <w:numPr>
                <w:ilvl w:val="0"/>
                <w:numId w:val="16"/>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Szafki górne</w:t>
            </w:r>
          </w:p>
          <w:p w14:paraId="08B607D5" w14:textId="77777777" w:rsidR="00741E17" w:rsidRPr="007D0B6D" w:rsidRDefault="00741E17" w:rsidP="00907007">
            <w:pPr>
              <w:pStyle w:val="Akapitzlist"/>
              <w:widowControl w:val="0"/>
              <w:numPr>
                <w:ilvl w:val="0"/>
                <w:numId w:val="16"/>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Szafki dolne</w:t>
            </w:r>
          </w:p>
          <w:p w14:paraId="4A57261C" w14:textId="77777777" w:rsidR="00741E17" w:rsidRPr="007D0B6D" w:rsidRDefault="00741E17" w:rsidP="00907007">
            <w:pPr>
              <w:pStyle w:val="Akapitzlist"/>
              <w:widowControl w:val="0"/>
              <w:numPr>
                <w:ilvl w:val="0"/>
                <w:numId w:val="16"/>
              </w:numPr>
              <w:suppressAutoHyphens/>
              <w:spacing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Słupek</w:t>
            </w:r>
          </w:p>
        </w:tc>
        <w:tc>
          <w:tcPr>
            <w:tcW w:w="2566" w:type="dxa"/>
          </w:tcPr>
          <w:p w14:paraId="0C5DCEB3" w14:textId="77777777" w:rsidR="00741E17" w:rsidRPr="007D0B6D" w:rsidRDefault="00741E17" w:rsidP="00907007">
            <w:pPr>
              <w:pStyle w:val="Akapitzlist"/>
              <w:widowControl w:val="0"/>
              <w:numPr>
                <w:ilvl w:val="0"/>
                <w:numId w:val="16"/>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Półki</w:t>
            </w:r>
          </w:p>
          <w:p w14:paraId="05CF6A4B" w14:textId="77777777" w:rsidR="00741E17" w:rsidRPr="007D0B6D" w:rsidRDefault="00741E17" w:rsidP="00907007">
            <w:pPr>
              <w:pStyle w:val="Akapitzlist"/>
              <w:widowControl w:val="0"/>
              <w:numPr>
                <w:ilvl w:val="0"/>
                <w:numId w:val="16"/>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Stół/blat barowy</w:t>
            </w:r>
          </w:p>
          <w:p w14:paraId="012D7ABE" w14:textId="77777777" w:rsidR="00741E17" w:rsidRPr="007D0B6D" w:rsidRDefault="00741E17" w:rsidP="00907007">
            <w:pPr>
              <w:pStyle w:val="Akapitzlist"/>
              <w:widowControl w:val="0"/>
              <w:numPr>
                <w:ilvl w:val="0"/>
                <w:numId w:val="16"/>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Krzesła</w:t>
            </w:r>
          </w:p>
        </w:tc>
        <w:tc>
          <w:tcPr>
            <w:tcW w:w="2809" w:type="dxa"/>
          </w:tcPr>
          <w:p w14:paraId="48CA870A" w14:textId="77777777" w:rsidR="00741E17" w:rsidRPr="007D0B6D" w:rsidRDefault="00741E17" w:rsidP="00AC2B0B">
            <w:pPr>
              <w:rPr>
                <w:rFonts w:asciiTheme="minorHAnsi" w:eastAsia="Calibri" w:hAnsiTheme="minorHAnsi" w:cstheme="minorHAnsi"/>
                <w:b/>
                <w:sz w:val="20"/>
                <w:szCs w:val="20"/>
              </w:rPr>
            </w:pPr>
          </w:p>
        </w:tc>
      </w:tr>
      <w:tr w:rsidR="00741E17" w:rsidRPr="007D0B6D" w14:paraId="5500F542" w14:textId="77777777" w:rsidTr="0094551B">
        <w:tc>
          <w:tcPr>
            <w:tcW w:w="2559" w:type="dxa"/>
            <w:shd w:val="clear" w:color="auto" w:fill="E7E6E6" w:themeFill="background2"/>
          </w:tcPr>
          <w:p w14:paraId="7911925F" w14:textId="77777777" w:rsidR="00741E17" w:rsidRPr="007D0B6D" w:rsidRDefault="00741E17" w:rsidP="00AC2B0B">
            <w:pPr>
              <w:rPr>
                <w:rFonts w:asciiTheme="minorHAnsi" w:eastAsia="Calibri" w:hAnsiTheme="minorHAnsi" w:cstheme="minorHAnsi"/>
                <w:sz w:val="20"/>
                <w:szCs w:val="20"/>
              </w:rPr>
            </w:pPr>
            <w:r w:rsidRPr="007D0B6D">
              <w:rPr>
                <w:rFonts w:asciiTheme="minorHAnsi" w:eastAsia="Calibri" w:hAnsiTheme="minorHAnsi" w:cstheme="minorHAnsi"/>
                <w:sz w:val="20"/>
                <w:szCs w:val="20"/>
              </w:rPr>
              <w:t>Sprzęt</w:t>
            </w:r>
          </w:p>
        </w:tc>
        <w:tc>
          <w:tcPr>
            <w:tcW w:w="4838" w:type="dxa"/>
            <w:gridSpan w:val="2"/>
          </w:tcPr>
          <w:p w14:paraId="3229376E" w14:textId="77777777" w:rsidR="00741E17" w:rsidRPr="007D0B6D" w:rsidRDefault="00741E17" w:rsidP="00907007">
            <w:pPr>
              <w:pStyle w:val="Akapitzlist"/>
              <w:numPr>
                <w:ilvl w:val="0"/>
                <w:numId w:val="19"/>
              </w:numPr>
              <w:suppressAutoHyphens/>
              <w:spacing w:after="160"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Lodówka ………………………………</w:t>
            </w:r>
          </w:p>
          <w:p w14:paraId="7240469B" w14:textId="77777777" w:rsidR="00741E17" w:rsidRPr="007D0B6D" w:rsidRDefault="00741E17" w:rsidP="00907007">
            <w:pPr>
              <w:pStyle w:val="Akapitzlist"/>
              <w:numPr>
                <w:ilvl w:val="0"/>
                <w:numId w:val="19"/>
              </w:numPr>
              <w:suppressAutoHyphens/>
              <w:spacing w:after="160"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Kuchenka</w:t>
            </w:r>
          </w:p>
          <w:p w14:paraId="26E1ABBC" w14:textId="77777777" w:rsidR="00741E17" w:rsidRPr="007D0B6D" w:rsidRDefault="00741E17" w:rsidP="00907007">
            <w:pPr>
              <w:pStyle w:val="Akapitzlist"/>
              <w:numPr>
                <w:ilvl w:val="1"/>
                <w:numId w:val="19"/>
              </w:numPr>
              <w:suppressAutoHyphens/>
              <w:spacing w:after="160"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Elektryczna’………………………</w:t>
            </w:r>
          </w:p>
          <w:p w14:paraId="3A8615DA" w14:textId="77777777" w:rsidR="00741E17" w:rsidRPr="007D0B6D" w:rsidRDefault="00741E17" w:rsidP="00907007">
            <w:pPr>
              <w:pStyle w:val="Akapitzlist"/>
              <w:numPr>
                <w:ilvl w:val="1"/>
                <w:numId w:val="19"/>
              </w:numPr>
              <w:suppressAutoHyphens/>
              <w:spacing w:after="160"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Indukcja ………………………….</w:t>
            </w:r>
          </w:p>
          <w:p w14:paraId="45011BC5" w14:textId="77777777" w:rsidR="00741E17" w:rsidRPr="007D0B6D" w:rsidRDefault="00741E17" w:rsidP="00907007">
            <w:pPr>
              <w:pStyle w:val="Akapitzlist"/>
              <w:numPr>
                <w:ilvl w:val="1"/>
                <w:numId w:val="19"/>
              </w:numPr>
              <w:suppressAutoHyphens/>
              <w:spacing w:after="160"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Gazowa ………………………….</w:t>
            </w:r>
          </w:p>
          <w:p w14:paraId="56932AA8" w14:textId="77777777" w:rsidR="00741E17" w:rsidRPr="007D0B6D" w:rsidRDefault="00741E17" w:rsidP="00907007">
            <w:pPr>
              <w:pStyle w:val="Akapitzlist"/>
              <w:numPr>
                <w:ilvl w:val="0"/>
                <w:numId w:val="19"/>
              </w:numPr>
              <w:suppressAutoHyphens/>
              <w:spacing w:after="160"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lastRenderedPageBreak/>
              <w:t>Piekarnik</w:t>
            </w:r>
          </w:p>
          <w:p w14:paraId="66D863EB" w14:textId="77777777" w:rsidR="00741E17" w:rsidRPr="007D0B6D" w:rsidRDefault="00741E17" w:rsidP="00907007">
            <w:pPr>
              <w:pStyle w:val="Akapitzlist"/>
              <w:numPr>
                <w:ilvl w:val="1"/>
                <w:numId w:val="19"/>
              </w:numPr>
              <w:suppressAutoHyphens/>
              <w:spacing w:after="160"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Gazowy …………………………..</w:t>
            </w:r>
          </w:p>
          <w:p w14:paraId="167E1600" w14:textId="77777777" w:rsidR="00741E17" w:rsidRPr="007D0B6D" w:rsidRDefault="00741E17" w:rsidP="00907007">
            <w:pPr>
              <w:pStyle w:val="Akapitzlist"/>
              <w:numPr>
                <w:ilvl w:val="1"/>
                <w:numId w:val="19"/>
              </w:numPr>
              <w:suppressAutoHyphens/>
              <w:spacing w:after="160"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Elektryczny ………………………</w:t>
            </w:r>
          </w:p>
          <w:p w14:paraId="7E1EB97D" w14:textId="77777777" w:rsidR="00741E17" w:rsidRPr="007D0B6D" w:rsidRDefault="00741E17" w:rsidP="00907007">
            <w:pPr>
              <w:pStyle w:val="Akapitzlist"/>
              <w:numPr>
                <w:ilvl w:val="0"/>
                <w:numId w:val="19"/>
              </w:numPr>
              <w:suppressAutoHyphens/>
              <w:spacing w:after="160"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Okap ……………………………………….</w:t>
            </w:r>
          </w:p>
          <w:p w14:paraId="7BBEF927" w14:textId="77777777" w:rsidR="00741E17" w:rsidRPr="007D0B6D" w:rsidRDefault="00741E17" w:rsidP="00907007">
            <w:pPr>
              <w:pStyle w:val="Akapitzlist"/>
              <w:numPr>
                <w:ilvl w:val="0"/>
                <w:numId w:val="19"/>
              </w:numPr>
              <w:suppressAutoHyphens/>
              <w:spacing w:after="160"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Mikrofalówka ……………………………...</w:t>
            </w:r>
          </w:p>
          <w:p w14:paraId="68693A09" w14:textId="77777777" w:rsidR="00741E17" w:rsidRPr="007D0B6D" w:rsidRDefault="00741E17" w:rsidP="00907007">
            <w:pPr>
              <w:pStyle w:val="Akapitzlist"/>
              <w:numPr>
                <w:ilvl w:val="0"/>
                <w:numId w:val="19"/>
              </w:numPr>
              <w:suppressAutoHyphens/>
              <w:spacing w:after="160"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Czajnik …………………………………….</w:t>
            </w:r>
          </w:p>
          <w:p w14:paraId="27E468A0" w14:textId="77777777" w:rsidR="00741E17" w:rsidRPr="007D0B6D" w:rsidRDefault="00741E17" w:rsidP="00907007">
            <w:pPr>
              <w:pStyle w:val="Akapitzlist"/>
              <w:numPr>
                <w:ilvl w:val="0"/>
                <w:numId w:val="19"/>
              </w:numPr>
              <w:suppressAutoHyphens/>
              <w:spacing w:after="160"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Zmywarka …………………………………</w:t>
            </w:r>
          </w:p>
          <w:p w14:paraId="008E978C" w14:textId="77777777" w:rsidR="00741E17" w:rsidRPr="007D0B6D" w:rsidRDefault="00741E17" w:rsidP="00907007">
            <w:pPr>
              <w:pStyle w:val="Akapitzlist"/>
              <w:numPr>
                <w:ilvl w:val="0"/>
                <w:numId w:val="19"/>
              </w:numPr>
              <w:suppressAutoHyphens/>
              <w:spacing w:after="160" w:line="276"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Pralka ……………………………………...</w:t>
            </w:r>
          </w:p>
        </w:tc>
        <w:tc>
          <w:tcPr>
            <w:tcW w:w="2809" w:type="dxa"/>
          </w:tcPr>
          <w:p w14:paraId="79588C08" w14:textId="77777777" w:rsidR="00741E17" w:rsidRPr="007D0B6D" w:rsidRDefault="00741E17" w:rsidP="00AC2B0B">
            <w:pPr>
              <w:rPr>
                <w:rFonts w:asciiTheme="minorHAnsi" w:eastAsia="Calibri" w:hAnsiTheme="minorHAnsi" w:cstheme="minorHAnsi"/>
                <w:b/>
                <w:sz w:val="20"/>
                <w:szCs w:val="20"/>
              </w:rPr>
            </w:pPr>
          </w:p>
        </w:tc>
      </w:tr>
      <w:tr w:rsidR="00741E17" w:rsidRPr="007D0B6D" w14:paraId="63920AE2" w14:textId="77777777" w:rsidTr="0094551B">
        <w:tc>
          <w:tcPr>
            <w:tcW w:w="2559" w:type="dxa"/>
            <w:shd w:val="clear" w:color="auto" w:fill="E7E6E6" w:themeFill="background2"/>
          </w:tcPr>
          <w:p w14:paraId="20CDCF01" w14:textId="77777777" w:rsidR="00741E17" w:rsidRPr="007D0B6D" w:rsidRDefault="00741E17" w:rsidP="00AC2B0B">
            <w:pPr>
              <w:rPr>
                <w:rFonts w:asciiTheme="minorHAnsi" w:eastAsia="Calibri" w:hAnsiTheme="minorHAnsi" w:cstheme="minorHAnsi"/>
                <w:sz w:val="20"/>
                <w:szCs w:val="20"/>
              </w:rPr>
            </w:pPr>
            <w:r w:rsidRPr="007D0B6D">
              <w:rPr>
                <w:rFonts w:asciiTheme="minorHAnsi" w:eastAsia="Calibri" w:hAnsiTheme="minorHAnsi" w:cstheme="minorHAnsi"/>
                <w:sz w:val="20"/>
                <w:szCs w:val="20"/>
              </w:rPr>
              <w:t>Wyposażenie dodatkowe</w:t>
            </w:r>
          </w:p>
          <w:p w14:paraId="128B0DAB" w14:textId="77777777" w:rsidR="00741E17" w:rsidRPr="007D0B6D" w:rsidRDefault="00741E17" w:rsidP="00907007">
            <w:pPr>
              <w:pStyle w:val="Akapitzlist"/>
              <w:numPr>
                <w:ilvl w:val="0"/>
                <w:numId w:val="20"/>
              </w:numPr>
              <w:suppressAutoHyphens/>
              <w:spacing w:after="160"/>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2272" w:type="dxa"/>
          </w:tcPr>
          <w:p w14:paraId="7B98045A" w14:textId="32679CAE" w:rsidR="00741E17" w:rsidRPr="007D0B6D" w:rsidRDefault="00741E17" w:rsidP="00907007">
            <w:pPr>
              <w:pStyle w:val="Akapitzlist"/>
              <w:numPr>
                <w:ilvl w:val="0"/>
                <w:numId w:val="19"/>
              </w:numPr>
              <w:suppressAutoHyphens/>
              <w:spacing w:after="160"/>
              <w:rPr>
                <w:rFonts w:asciiTheme="minorHAnsi" w:eastAsia="Calibri" w:hAnsiTheme="minorHAnsi" w:cstheme="minorHAnsi"/>
                <w:sz w:val="20"/>
                <w:szCs w:val="20"/>
              </w:rPr>
            </w:pPr>
            <w:r w:rsidRPr="007D0B6D">
              <w:rPr>
                <w:rFonts w:asciiTheme="minorHAnsi" w:eastAsia="Calibri" w:hAnsiTheme="minorHAnsi" w:cstheme="minorHAnsi"/>
                <w:sz w:val="20"/>
                <w:szCs w:val="20"/>
              </w:rPr>
              <w:t>Garnki</w:t>
            </w:r>
          </w:p>
          <w:p w14:paraId="11EBE97C" w14:textId="05004D49" w:rsidR="00741E17" w:rsidRPr="007D0B6D" w:rsidRDefault="00741E17" w:rsidP="00907007">
            <w:pPr>
              <w:pStyle w:val="Akapitzlist"/>
              <w:numPr>
                <w:ilvl w:val="0"/>
                <w:numId w:val="19"/>
              </w:numPr>
              <w:suppressAutoHyphens/>
              <w:spacing w:after="160"/>
              <w:rPr>
                <w:rFonts w:asciiTheme="minorHAnsi" w:eastAsia="Calibri" w:hAnsiTheme="minorHAnsi" w:cstheme="minorHAnsi"/>
                <w:sz w:val="20"/>
                <w:szCs w:val="20"/>
              </w:rPr>
            </w:pPr>
            <w:r w:rsidRPr="007D0B6D">
              <w:rPr>
                <w:rFonts w:asciiTheme="minorHAnsi" w:eastAsia="Calibri" w:hAnsiTheme="minorHAnsi" w:cstheme="minorHAnsi"/>
                <w:sz w:val="20"/>
                <w:szCs w:val="20"/>
              </w:rPr>
              <w:t>Sztućce</w:t>
            </w:r>
          </w:p>
          <w:p w14:paraId="2268E608" w14:textId="77777777" w:rsidR="00741E17" w:rsidRPr="007D0B6D" w:rsidRDefault="00741E17" w:rsidP="00907007">
            <w:pPr>
              <w:pStyle w:val="Akapitzlist"/>
              <w:numPr>
                <w:ilvl w:val="0"/>
                <w:numId w:val="19"/>
              </w:numPr>
              <w:suppressAutoHyphens/>
              <w:spacing w:after="160"/>
              <w:rPr>
                <w:rFonts w:asciiTheme="minorHAnsi" w:eastAsia="Calibri" w:hAnsiTheme="minorHAnsi" w:cstheme="minorHAnsi"/>
                <w:sz w:val="20"/>
                <w:szCs w:val="20"/>
              </w:rPr>
            </w:pPr>
            <w:r w:rsidRPr="007D0B6D">
              <w:rPr>
                <w:rFonts w:asciiTheme="minorHAnsi" w:eastAsia="Calibri" w:hAnsiTheme="minorHAnsi" w:cstheme="minorHAnsi"/>
                <w:sz w:val="20"/>
                <w:szCs w:val="20"/>
              </w:rPr>
              <w:t>Talerze</w:t>
            </w:r>
          </w:p>
          <w:p w14:paraId="2D4D8C49" w14:textId="77777777" w:rsidR="00741E17" w:rsidRPr="007D0B6D" w:rsidRDefault="00741E17" w:rsidP="00907007">
            <w:pPr>
              <w:pStyle w:val="Akapitzlist"/>
              <w:numPr>
                <w:ilvl w:val="0"/>
                <w:numId w:val="19"/>
              </w:numPr>
              <w:suppressAutoHyphens/>
              <w:spacing w:after="160"/>
              <w:rPr>
                <w:rFonts w:asciiTheme="minorHAnsi" w:eastAsia="Calibri" w:hAnsiTheme="minorHAnsi" w:cstheme="minorHAnsi"/>
                <w:sz w:val="20"/>
                <w:szCs w:val="20"/>
              </w:rPr>
            </w:pPr>
            <w:r w:rsidRPr="007D0B6D">
              <w:rPr>
                <w:rFonts w:asciiTheme="minorHAnsi" w:eastAsia="Calibri" w:hAnsiTheme="minorHAnsi" w:cstheme="minorHAnsi"/>
                <w:sz w:val="20"/>
                <w:szCs w:val="20"/>
              </w:rPr>
              <w:t>Patelnie</w:t>
            </w:r>
          </w:p>
        </w:tc>
        <w:tc>
          <w:tcPr>
            <w:tcW w:w="2566" w:type="dxa"/>
          </w:tcPr>
          <w:p w14:paraId="130B9C06" w14:textId="77777777" w:rsidR="00741E17" w:rsidRPr="007D0B6D" w:rsidRDefault="00741E17" w:rsidP="00907007">
            <w:pPr>
              <w:pStyle w:val="Akapitzlist"/>
              <w:numPr>
                <w:ilvl w:val="0"/>
                <w:numId w:val="19"/>
              </w:numPr>
              <w:suppressAutoHyphens/>
              <w:spacing w:after="160"/>
              <w:rPr>
                <w:rFonts w:asciiTheme="minorHAnsi" w:eastAsia="Calibri" w:hAnsiTheme="minorHAnsi" w:cstheme="minorHAnsi"/>
                <w:sz w:val="20"/>
                <w:szCs w:val="20"/>
              </w:rPr>
            </w:pPr>
            <w:r w:rsidRPr="007D0B6D">
              <w:rPr>
                <w:rFonts w:asciiTheme="minorHAnsi" w:eastAsia="Calibri" w:hAnsiTheme="minorHAnsi" w:cstheme="minorHAnsi"/>
                <w:sz w:val="20"/>
                <w:szCs w:val="20"/>
              </w:rPr>
              <w:t>Noże</w:t>
            </w:r>
          </w:p>
          <w:p w14:paraId="3F6D3AF1" w14:textId="77777777" w:rsidR="00741E17" w:rsidRPr="007D0B6D" w:rsidRDefault="00741E17" w:rsidP="00907007">
            <w:pPr>
              <w:pStyle w:val="Akapitzlist"/>
              <w:numPr>
                <w:ilvl w:val="0"/>
                <w:numId w:val="19"/>
              </w:numPr>
              <w:suppressAutoHyphens/>
              <w:spacing w:after="160"/>
              <w:rPr>
                <w:rFonts w:asciiTheme="minorHAnsi" w:eastAsia="Calibri" w:hAnsiTheme="minorHAnsi" w:cstheme="minorHAnsi"/>
                <w:sz w:val="20"/>
                <w:szCs w:val="20"/>
              </w:rPr>
            </w:pPr>
            <w:r w:rsidRPr="007D0B6D">
              <w:rPr>
                <w:rFonts w:asciiTheme="minorHAnsi" w:eastAsia="Calibri" w:hAnsiTheme="minorHAnsi" w:cstheme="minorHAnsi"/>
                <w:sz w:val="20"/>
                <w:szCs w:val="20"/>
              </w:rPr>
              <w:t>Kubki/szklanki</w:t>
            </w:r>
          </w:p>
          <w:p w14:paraId="5C7B0232" w14:textId="77777777" w:rsidR="00741E17" w:rsidRPr="007D0B6D" w:rsidRDefault="00741E17" w:rsidP="00907007">
            <w:pPr>
              <w:pStyle w:val="Akapitzlist"/>
              <w:numPr>
                <w:ilvl w:val="0"/>
                <w:numId w:val="19"/>
              </w:numPr>
              <w:suppressAutoHyphens/>
              <w:spacing w:after="160"/>
              <w:rPr>
                <w:rFonts w:asciiTheme="minorHAnsi" w:eastAsia="Calibri" w:hAnsiTheme="minorHAnsi" w:cstheme="minorHAnsi"/>
                <w:sz w:val="20"/>
                <w:szCs w:val="20"/>
              </w:rPr>
            </w:pPr>
            <w:r w:rsidRPr="007D0B6D">
              <w:rPr>
                <w:rFonts w:asciiTheme="minorHAnsi" w:eastAsia="Calibri" w:hAnsiTheme="minorHAnsi" w:cstheme="minorHAnsi"/>
                <w:sz w:val="20"/>
                <w:szCs w:val="20"/>
              </w:rPr>
              <w:t>Przybory kuchenne</w:t>
            </w:r>
          </w:p>
        </w:tc>
        <w:tc>
          <w:tcPr>
            <w:tcW w:w="2809" w:type="dxa"/>
          </w:tcPr>
          <w:p w14:paraId="76101F6A" w14:textId="77777777" w:rsidR="00741E17" w:rsidRPr="007D0B6D" w:rsidRDefault="00741E17" w:rsidP="00AC2B0B">
            <w:pPr>
              <w:rPr>
                <w:rFonts w:asciiTheme="minorHAnsi" w:eastAsia="Calibri" w:hAnsiTheme="minorHAnsi" w:cstheme="minorHAnsi"/>
                <w:b/>
                <w:sz w:val="20"/>
                <w:szCs w:val="20"/>
              </w:rPr>
            </w:pPr>
          </w:p>
        </w:tc>
      </w:tr>
    </w:tbl>
    <w:p w14:paraId="74B87729" w14:textId="6BA68496" w:rsidR="00741E17" w:rsidRPr="007D0B6D" w:rsidRDefault="00741E17" w:rsidP="00741E17">
      <w:pPr>
        <w:rPr>
          <w:rFonts w:asciiTheme="minorHAnsi" w:hAnsiTheme="minorHAnsi" w:cstheme="minorHAnsi"/>
          <w:sz w:val="20"/>
          <w:szCs w:val="20"/>
        </w:rPr>
      </w:pPr>
    </w:p>
    <w:tbl>
      <w:tblPr>
        <w:tblStyle w:val="Tabela-Siatka"/>
        <w:tblW w:w="10206" w:type="dxa"/>
        <w:tblInd w:w="-572" w:type="dxa"/>
        <w:tblLook w:val="04A0" w:firstRow="1" w:lastRow="0" w:firstColumn="1" w:lastColumn="0" w:noHBand="0" w:noVBand="1"/>
      </w:tblPr>
      <w:tblGrid>
        <w:gridCol w:w="2552"/>
        <w:gridCol w:w="1890"/>
        <w:gridCol w:w="803"/>
        <w:gridCol w:w="1087"/>
        <w:gridCol w:w="1606"/>
        <w:gridCol w:w="2268"/>
      </w:tblGrid>
      <w:tr w:rsidR="00741E17" w:rsidRPr="007D0B6D" w14:paraId="7EADCD5B" w14:textId="77777777" w:rsidTr="00AC2B0B">
        <w:tc>
          <w:tcPr>
            <w:tcW w:w="2552" w:type="dxa"/>
            <w:tcBorders>
              <w:bottom w:val="single" w:sz="4" w:space="0" w:color="auto"/>
            </w:tcBorders>
            <w:shd w:val="clear" w:color="auto" w:fill="E7E6E6" w:themeFill="background2"/>
          </w:tcPr>
          <w:p w14:paraId="63C051C9" w14:textId="77777777" w:rsidR="00741E17" w:rsidRPr="007D0B6D" w:rsidRDefault="00741E17" w:rsidP="00AC2B0B">
            <w:pPr>
              <w:rPr>
                <w:rFonts w:asciiTheme="minorHAnsi" w:eastAsia="Calibri" w:hAnsiTheme="minorHAnsi" w:cstheme="minorHAnsi"/>
                <w:b/>
                <w:sz w:val="20"/>
                <w:szCs w:val="20"/>
              </w:rPr>
            </w:pPr>
            <w:r w:rsidRPr="007D0B6D">
              <w:rPr>
                <w:rFonts w:asciiTheme="minorHAnsi" w:eastAsia="Calibri" w:hAnsiTheme="minorHAnsi" w:cstheme="minorHAnsi"/>
                <w:b/>
                <w:sz w:val="20"/>
                <w:szCs w:val="20"/>
              </w:rPr>
              <w:t>Łazienka</w:t>
            </w:r>
          </w:p>
        </w:tc>
        <w:tc>
          <w:tcPr>
            <w:tcW w:w="5386" w:type="dxa"/>
            <w:gridSpan w:val="4"/>
            <w:shd w:val="clear" w:color="auto" w:fill="E7E6E6" w:themeFill="background2"/>
          </w:tcPr>
          <w:p w14:paraId="640E6974" w14:textId="77777777" w:rsidR="00741E17" w:rsidRPr="007D0B6D" w:rsidRDefault="00741E17" w:rsidP="00AC2B0B">
            <w:pPr>
              <w:rPr>
                <w:rFonts w:asciiTheme="minorHAnsi" w:eastAsia="Calibri" w:hAnsiTheme="minorHAnsi" w:cstheme="minorHAnsi"/>
                <w:b/>
                <w:sz w:val="20"/>
                <w:szCs w:val="20"/>
              </w:rPr>
            </w:pPr>
            <w:r w:rsidRPr="007D0B6D">
              <w:rPr>
                <w:rFonts w:asciiTheme="minorHAnsi" w:eastAsia="Calibri" w:hAnsiTheme="minorHAnsi" w:cstheme="minorHAnsi"/>
                <w:b/>
                <w:sz w:val="20"/>
                <w:szCs w:val="20"/>
              </w:rPr>
              <w:t>Odbiór</w:t>
            </w:r>
          </w:p>
        </w:tc>
        <w:tc>
          <w:tcPr>
            <w:tcW w:w="2268" w:type="dxa"/>
            <w:shd w:val="clear" w:color="auto" w:fill="E7E6E6" w:themeFill="background2"/>
          </w:tcPr>
          <w:p w14:paraId="17F07464" w14:textId="77777777" w:rsidR="00741E17" w:rsidRPr="007D0B6D" w:rsidRDefault="00741E17" w:rsidP="00AC2B0B">
            <w:pPr>
              <w:rPr>
                <w:rFonts w:asciiTheme="minorHAnsi" w:eastAsia="Calibri" w:hAnsiTheme="minorHAnsi" w:cstheme="minorHAnsi"/>
                <w:b/>
                <w:sz w:val="20"/>
                <w:szCs w:val="20"/>
              </w:rPr>
            </w:pPr>
            <w:r w:rsidRPr="007D0B6D">
              <w:rPr>
                <w:rFonts w:asciiTheme="minorHAnsi" w:eastAsia="Calibri" w:hAnsiTheme="minorHAnsi" w:cstheme="minorHAnsi"/>
                <w:b/>
                <w:sz w:val="20"/>
                <w:szCs w:val="20"/>
              </w:rPr>
              <w:t>Uwagi</w:t>
            </w:r>
          </w:p>
        </w:tc>
      </w:tr>
      <w:tr w:rsidR="00741E17" w:rsidRPr="007D0B6D" w14:paraId="16EEBF29" w14:textId="77777777" w:rsidTr="00AC2B0B">
        <w:tc>
          <w:tcPr>
            <w:tcW w:w="2552" w:type="dxa"/>
            <w:shd w:val="clear" w:color="auto" w:fill="E7E6E6" w:themeFill="background2"/>
          </w:tcPr>
          <w:p w14:paraId="6CAC22A1" w14:textId="77777777" w:rsidR="00741E17" w:rsidRPr="007D0B6D" w:rsidRDefault="00741E17" w:rsidP="00AC2B0B">
            <w:pPr>
              <w:rPr>
                <w:rFonts w:asciiTheme="minorHAnsi" w:eastAsia="Calibri" w:hAnsiTheme="minorHAnsi" w:cstheme="minorHAnsi"/>
                <w:b/>
                <w:sz w:val="20"/>
                <w:szCs w:val="20"/>
              </w:rPr>
            </w:pPr>
            <w:r w:rsidRPr="007D0B6D">
              <w:rPr>
                <w:rFonts w:asciiTheme="minorHAnsi" w:eastAsia="Calibri" w:hAnsiTheme="minorHAnsi" w:cstheme="minorHAnsi"/>
                <w:sz w:val="20"/>
                <w:szCs w:val="20"/>
              </w:rPr>
              <w:t>Ściany</w:t>
            </w:r>
          </w:p>
        </w:tc>
        <w:tc>
          <w:tcPr>
            <w:tcW w:w="2693" w:type="dxa"/>
            <w:gridSpan w:val="2"/>
          </w:tcPr>
          <w:p w14:paraId="22B95D05" w14:textId="77777777" w:rsidR="00741E17" w:rsidRPr="007D0B6D" w:rsidRDefault="00741E17" w:rsidP="00907007">
            <w:pPr>
              <w:pStyle w:val="Akapitzlist"/>
              <w:widowControl w:val="0"/>
              <w:numPr>
                <w:ilvl w:val="0"/>
                <w:numId w:val="11"/>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Malowane</w:t>
            </w:r>
          </w:p>
          <w:p w14:paraId="3C325D43" w14:textId="77777777" w:rsidR="00741E17" w:rsidRPr="007D0B6D" w:rsidRDefault="00741E17" w:rsidP="00907007">
            <w:pPr>
              <w:pStyle w:val="Akapitzlist"/>
              <w:numPr>
                <w:ilvl w:val="0"/>
                <w:numId w:val="11"/>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Tapeta</w:t>
            </w:r>
          </w:p>
        </w:tc>
        <w:tc>
          <w:tcPr>
            <w:tcW w:w="2693" w:type="dxa"/>
            <w:gridSpan w:val="2"/>
          </w:tcPr>
          <w:p w14:paraId="7330A203" w14:textId="77777777" w:rsidR="00741E17" w:rsidRPr="007D0B6D" w:rsidRDefault="00741E17" w:rsidP="00907007">
            <w:pPr>
              <w:pStyle w:val="Akapitzlist"/>
              <w:widowControl w:val="0"/>
              <w:numPr>
                <w:ilvl w:val="0"/>
                <w:numId w:val="11"/>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Płytki</w:t>
            </w:r>
          </w:p>
          <w:p w14:paraId="2BC442A7" w14:textId="77777777" w:rsidR="00741E17" w:rsidRPr="007D0B6D" w:rsidRDefault="00741E17" w:rsidP="00907007">
            <w:pPr>
              <w:pStyle w:val="Akapitzlist"/>
              <w:numPr>
                <w:ilvl w:val="0"/>
                <w:numId w:val="11"/>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Inne</w:t>
            </w:r>
          </w:p>
        </w:tc>
        <w:tc>
          <w:tcPr>
            <w:tcW w:w="2268" w:type="dxa"/>
          </w:tcPr>
          <w:p w14:paraId="233DDA5C" w14:textId="77777777" w:rsidR="00741E17" w:rsidRPr="007D0B6D" w:rsidRDefault="00741E17" w:rsidP="00AC2B0B">
            <w:pPr>
              <w:rPr>
                <w:rFonts w:asciiTheme="minorHAnsi" w:eastAsia="Calibri" w:hAnsiTheme="minorHAnsi" w:cstheme="minorHAnsi"/>
                <w:b/>
                <w:sz w:val="20"/>
                <w:szCs w:val="20"/>
              </w:rPr>
            </w:pPr>
          </w:p>
        </w:tc>
      </w:tr>
      <w:tr w:rsidR="00741E17" w:rsidRPr="007D0B6D" w14:paraId="13C2FA71" w14:textId="77777777" w:rsidTr="00AC2B0B">
        <w:tc>
          <w:tcPr>
            <w:tcW w:w="2552" w:type="dxa"/>
            <w:shd w:val="clear" w:color="auto" w:fill="E7E6E6" w:themeFill="background2"/>
          </w:tcPr>
          <w:p w14:paraId="60284329" w14:textId="77777777" w:rsidR="00741E17" w:rsidRPr="007D0B6D" w:rsidRDefault="00741E17" w:rsidP="00AC2B0B">
            <w:pPr>
              <w:rPr>
                <w:rFonts w:asciiTheme="minorHAnsi" w:eastAsia="Calibri" w:hAnsiTheme="minorHAnsi" w:cstheme="minorHAnsi"/>
                <w:sz w:val="20"/>
                <w:szCs w:val="20"/>
              </w:rPr>
            </w:pPr>
            <w:r w:rsidRPr="007D0B6D">
              <w:rPr>
                <w:rFonts w:asciiTheme="minorHAnsi" w:eastAsia="Calibri" w:hAnsiTheme="minorHAnsi" w:cstheme="minorHAnsi"/>
                <w:sz w:val="20"/>
                <w:szCs w:val="20"/>
              </w:rPr>
              <w:t>Okna</w:t>
            </w:r>
          </w:p>
          <w:p w14:paraId="03A56FBD" w14:textId="77777777" w:rsidR="00741E17" w:rsidRPr="007D0B6D" w:rsidRDefault="00741E17" w:rsidP="00907007">
            <w:pPr>
              <w:pStyle w:val="Akapitzlist"/>
              <w:numPr>
                <w:ilvl w:val="0"/>
                <w:numId w:val="17"/>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p w14:paraId="7CBC5217" w14:textId="77777777" w:rsidR="00741E17" w:rsidRPr="007D0B6D" w:rsidRDefault="00741E17" w:rsidP="00907007">
            <w:pPr>
              <w:pStyle w:val="Akapitzlist"/>
              <w:numPr>
                <w:ilvl w:val="0"/>
                <w:numId w:val="17"/>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BEZ OZDÓB</w:t>
            </w:r>
          </w:p>
        </w:tc>
        <w:tc>
          <w:tcPr>
            <w:tcW w:w="1890" w:type="dxa"/>
          </w:tcPr>
          <w:p w14:paraId="5FA6318B"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Karnisze</w:t>
            </w:r>
          </w:p>
          <w:p w14:paraId="05C77EA3"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Zasłony</w:t>
            </w:r>
          </w:p>
        </w:tc>
        <w:tc>
          <w:tcPr>
            <w:tcW w:w="1890" w:type="dxa"/>
            <w:gridSpan w:val="2"/>
          </w:tcPr>
          <w:p w14:paraId="5151DE39"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Firany</w:t>
            </w:r>
          </w:p>
          <w:p w14:paraId="4CC71496" w14:textId="77777777" w:rsidR="00741E17" w:rsidRPr="007D0B6D" w:rsidRDefault="00741E17" w:rsidP="00907007">
            <w:pPr>
              <w:pStyle w:val="Akapitzlist"/>
              <w:numPr>
                <w:ilvl w:val="0"/>
                <w:numId w:val="12"/>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Moskitiery</w:t>
            </w:r>
          </w:p>
        </w:tc>
        <w:tc>
          <w:tcPr>
            <w:tcW w:w="1606" w:type="dxa"/>
          </w:tcPr>
          <w:p w14:paraId="0C6D9D34"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Żaluzje</w:t>
            </w:r>
          </w:p>
          <w:p w14:paraId="64349E25"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Rolety</w:t>
            </w:r>
          </w:p>
        </w:tc>
        <w:tc>
          <w:tcPr>
            <w:tcW w:w="2268" w:type="dxa"/>
          </w:tcPr>
          <w:p w14:paraId="51A3CB81" w14:textId="77777777" w:rsidR="00741E17" w:rsidRPr="007D0B6D" w:rsidRDefault="00741E17" w:rsidP="00AC2B0B">
            <w:pPr>
              <w:rPr>
                <w:rFonts w:asciiTheme="minorHAnsi" w:eastAsia="Calibri" w:hAnsiTheme="minorHAnsi" w:cstheme="minorHAnsi"/>
                <w:b/>
                <w:sz w:val="20"/>
                <w:szCs w:val="20"/>
              </w:rPr>
            </w:pPr>
          </w:p>
        </w:tc>
      </w:tr>
      <w:tr w:rsidR="00741E17" w:rsidRPr="007D0B6D" w14:paraId="7176BC41" w14:textId="77777777" w:rsidTr="00AC2B0B">
        <w:trPr>
          <w:trHeight w:val="345"/>
        </w:trPr>
        <w:tc>
          <w:tcPr>
            <w:tcW w:w="2552" w:type="dxa"/>
            <w:shd w:val="clear" w:color="auto" w:fill="E7E6E6" w:themeFill="background2"/>
          </w:tcPr>
          <w:p w14:paraId="3A0E8E14" w14:textId="77777777" w:rsidR="00741E17" w:rsidRPr="007D0B6D" w:rsidRDefault="00741E17" w:rsidP="00AC2B0B">
            <w:pPr>
              <w:rPr>
                <w:rFonts w:asciiTheme="minorHAnsi" w:eastAsia="Calibri" w:hAnsiTheme="minorHAnsi" w:cstheme="minorHAnsi"/>
                <w:sz w:val="20"/>
                <w:szCs w:val="20"/>
              </w:rPr>
            </w:pPr>
            <w:r w:rsidRPr="007D0B6D">
              <w:rPr>
                <w:rFonts w:asciiTheme="minorHAnsi" w:eastAsia="Calibri" w:hAnsiTheme="minorHAnsi" w:cstheme="minorHAnsi"/>
                <w:sz w:val="20"/>
                <w:szCs w:val="20"/>
              </w:rPr>
              <w:t>Oświetlenie</w:t>
            </w:r>
          </w:p>
          <w:p w14:paraId="5B6D649D" w14:textId="77777777" w:rsidR="00741E17" w:rsidRPr="007D0B6D" w:rsidRDefault="00741E17" w:rsidP="00907007">
            <w:pPr>
              <w:pStyle w:val="Akapitzlist"/>
              <w:numPr>
                <w:ilvl w:val="0"/>
                <w:numId w:val="33"/>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2693" w:type="dxa"/>
            <w:gridSpan w:val="2"/>
          </w:tcPr>
          <w:p w14:paraId="0EB9C297" w14:textId="77777777" w:rsidR="00741E17" w:rsidRPr="007D0B6D" w:rsidRDefault="00741E17" w:rsidP="00907007">
            <w:pPr>
              <w:pStyle w:val="Akapitzlist"/>
              <w:widowControl w:val="0"/>
              <w:numPr>
                <w:ilvl w:val="0"/>
                <w:numId w:val="13"/>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Żyrandol</w:t>
            </w:r>
          </w:p>
          <w:p w14:paraId="076ACF62" w14:textId="77777777" w:rsidR="00741E17" w:rsidRPr="007D0B6D" w:rsidRDefault="00741E17" w:rsidP="00907007">
            <w:pPr>
              <w:pStyle w:val="Akapitzlist"/>
              <w:numPr>
                <w:ilvl w:val="0"/>
                <w:numId w:val="13"/>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Plafon</w:t>
            </w:r>
          </w:p>
        </w:tc>
        <w:tc>
          <w:tcPr>
            <w:tcW w:w="2693" w:type="dxa"/>
            <w:gridSpan w:val="2"/>
          </w:tcPr>
          <w:p w14:paraId="27A2A2BE" w14:textId="77777777" w:rsidR="00741E17" w:rsidRPr="007D0B6D" w:rsidRDefault="00741E17" w:rsidP="00907007">
            <w:pPr>
              <w:pStyle w:val="Akapitzlist"/>
              <w:widowControl w:val="0"/>
              <w:numPr>
                <w:ilvl w:val="0"/>
                <w:numId w:val="13"/>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Kinkiet</w:t>
            </w:r>
          </w:p>
          <w:p w14:paraId="254A1915" w14:textId="77777777" w:rsidR="00741E17" w:rsidRPr="007D0B6D" w:rsidRDefault="00741E17" w:rsidP="00907007">
            <w:pPr>
              <w:pStyle w:val="Akapitzlist"/>
              <w:numPr>
                <w:ilvl w:val="0"/>
                <w:numId w:val="13"/>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Led</w:t>
            </w:r>
          </w:p>
        </w:tc>
        <w:tc>
          <w:tcPr>
            <w:tcW w:w="2268" w:type="dxa"/>
          </w:tcPr>
          <w:p w14:paraId="26B10E1A" w14:textId="77777777" w:rsidR="00741E17" w:rsidRPr="007D0B6D" w:rsidRDefault="00741E17" w:rsidP="00AC2B0B">
            <w:pPr>
              <w:rPr>
                <w:rFonts w:asciiTheme="minorHAnsi" w:eastAsia="Calibri" w:hAnsiTheme="minorHAnsi" w:cstheme="minorHAnsi"/>
                <w:b/>
                <w:sz w:val="20"/>
                <w:szCs w:val="20"/>
              </w:rPr>
            </w:pPr>
          </w:p>
        </w:tc>
      </w:tr>
      <w:tr w:rsidR="00741E17" w:rsidRPr="007D0B6D" w14:paraId="0A4FF1C5" w14:textId="77777777" w:rsidTr="00AC2B0B">
        <w:tc>
          <w:tcPr>
            <w:tcW w:w="2552" w:type="dxa"/>
            <w:shd w:val="clear" w:color="auto" w:fill="E7E6E6" w:themeFill="background2"/>
          </w:tcPr>
          <w:p w14:paraId="73210E62" w14:textId="77777777" w:rsidR="00741E17" w:rsidRPr="007D0B6D" w:rsidRDefault="00741E17" w:rsidP="00AC2B0B">
            <w:pPr>
              <w:rPr>
                <w:rFonts w:asciiTheme="minorHAnsi" w:eastAsia="Calibri" w:hAnsiTheme="minorHAnsi" w:cstheme="minorHAnsi"/>
                <w:sz w:val="20"/>
                <w:szCs w:val="20"/>
              </w:rPr>
            </w:pPr>
            <w:r w:rsidRPr="007D0B6D">
              <w:rPr>
                <w:rFonts w:asciiTheme="minorHAnsi" w:eastAsia="Calibri" w:hAnsiTheme="minorHAnsi" w:cstheme="minorHAnsi"/>
                <w:sz w:val="20"/>
                <w:szCs w:val="20"/>
              </w:rPr>
              <w:t>Listwy przypodłogowe</w:t>
            </w:r>
          </w:p>
          <w:p w14:paraId="5631C0B5" w14:textId="77777777" w:rsidR="00741E17" w:rsidRPr="007D0B6D" w:rsidRDefault="00741E17" w:rsidP="00907007">
            <w:pPr>
              <w:pStyle w:val="Akapitzlist"/>
              <w:numPr>
                <w:ilvl w:val="0"/>
                <w:numId w:val="18"/>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2693" w:type="dxa"/>
            <w:gridSpan w:val="2"/>
          </w:tcPr>
          <w:p w14:paraId="4DBACA60" w14:textId="77777777" w:rsidR="00741E17" w:rsidRPr="007D0B6D" w:rsidRDefault="00741E17" w:rsidP="00907007">
            <w:pPr>
              <w:pStyle w:val="Akapitzlist"/>
              <w:widowControl w:val="0"/>
              <w:numPr>
                <w:ilvl w:val="0"/>
                <w:numId w:val="14"/>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PCV/MDF   </w:t>
            </w:r>
          </w:p>
          <w:p w14:paraId="11F2B0ED" w14:textId="77777777" w:rsidR="00741E17" w:rsidRPr="007D0B6D" w:rsidRDefault="00741E17" w:rsidP="00907007">
            <w:pPr>
              <w:pStyle w:val="Akapitzlist"/>
              <w:numPr>
                <w:ilvl w:val="0"/>
                <w:numId w:val="14"/>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 xml:space="preserve">Drewno       </w:t>
            </w:r>
          </w:p>
        </w:tc>
        <w:tc>
          <w:tcPr>
            <w:tcW w:w="2693" w:type="dxa"/>
            <w:gridSpan w:val="2"/>
          </w:tcPr>
          <w:p w14:paraId="267A24BA" w14:textId="77777777" w:rsidR="00741E17" w:rsidRPr="007D0B6D" w:rsidRDefault="00741E17" w:rsidP="00907007">
            <w:pPr>
              <w:pStyle w:val="Akapitzlist"/>
              <w:numPr>
                <w:ilvl w:val="0"/>
                <w:numId w:val="14"/>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Płytki</w:t>
            </w:r>
          </w:p>
          <w:p w14:paraId="36DFC8FD" w14:textId="77777777" w:rsidR="00741E17" w:rsidRPr="007D0B6D" w:rsidRDefault="00741E17" w:rsidP="00AC2B0B">
            <w:pPr>
              <w:pStyle w:val="Akapitzlist"/>
              <w:ind w:left="360"/>
              <w:rPr>
                <w:rFonts w:asciiTheme="minorHAnsi" w:eastAsia="Calibri" w:hAnsiTheme="minorHAnsi" w:cstheme="minorHAnsi"/>
                <w:b/>
                <w:sz w:val="20"/>
                <w:szCs w:val="20"/>
              </w:rPr>
            </w:pPr>
          </w:p>
        </w:tc>
        <w:tc>
          <w:tcPr>
            <w:tcW w:w="2268" w:type="dxa"/>
          </w:tcPr>
          <w:p w14:paraId="422E6E72" w14:textId="77777777" w:rsidR="00741E17" w:rsidRPr="007D0B6D" w:rsidRDefault="00741E17" w:rsidP="00AC2B0B">
            <w:pPr>
              <w:rPr>
                <w:rFonts w:asciiTheme="minorHAnsi" w:eastAsia="Calibri" w:hAnsiTheme="minorHAnsi" w:cstheme="minorHAnsi"/>
                <w:b/>
                <w:sz w:val="20"/>
                <w:szCs w:val="20"/>
              </w:rPr>
            </w:pPr>
          </w:p>
        </w:tc>
      </w:tr>
      <w:tr w:rsidR="00741E17" w:rsidRPr="007D0B6D" w14:paraId="5AF6D8E5" w14:textId="77777777" w:rsidTr="00AC2B0B">
        <w:tc>
          <w:tcPr>
            <w:tcW w:w="2552" w:type="dxa"/>
            <w:shd w:val="clear" w:color="auto" w:fill="E7E6E6" w:themeFill="background2"/>
          </w:tcPr>
          <w:p w14:paraId="37FACAB0" w14:textId="77777777" w:rsidR="00741E17" w:rsidRPr="007D0B6D" w:rsidRDefault="00741E17" w:rsidP="00AC2B0B">
            <w:pPr>
              <w:rPr>
                <w:rFonts w:asciiTheme="minorHAnsi" w:eastAsia="Calibri" w:hAnsiTheme="minorHAnsi" w:cstheme="minorHAnsi"/>
                <w:b/>
                <w:sz w:val="20"/>
                <w:szCs w:val="20"/>
              </w:rPr>
            </w:pPr>
            <w:r w:rsidRPr="007D0B6D">
              <w:rPr>
                <w:rFonts w:asciiTheme="minorHAnsi" w:eastAsia="Calibri" w:hAnsiTheme="minorHAnsi" w:cstheme="minorHAnsi"/>
                <w:sz w:val="20"/>
                <w:szCs w:val="20"/>
              </w:rPr>
              <w:t>Podłoga</w:t>
            </w:r>
          </w:p>
        </w:tc>
        <w:tc>
          <w:tcPr>
            <w:tcW w:w="2693" w:type="dxa"/>
            <w:gridSpan w:val="2"/>
          </w:tcPr>
          <w:p w14:paraId="2B3E9DA7" w14:textId="77777777" w:rsidR="00741E17" w:rsidRPr="007D0B6D" w:rsidRDefault="00741E17" w:rsidP="00907007">
            <w:pPr>
              <w:pStyle w:val="Akapitzlist"/>
              <w:widowControl w:val="0"/>
              <w:numPr>
                <w:ilvl w:val="0"/>
                <w:numId w:val="15"/>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Wykładzina    </w:t>
            </w:r>
          </w:p>
          <w:p w14:paraId="1C32CFBC" w14:textId="77777777" w:rsidR="00741E17" w:rsidRPr="007D0B6D" w:rsidRDefault="00741E17" w:rsidP="00907007">
            <w:pPr>
              <w:pStyle w:val="Akapitzlist"/>
              <w:numPr>
                <w:ilvl w:val="0"/>
                <w:numId w:val="15"/>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 xml:space="preserve">Płytki/Gres   </w:t>
            </w:r>
          </w:p>
        </w:tc>
        <w:tc>
          <w:tcPr>
            <w:tcW w:w="2693" w:type="dxa"/>
            <w:gridSpan w:val="2"/>
          </w:tcPr>
          <w:p w14:paraId="64581E62" w14:textId="77777777" w:rsidR="00741E17" w:rsidRPr="007D0B6D" w:rsidRDefault="00741E17" w:rsidP="00907007">
            <w:pPr>
              <w:pStyle w:val="Akapitzlist"/>
              <w:widowControl w:val="0"/>
              <w:numPr>
                <w:ilvl w:val="0"/>
                <w:numId w:val="15"/>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Panele      </w:t>
            </w:r>
          </w:p>
          <w:p w14:paraId="2392938F" w14:textId="77777777" w:rsidR="00741E17" w:rsidRPr="007D0B6D" w:rsidRDefault="00741E17" w:rsidP="00907007">
            <w:pPr>
              <w:pStyle w:val="Akapitzlist"/>
              <w:numPr>
                <w:ilvl w:val="0"/>
                <w:numId w:val="15"/>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Parkiet</w:t>
            </w:r>
          </w:p>
        </w:tc>
        <w:tc>
          <w:tcPr>
            <w:tcW w:w="2268" w:type="dxa"/>
          </w:tcPr>
          <w:p w14:paraId="49339563" w14:textId="77777777" w:rsidR="00741E17" w:rsidRPr="007D0B6D" w:rsidRDefault="00741E17" w:rsidP="00AC2B0B">
            <w:pPr>
              <w:rPr>
                <w:rFonts w:asciiTheme="minorHAnsi" w:eastAsia="Calibri" w:hAnsiTheme="minorHAnsi" w:cstheme="minorHAnsi"/>
                <w:b/>
                <w:sz w:val="20"/>
                <w:szCs w:val="20"/>
              </w:rPr>
            </w:pPr>
          </w:p>
        </w:tc>
      </w:tr>
      <w:tr w:rsidR="00741E17" w:rsidRPr="007D0B6D" w14:paraId="392AFC2F" w14:textId="77777777" w:rsidTr="00AC2B0B">
        <w:trPr>
          <w:trHeight w:val="1141"/>
        </w:trPr>
        <w:tc>
          <w:tcPr>
            <w:tcW w:w="2552" w:type="dxa"/>
            <w:shd w:val="clear" w:color="auto" w:fill="E7E6E6" w:themeFill="background2"/>
            <w:vAlign w:val="center"/>
          </w:tcPr>
          <w:p w14:paraId="4AEBB28A" w14:textId="77777777" w:rsidR="00741E17" w:rsidRPr="007D0B6D" w:rsidRDefault="00741E17" w:rsidP="00AC2B0B">
            <w:pPr>
              <w:widowControl w:val="0"/>
              <w:rPr>
                <w:rFonts w:asciiTheme="minorHAnsi" w:eastAsia="Calibri" w:hAnsiTheme="minorHAnsi" w:cstheme="minorHAnsi"/>
                <w:sz w:val="20"/>
                <w:szCs w:val="20"/>
              </w:rPr>
            </w:pPr>
            <w:r w:rsidRPr="007D0B6D">
              <w:rPr>
                <w:rFonts w:asciiTheme="minorHAnsi" w:eastAsia="Calibri" w:hAnsiTheme="minorHAnsi" w:cstheme="minorHAnsi"/>
                <w:sz w:val="20"/>
                <w:szCs w:val="20"/>
              </w:rPr>
              <w:t>Meble i dodatki</w:t>
            </w:r>
          </w:p>
        </w:tc>
        <w:tc>
          <w:tcPr>
            <w:tcW w:w="2693" w:type="dxa"/>
            <w:gridSpan w:val="2"/>
          </w:tcPr>
          <w:p w14:paraId="4F2D40CF"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Szafka wisząca</w:t>
            </w:r>
          </w:p>
          <w:p w14:paraId="161C1586"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Szafka stojąca</w:t>
            </w:r>
          </w:p>
          <w:p w14:paraId="4E7284BA"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Szafka pod umywalkowa</w:t>
            </w:r>
          </w:p>
          <w:p w14:paraId="1A5AC59D"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Kaloryfer</w:t>
            </w:r>
          </w:p>
          <w:p w14:paraId="275BDD0C"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Lustro</w:t>
            </w:r>
          </w:p>
        </w:tc>
        <w:tc>
          <w:tcPr>
            <w:tcW w:w="2693" w:type="dxa"/>
            <w:gridSpan w:val="2"/>
          </w:tcPr>
          <w:p w14:paraId="0A3BD401"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Wieszak</w:t>
            </w:r>
          </w:p>
          <w:p w14:paraId="3440D825"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Półka</w:t>
            </w:r>
          </w:p>
          <w:p w14:paraId="36B0DC9B"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Panel szklany</w:t>
            </w:r>
          </w:p>
          <w:p w14:paraId="3A0C05FE"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Karnisz z zasłoną prysznicową</w:t>
            </w:r>
          </w:p>
        </w:tc>
        <w:tc>
          <w:tcPr>
            <w:tcW w:w="2268" w:type="dxa"/>
          </w:tcPr>
          <w:p w14:paraId="7A4EB963" w14:textId="77777777" w:rsidR="00741E17" w:rsidRPr="007D0B6D" w:rsidRDefault="00741E17" w:rsidP="00AC2B0B">
            <w:pPr>
              <w:rPr>
                <w:rFonts w:asciiTheme="minorHAnsi" w:eastAsia="Calibri" w:hAnsiTheme="minorHAnsi" w:cstheme="minorHAnsi"/>
                <w:b/>
                <w:sz w:val="20"/>
                <w:szCs w:val="20"/>
              </w:rPr>
            </w:pPr>
          </w:p>
        </w:tc>
      </w:tr>
      <w:tr w:rsidR="00741E17" w:rsidRPr="007D0B6D" w14:paraId="2242E457" w14:textId="77777777" w:rsidTr="00AC2B0B">
        <w:tc>
          <w:tcPr>
            <w:tcW w:w="2552" w:type="dxa"/>
            <w:shd w:val="clear" w:color="auto" w:fill="E7E6E6" w:themeFill="background2"/>
            <w:vAlign w:val="center"/>
          </w:tcPr>
          <w:p w14:paraId="41195C3C" w14:textId="77777777" w:rsidR="00741E17" w:rsidRPr="007D0B6D" w:rsidRDefault="00741E17" w:rsidP="00AC2B0B">
            <w:pPr>
              <w:widowControl w:val="0"/>
              <w:rPr>
                <w:rFonts w:asciiTheme="minorHAnsi" w:eastAsia="Calibri" w:hAnsiTheme="minorHAnsi" w:cstheme="minorHAnsi"/>
                <w:sz w:val="20"/>
                <w:szCs w:val="20"/>
              </w:rPr>
            </w:pPr>
            <w:r w:rsidRPr="007D0B6D">
              <w:rPr>
                <w:rFonts w:asciiTheme="minorHAnsi" w:eastAsia="Calibri" w:hAnsiTheme="minorHAnsi" w:cstheme="minorHAnsi"/>
                <w:sz w:val="20"/>
                <w:szCs w:val="20"/>
              </w:rPr>
              <w:t>Armatura</w:t>
            </w:r>
          </w:p>
        </w:tc>
        <w:tc>
          <w:tcPr>
            <w:tcW w:w="2693" w:type="dxa"/>
            <w:gridSpan w:val="2"/>
          </w:tcPr>
          <w:p w14:paraId="04F43661"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WC</w:t>
            </w:r>
          </w:p>
          <w:p w14:paraId="27D6CCC7"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Umywalka</w:t>
            </w:r>
          </w:p>
        </w:tc>
        <w:tc>
          <w:tcPr>
            <w:tcW w:w="2693" w:type="dxa"/>
            <w:gridSpan w:val="2"/>
          </w:tcPr>
          <w:p w14:paraId="767AC834"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Wanna</w:t>
            </w:r>
          </w:p>
          <w:p w14:paraId="5F5F71E4"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Kabina Prysznicowa</w:t>
            </w:r>
          </w:p>
        </w:tc>
        <w:tc>
          <w:tcPr>
            <w:tcW w:w="2268" w:type="dxa"/>
          </w:tcPr>
          <w:p w14:paraId="6BA13388" w14:textId="77777777" w:rsidR="00741E17" w:rsidRPr="007D0B6D" w:rsidRDefault="00741E17" w:rsidP="00AC2B0B">
            <w:pPr>
              <w:rPr>
                <w:rFonts w:asciiTheme="minorHAnsi" w:eastAsia="Calibri" w:hAnsiTheme="minorHAnsi" w:cstheme="minorHAnsi"/>
                <w:b/>
                <w:sz w:val="20"/>
                <w:szCs w:val="20"/>
              </w:rPr>
            </w:pPr>
          </w:p>
        </w:tc>
      </w:tr>
      <w:tr w:rsidR="00741E17" w:rsidRPr="007D0B6D" w14:paraId="39317A6E" w14:textId="77777777" w:rsidTr="00AC2B0B">
        <w:tc>
          <w:tcPr>
            <w:tcW w:w="2552" w:type="dxa"/>
            <w:shd w:val="clear" w:color="auto" w:fill="E7E6E6" w:themeFill="background2"/>
            <w:vAlign w:val="center"/>
          </w:tcPr>
          <w:p w14:paraId="7B3EA1DD" w14:textId="77777777" w:rsidR="00741E17" w:rsidRPr="007D0B6D" w:rsidRDefault="00741E17" w:rsidP="00AC2B0B">
            <w:pPr>
              <w:widowControl w:val="0"/>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Pralka   </w:t>
            </w:r>
          </w:p>
          <w:p w14:paraId="2CD48755" w14:textId="77777777" w:rsidR="00741E17" w:rsidRPr="007D0B6D" w:rsidRDefault="00741E17" w:rsidP="00907007">
            <w:pPr>
              <w:pStyle w:val="Akapitzlist"/>
              <w:widowControl w:val="0"/>
              <w:numPr>
                <w:ilvl w:val="0"/>
                <w:numId w:val="28"/>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5386" w:type="dxa"/>
            <w:gridSpan w:val="4"/>
          </w:tcPr>
          <w:p w14:paraId="70589F05" w14:textId="77777777" w:rsidR="00741E17" w:rsidRPr="007D0B6D" w:rsidRDefault="00741E17" w:rsidP="00907007">
            <w:pPr>
              <w:pStyle w:val="Akapitzlist"/>
              <w:widowControl w:val="0"/>
              <w:numPr>
                <w:ilvl w:val="0"/>
                <w:numId w:val="16"/>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Producent</w:t>
            </w:r>
          </w:p>
        </w:tc>
        <w:tc>
          <w:tcPr>
            <w:tcW w:w="2268" w:type="dxa"/>
          </w:tcPr>
          <w:p w14:paraId="12D9662D" w14:textId="77777777" w:rsidR="00741E17" w:rsidRPr="007D0B6D" w:rsidRDefault="00741E17" w:rsidP="00AC2B0B">
            <w:pPr>
              <w:rPr>
                <w:rFonts w:asciiTheme="minorHAnsi" w:eastAsia="Calibri" w:hAnsiTheme="minorHAnsi" w:cstheme="minorHAnsi"/>
                <w:b/>
                <w:sz w:val="20"/>
                <w:szCs w:val="20"/>
              </w:rPr>
            </w:pPr>
          </w:p>
        </w:tc>
      </w:tr>
    </w:tbl>
    <w:p w14:paraId="3A329CA3" w14:textId="77777777" w:rsidR="00741E17" w:rsidRPr="007D0B6D" w:rsidRDefault="00741E17" w:rsidP="00741E17">
      <w:pPr>
        <w:rPr>
          <w:rFonts w:asciiTheme="minorHAnsi" w:hAnsiTheme="minorHAnsi" w:cstheme="minorHAnsi"/>
          <w:sz w:val="20"/>
          <w:szCs w:val="20"/>
        </w:rPr>
      </w:pPr>
    </w:p>
    <w:p w14:paraId="42AFE86A" w14:textId="77777777" w:rsidR="00741E17" w:rsidRPr="007D0B6D" w:rsidRDefault="00741E17" w:rsidP="00741E17">
      <w:pPr>
        <w:rPr>
          <w:rFonts w:asciiTheme="minorHAnsi" w:hAnsiTheme="minorHAnsi" w:cstheme="minorHAnsi"/>
          <w:sz w:val="20"/>
          <w:szCs w:val="20"/>
        </w:rPr>
      </w:pPr>
    </w:p>
    <w:tbl>
      <w:tblPr>
        <w:tblStyle w:val="Tabela-Siatka"/>
        <w:tblW w:w="10206" w:type="dxa"/>
        <w:tblInd w:w="-572" w:type="dxa"/>
        <w:tblLook w:val="04A0" w:firstRow="1" w:lastRow="0" w:firstColumn="1" w:lastColumn="0" w:noHBand="0" w:noVBand="1"/>
      </w:tblPr>
      <w:tblGrid>
        <w:gridCol w:w="1893"/>
        <w:gridCol w:w="2311"/>
        <w:gridCol w:w="505"/>
        <w:gridCol w:w="1425"/>
        <w:gridCol w:w="1972"/>
        <w:gridCol w:w="2100"/>
      </w:tblGrid>
      <w:tr w:rsidR="00741E17" w:rsidRPr="007D0B6D" w14:paraId="684FC899" w14:textId="77777777" w:rsidTr="00AC2B0B">
        <w:trPr>
          <w:trHeight w:val="330"/>
        </w:trPr>
        <w:tc>
          <w:tcPr>
            <w:tcW w:w="1893" w:type="dxa"/>
            <w:tcBorders>
              <w:bottom w:val="single" w:sz="4" w:space="0" w:color="auto"/>
            </w:tcBorders>
            <w:shd w:val="clear" w:color="auto" w:fill="E7E6E6" w:themeFill="background2"/>
          </w:tcPr>
          <w:p w14:paraId="7174041F" w14:textId="77777777" w:rsidR="00741E17" w:rsidRPr="007D0B6D" w:rsidRDefault="00741E17" w:rsidP="00AC2B0B">
            <w:pPr>
              <w:rPr>
                <w:rFonts w:asciiTheme="minorHAnsi" w:eastAsia="Calibri" w:hAnsiTheme="minorHAnsi" w:cstheme="minorHAnsi"/>
                <w:b/>
                <w:bCs/>
                <w:sz w:val="20"/>
                <w:szCs w:val="20"/>
              </w:rPr>
            </w:pPr>
            <w:r w:rsidRPr="007D0B6D">
              <w:rPr>
                <w:rFonts w:asciiTheme="minorHAnsi" w:eastAsia="Calibri" w:hAnsiTheme="minorHAnsi" w:cstheme="minorHAnsi"/>
                <w:b/>
                <w:bCs/>
                <w:sz w:val="20"/>
                <w:szCs w:val="20"/>
              </w:rPr>
              <w:t>Pokój I</w:t>
            </w:r>
          </w:p>
        </w:tc>
        <w:tc>
          <w:tcPr>
            <w:tcW w:w="6213" w:type="dxa"/>
            <w:gridSpan w:val="4"/>
            <w:shd w:val="clear" w:color="auto" w:fill="E7E6E6" w:themeFill="background2"/>
          </w:tcPr>
          <w:p w14:paraId="0ACEFC65" w14:textId="77777777" w:rsidR="00741E17" w:rsidRPr="007D0B6D" w:rsidRDefault="00741E17" w:rsidP="00AC2B0B">
            <w:pPr>
              <w:rPr>
                <w:rFonts w:asciiTheme="minorHAnsi" w:eastAsia="Calibri" w:hAnsiTheme="minorHAnsi" w:cstheme="minorHAnsi"/>
                <w:b/>
                <w:bCs/>
                <w:sz w:val="20"/>
                <w:szCs w:val="20"/>
              </w:rPr>
            </w:pPr>
            <w:r w:rsidRPr="007D0B6D">
              <w:rPr>
                <w:rFonts w:asciiTheme="minorHAnsi" w:eastAsia="Calibri" w:hAnsiTheme="minorHAnsi" w:cstheme="minorHAnsi"/>
                <w:b/>
                <w:bCs/>
                <w:sz w:val="20"/>
                <w:szCs w:val="20"/>
              </w:rPr>
              <w:t>Odbiór</w:t>
            </w:r>
          </w:p>
        </w:tc>
        <w:tc>
          <w:tcPr>
            <w:tcW w:w="2100" w:type="dxa"/>
            <w:vMerge w:val="restart"/>
            <w:shd w:val="clear" w:color="auto" w:fill="E7E6E6" w:themeFill="background2"/>
          </w:tcPr>
          <w:p w14:paraId="41B56E28" w14:textId="77777777" w:rsidR="00741E17" w:rsidRPr="007D0B6D" w:rsidRDefault="00741E17" w:rsidP="00AC2B0B">
            <w:pPr>
              <w:rPr>
                <w:rFonts w:asciiTheme="minorHAnsi" w:eastAsia="Calibri" w:hAnsiTheme="minorHAnsi" w:cstheme="minorHAnsi"/>
                <w:b/>
                <w:bCs/>
                <w:sz w:val="20"/>
                <w:szCs w:val="20"/>
              </w:rPr>
            </w:pPr>
            <w:r w:rsidRPr="007D0B6D">
              <w:rPr>
                <w:rFonts w:asciiTheme="minorHAnsi" w:eastAsia="Calibri" w:hAnsiTheme="minorHAnsi" w:cstheme="minorHAnsi"/>
                <w:b/>
                <w:bCs/>
                <w:sz w:val="20"/>
                <w:szCs w:val="20"/>
              </w:rPr>
              <w:t>Uwagi</w:t>
            </w:r>
          </w:p>
        </w:tc>
      </w:tr>
      <w:tr w:rsidR="00741E17" w:rsidRPr="007D0B6D" w14:paraId="279BA729" w14:textId="77777777" w:rsidTr="00AC2B0B">
        <w:trPr>
          <w:trHeight w:val="330"/>
        </w:trPr>
        <w:tc>
          <w:tcPr>
            <w:tcW w:w="1893" w:type="dxa"/>
            <w:shd w:val="clear" w:color="auto" w:fill="E7E6E6" w:themeFill="background2"/>
          </w:tcPr>
          <w:p w14:paraId="57CF8E24" w14:textId="77777777" w:rsidR="00741E17" w:rsidRPr="007D0B6D" w:rsidRDefault="00741E17" w:rsidP="00AC2B0B">
            <w:pPr>
              <w:rPr>
                <w:rFonts w:asciiTheme="minorHAnsi" w:eastAsia="Calibri" w:hAnsiTheme="minorHAnsi" w:cstheme="minorHAnsi"/>
                <w:sz w:val="20"/>
                <w:szCs w:val="20"/>
              </w:rPr>
            </w:pPr>
            <w:r w:rsidRPr="007D0B6D">
              <w:rPr>
                <w:rFonts w:asciiTheme="minorHAnsi" w:eastAsia="Calibri" w:hAnsiTheme="minorHAnsi" w:cstheme="minorHAnsi"/>
                <w:sz w:val="20"/>
                <w:szCs w:val="20"/>
              </w:rPr>
              <w:t>Drzwi</w:t>
            </w:r>
          </w:p>
        </w:tc>
        <w:tc>
          <w:tcPr>
            <w:tcW w:w="2816" w:type="dxa"/>
            <w:gridSpan w:val="2"/>
          </w:tcPr>
          <w:p w14:paraId="508CDEE2" w14:textId="77777777" w:rsidR="00741E17" w:rsidRPr="007D0B6D" w:rsidRDefault="00741E17" w:rsidP="00907007">
            <w:pPr>
              <w:pStyle w:val="Akapitzlist"/>
              <w:numPr>
                <w:ilvl w:val="0"/>
                <w:numId w:val="2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TAK</w:t>
            </w:r>
          </w:p>
        </w:tc>
        <w:tc>
          <w:tcPr>
            <w:tcW w:w="3397" w:type="dxa"/>
            <w:gridSpan w:val="2"/>
          </w:tcPr>
          <w:p w14:paraId="474F5BD8" w14:textId="77777777" w:rsidR="00741E17" w:rsidRPr="007D0B6D" w:rsidRDefault="00741E17" w:rsidP="00907007">
            <w:pPr>
              <w:pStyle w:val="Akapitzlist"/>
              <w:numPr>
                <w:ilvl w:val="0"/>
                <w:numId w:val="26"/>
              </w:numPr>
              <w:suppressAutoHyphens/>
              <w:spacing w:after="160" w:line="259" w:lineRule="auto"/>
              <w:rPr>
                <w:rFonts w:asciiTheme="minorHAnsi" w:eastAsia="Calibri" w:hAnsiTheme="minorHAnsi" w:cstheme="minorHAnsi"/>
                <w:b/>
                <w:bCs/>
                <w:sz w:val="20"/>
                <w:szCs w:val="20"/>
              </w:rPr>
            </w:pPr>
            <w:r w:rsidRPr="007D0B6D">
              <w:rPr>
                <w:rFonts w:asciiTheme="minorHAnsi" w:eastAsia="Calibri" w:hAnsiTheme="minorHAnsi" w:cstheme="minorHAnsi"/>
                <w:sz w:val="20"/>
                <w:szCs w:val="20"/>
              </w:rPr>
              <w:t>NIE</w:t>
            </w:r>
          </w:p>
        </w:tc>
        <w:tc>
          <w:tcPr>
            <w:tcW w:w="2100" w:type="dxa"/>
            <w:vMerge/>
          </w:tcPr>
          <w:p w14:paraId="4A833BD8" w14:textId="77777777" w:rsidR="00741E17" w:rsidRPr="007D0B6D" w:rsidRDefault="00741E17" w:rsidP="00AC2B0B">
            <w:pPr>
              <w:rPr>
                <w:rFonts w:asciiTheme="minorHAnsi" w:hAnsiTheme="minorHAnsi" w:cstheme="minorHAnsi"/>
              </w:rPr>
            </w:pPr>
          </w:p>
        </w:tc>
      </w:tr>
      <w:tr w:rsidR="00741E17" w:rsidRPr="007D0B6D" w14:paraId="5AB70508" w14:textId="77777777" w:rsidTr="00AC2B0B">
        <w:trPr>
          <w:trHeight w:val="300"/>
        </w:trPr>
        <w:tc>
          <w:tcPr>
            <w:tcW w:w="1893" w:type="dxa"/>
            <w:shd w:val="clear" w:color="auto" w:fill="E7E6E6" w:themeFill="background2"/>
          </w:tcPr>
          <w:p w14:paraId="196893A2" w14:textId="77777777" w:rsidR="00741E17" w:rsidRPr="007D0B6D" w:rsidRDefault="00741E17" w:rsidP="00AC2B0B">
            <w:pPr>
              <w:rPr>
                <w:rFonts w:asciiTheme="minorHAnsi" w:eastAsia="Calibri" w:hAnsiTheme="minorHAnsi" w:cstheme="minorHAnsi"/>
                <w:b/>
                <w:bCs/>
                <w:sz w:val="20"/>
                <w:szCs w:val="20"/>
              </w:rPr>
            </w:pPr>
            <w:r w:rsidRPr="007D0B6D">
              <w:rPr>
                <w:rFonts w:asciiTheme="minorHAnsi" w:eastAsia="Calibri" w:hAnsiTheme="minorHAnsi" w:cstheme="minorHAnsi"/>
                <w:sz w:val="20"/>
                <w:szCs w:val="20"/>
              </w:rPr>
              <w:t>Ściany</w:t>
            </w:r>
          </w:p>
        </w:tc>
        <w:tc>
          <w:tcPr>
            <w:tcW w:w="2816" w:type="dxa"/>
            <w:gridSpan w:val="2"/>
          </w:tcPr>
          <w:p w14:paraId="5BF4691E" w14:textId="77777777" w:rsidR="00741E17" w:rsidRPr="007D0B6D" w:rsidRDefault="00741E17" w:rsidP="00907007">
            <w:pPr>
              <w:pStyle w:val="Akapitzlist"/>
              <w:widowControl w:val="0"/>
              <w:numPr>
                <w:ilvl w:val="0"/>
                <w:numId w:val="11"/>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Malowane</w:t>
            </w:r>
          </w:p>
          <w:p w14:paraId="4A7197BD" w14:textId="77777777" w:rsidR="00741E17" w:rsidRPr="007D0B6D" w:rsidRDefault="00741E17" w:rsidP="00907007">
            <w:pPr>
              <w:pStyle w:val="Akapitzlist"/>
              <w:numPr>
                <w:ilvl w:val="0"/>
                <w:numId w:val="11"/>
              </w:numPr>
              <w:suppressAutoHyphens/>
              <w:spacing w:after="160" w:line="259" w:lineRule="auto"/>
              <w:rPr>
                <w:rFonts w:asciiTheme="minorHAnsi" w:eastAsia="Calibri" w:hAnsiTheme="minorHAnsi" w:cstheme="minorHAnsi"/>
                <w:b/>
                <w:bCs/>
                <w:sz w:val="20"/>
                <w:szCs w:val="20"/>
              </w:rPr>
            </w:pPr>
            <w:r w:rsidRPr="007D0B6D">
              <w:rPr>
                <w:rFonts w:asciiTheme="minorHAnsi" w:eastAsia="Calibri" w:hAnsiTheme="minorHAnsi" w:cstheme="minorHAnsi"/>
                <w:sz w:val="20"/>
                <w:szCs w:val="20"/>
              </w:rPr>
              <w:t>Tapeta</w:t>
            </w:r>
          </w:p>
        </w:tc>
        <w:tc>
          <w:tcPr>
            <w:tcW w:w="3397" w:type="dxa"/>
            <w:gridSpan w:val="2"/>
          </w:tcPr>
          <w:p w14:paraId="02D70076" w14:textId="77777777" w:rsidR="00741E17" w:rsidRPr="007D0B6D" w:rsidRDefault="00741E17" w:rsidP="00907007">
            <w:pPr>
              <w:pStyle w:val="Akapitzlist"/>
              <w:widowControl w:val="0"/>
              <w:numPr>
                <w:ilvl w:val="0"/>
                <w:numId w:val="11"/>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Płytki</w:t>
            </w:r>
          </w:p>
          <w:p w14:paraId="0D395755" w14:textId="77777777" w:rsidR="00741E17" w:rsidRPr="007D0B6D" w:rsidRDefault="00741E17" w:rsidP="00907007">
            <w:pPr>
              <w:pStyle w:val="Akapitzlist"/>
              <w:numPr>
                <w:ilvl w:val="0"/>
                <w:numId w:val="11"/>
              </w:numPr>
              <w:suppressAutoHyphens/>
              <w:spacing w:after="160" w:line="259" w:lineRule="auto"/>
              <w:rPr>
                <w:rFonts w:asciiTheme="minorHAnsi" w:eastAsia="Calibri" w:hAnsiTheme="minorHAnsi" w:cstheme="minorHAnsi"/>
                <w:b/>
                <w:bCs/>
                <w:sz w:val="20"/>
                <w:szCs w:val="20"/>
              </w:rPr>
            </w:pPr>
            <w:r w:rsidRPr="007D0B6D">
              <w:rPr>
                <w:rFonts w:asciiTheme="minorHAnsi" w:eastAsia="Calibri" w:hAnsiTheme="minorHAnsi" w:cstheme="minorHAnsi"/>
                <w:sz w:val="20"/>
                <w:szCs w:val="20"/>
              </w:rPr>
              <w:t>Inne</w:t>
            </w:r>
          </w:p>
        </w:tc>
        <w:tc>
          <w:tcPr>
            <w:tcW w:w="2100" w:type="dxa"/>
          </w:tcPr>
          <w:p w14:paraId="6BD80EA7" w14:textId="77777777" w:rsidR="00741E17" w:rsidRPr="007D0B6D" w:rsidRDefault="00741E17" w:rsidP="00AC2B0B">
            <w:pPr>
              <w:rPr>
                <w:rFonts w:asciiTheme="minorHAnsi" w:eastAsia="Calibri" w:hAnsiTheme="minorHAnsi" w:cstheme="minorHAnsi"/>
                <w:b/>
                <w:bCs/>
                <w:sz w:val="20"/>
                <w:szCs w:val="20"/>
              </w:rPr>
            </w:pPr>
          </w:p>
        </w:tc>
      </w:tr>
      <w:tr w:rsidR="00741E17" w:rsidRPr="007D0B6D" w14:paraId="5F483418" w14:textId="77777777" w:rsidTr="00AC2B0B">
        <w:trPr>
          <w:trHeight w:val="300"/>
        </w:trPr>
        <w:tc>
          <w:tcPr>
            <w:tcW w:w="1893" w:type="dxa"/>
            <w:shd w:val="clear" w:color="auto" w:fill="E7E6E6" w:themeFill="background2"/>
          </w:tcPr>
          <w:p w14:paraId="3A48F5DF" w14:textId="77777777" w:rsidR="00741E17" w:rsidRPr="007D0B6D" w:rsidRDefault="00741E17" w:rsidP="00AC2B0B">
            <w:pPr>
              <w:rPr>
                <w:rFonts w:asciiTheme="minorHAnsi" w:eastAsia="Calibri" w:hAnsiTheme="minorHAnsi" w:cstheme="minorHAnsi"/>
                <w:sz w:val="20"/>
                <w:szCs w:val="20"/>
              </w:rPr>
            </w:pPr>
            <w:r w:rsidRPr="007D0B6D">
              <w:rPr>
                <w:rFonts w:asciiTheme="minorHAnsi" w:eastAsia="Calibri" w:hAnsiTheme="minorHAnsi" w:cstheme="minorHAnsi"/>
                <w:sz w:val="20"/>
                <w:szCs w:val="20"/>
              </w:rPr>
              <w:t>Okna</w:t>
            </w:r>
          </w:p>
          <w:p w14:paraId="1C0D506B" w14:textId="77777777" w:rsidR="00741E17" w:rsidRPr="007D0B6D" w:rsidRDefault="00741E17" w:rsidP="00907007">
            <w:pPr>
              <w:pStyle w:val="Akapitzlist"/>
              <w:numPr>
                <w:ilvl w:val="0"/>
                <w:numId w:val="29"/>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Bez ozdób</w:t>
            </w:r>
          </w:p>
        </w:tc>
        <w:tc>
          <w:tcPr>
            <w:tcW w:w="2311" w:type="dxa"/>
          </w:tcPr>
          <w:p w14:paraId="45D2DBA2"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Karnisze</w:t>
            </w:r>
          </w:p>
          <w:p w14:paraId="4540A99F"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Zasłony</w:t>
            </w:r>
          </w:p>
        </w:tc>
        <w:tc>
          <w:tcPr>
            <w:tcW w:w="1930" w:type="dxa"/>
            <w:gridSpan w:val="2"/>
          </w:tcPr>
          <w:p w14:paraId="5CB81572"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Firany</w:t>
            </w:r>
          </w:p>
          <w:p w14:paraId="1D1BAAB5" w14:textId="77777777" w:rsidR="00741E17" w:rsidRPr="007D0B6D" w:rsidRDefault="00741E17" w:rsidP="00907007">
            <w:pPr>
              <w:pStyle w:val="Akapitzlist"/>
              <w:numPr>
                <w:ilvl w:val="0"/>
                <w:numId w:val="12"/>
              </w:numPr>
              <w:suppressAutoHyphens/>
              <w:spacing w:after="160" w:line="259" w:lineRule="auto"/>
              <w:rPr>
                <w:rFonts w:asciiTheme="minorHAnsi" w:eastAsia="Calibri" w:hAnsiTheme="minorHAnsi" w:cstheme="minorHAnsi"/>
                <w:b/>
                <w:bCs/>
                <w:sz w:val="20"/>
                <w:szCs w:val="20"/>
              </w:rPr>
            </w:pPr>
            <w:r w:rsidRPr="007D0B6D">
              <w:rPr>
                <w:rFonts w:asciiTheme="minorHAnsi" w:eastAsia="Calibri" w:hAnsiTheme="minorHAnsi" w:cstheme="minorHAnsi"/>
                <w:sz w:val="20"/>
                <w:szCs w:val="20"/>
              </w:rPr>
              <w:t>Moskitiery</w:t>
            </w:r>
          </w:p>
        </w:tc>
        <w:tc>
          <w:tcPr>
            <w:tcW w:w="1972" w:type="dxa"/>
          </w:tcPr>
          <w:p w14:paraId="497091A2"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Żaluzje</w:t>
            </w:r>
          </w:p>
          <w:p w14:paraId="7E8FD04F"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lastRenderedPageBreak/>
              <w:t>Rolety</w:t>
            </w:r>
          </w:p>
        </w:tc>
        <w:tc>
          <w:tcPr>
            <w:tcW w:w="2100" w:type="dxa"/>
          </w:tcPr>
          <w:p w14:paraId="6E376C72" w14:textId="77777777" w:rsidR="00741E17" w:rsidRPr="007D0B6D" w:rsidRDefault="00741E17" w:rsidP="00AC2B0B">
            <w:pPr>
              <w:rPr>
                <w:rFonts w:asciiTheme="minorHAnsi" w:eastAsia="Calibri" w:hAnsiTheme="minorHAnsi" w:cstheme="minorHAnsi"/>
                <w:b/>
                <w:bCs/>
                <w:sz w:val="20"/>
                <w:szCs w:val="20"/>
              </w:rPr>
            </w:pPr>
          </w:p>
        </w:tc>
      </w:tr>
      <w:tr w:rsidR="00741E17" w:rsidRPr="007D0B6D" w14:paraId="4D6A8EB2" w14:textId="77777777" w:rsidTr="00AC2B0B">
        <w:trPr>
          <w:trHeight w:val="345"/>
        </w:trPr>
        <w:tc>
          <w:tcPr>
            <w:tcW w:w="1893" w:type="dxa"/>
            <w:shd w:val="clear" w:color="auto" w:fill="E7E6E6" w:themeFill="background2"/>
          </w:tcPr>
          <w:p w14:paraId="70035F19" w14:textId="77777777" w:rsidR="00741E17" w:rsidRPr="007D0B6D" w:rsidRDefault="00741E17" w:rsidP="00AC2B0B">
            <w:pPr>
              <w:rPr>
                <w:rFonts w:asciiTheme="minorHAnsi" w:eastAsia="Calibri" w:hAnsiTheme="minorHAnsi" w:cstheme="minorHAnsi"/>
                <w:sz w:val="20"/>
                <w:szCs w:val="20"/>
              </w:rPr>
            </w:pPr>
            <w:r w:rsidRPr="007D0B6D">
              <w:rPr>
                <w:rFonts w:asciiTheme="minorHAnsi" w:eastAsia="Calibri" w:hAnsiTheme="minorHAnsi" w:cstheme="minorHAnsi"/>
                <w:sz w:val="20"/>
                <w:szCs w:val="20"/>
              </w:rPr>
              <w:t>Oświetlenie</w:t>
            </w:r>
          </w:p>
          <w:p w14:paraId="4C642EE1" w14:textId="77777777" w:rsidR="00741E17" w:rsidRPr="007D0B6D" w:rsidRDefault="00741E17" w:rsidP="00907007">
            <w:pPr>
              <w:pStyle w:val="Akapitzlist"/>
              <w:numPr>
                <w:ilvl w:val="0"/>
                <w:numId w:val="34"/>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2311" w:type="dxa"/>
          </w:tcPr>
          <w:p w14:paraId="3A673DB0" w14:textId="77777777" w:rsidR="00741E17" w:rsidRPr="007D0B6D" w:rsidRDefault="00741E17" w:rsidP="00907007">
            <w:pPr>
              <w:pStyle w:val="Akapitzlist"/>
              <w:widowControl w:val="0"/>
              <w:numPr>
                <w:ilvl w:val="0"/>
                <w:numId w:val="13"/>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Żyrandol</w:t>
            </w:r>
          </w:p>
          <w:p w14:paraId="25B65B83" w14:textId="77777777" w:rsidR="00741E17" w:rsidRPr="007D0B6D" w:rsidRDefault="00741E17" w:rsidP="00907007">
            <w:pPr>
              <w:pStyle w:val="Akapitzlist"/>
              <w:numPr>
                <w:ilvl w:val="0"/>
                <w:numId w:val="13"/>
              </w:numPr>
              <w:suppressAutoHyphens/>
              <w:spacing w:after="160" w:line="259" w:lineRule="auto"/>
              <w:rPr>
                <w:rFonts w:asciiTheme="minorHAnsi" w:eastAsia="Calibri" w:hAnsiTheme="minorHAnsi" w:cstheme="minorHAnsi"/>
                <w:b/>
                <w:bCs/>
                <w:sz w:val="20"/>
                <w:szCs w:val="20"/>
              </w:rPr>
            </w:pPr>
            <w:r w:rsidRPr="007D0B6D">
              <w:rPr>
                <w:rFonts w:asciiTheme="minorHAnsi" w:eastAsia="Calibri" w:hAnsiTheme="minorHAnsi" w:cstheme="minorHAnsi"/>
                <w:sz w:val="20"/>
                <w:szCs w:val="20"/>
              </w:rPr>
              <w:t>Plafon</w:t>
            </w:r>
          </w:p>
        </w:tc>
        <w:tc>
          <w:tcPr>
            <w:tcW w:w="1930" w:type="dxa"/>
            <w:gridSpan w:val="2"/>
          </w:tcPr>
          <w:p w14:paraId="5FE16A82" w14:textId="77777777" w:rsidR="00741E17" w:rsidRPr="007D0B6D" w:rsidRDefault="00741E17" w:rsidP="00907007">
            <w:pPr>
              <w:pStyle w:val="Akapitzlist"/>
              <w:widowControl w:val="0"/>
              <w:numPr>
                <w:ilvl w:val="0"/>
                <w:numId w:val="13"/>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Kinkiet</w:t>
            </w:r>
          </w:p>
          <w:p w14:paraId="65BFE6B9" w14:textId="77777777" w:rsidR="00741E17" w:rsidRPr="007D0B6D" w:rsidRDefault="00741E17" w:rsidP="00907007">
            <w:pPr>
              <w:pStyle w:val="Akapitzlist"/>
              <w:numPr>
                <w:ilvl w:val="0"/>
                <w:numId w:val="13"/>
              </w:numPr>
              <w:suppressAutoHyphens/>
              <w:spacing w:after="160" w:line="259" w:lineRule="auto"/>
              <w:rPr>
                <w:rFonts w:asciiTheme="minorHAnsi" w:eastAsia="Calibri" w:hAnsiTheme="minorHAnsi" w:cstheme="minorHAnsi"/>
                <w:b/>
                <w:bCs/>
                <w:sz w:val="20"/>
                <w:szCs w:val="20"/>
              </w:rPr>
            </w:pPr>
            <w:r w:rsidRPr="007D0B6D">
              <w:rPr>
                <w:rFonts w:asciiTheme="minorHAnsi" w:eastAsia="Calibri" w:hAnsiTheme="minorHAnsi" w:cstheme="minorHAnsi"/>
                <w:sz w:val="20"/>
                <w:szCs w:val="20"/>
              </w:rPr>
              <w:t>Led</w:t>
            </w:r>
          </w:p>
        </w:tc>
        <w:tc>
          <w:tcPr>
            <w:tcW w:w="1972" w:type="dxa"/>
          </w:tcPr>
          <w:p w14:paraId="0E033DD2" w14:textId="77777777" w:rsidR="00741E17" w:rsidRPr="007D0B6D" w:rsidRDefault="00741E17" w:rsidP="00907007">
            <w:pPr>
              <w:pStyle w:val="Akapitzlist"/>
              <w:numPr>
                <w:ilvl w:val="0"/>
                <w:numId w:val="13"/>
              </w:numPr>
              <w:suppressAutoHyphens/>
              <w:spacing w:after="160" w:line="259" w:lineRule="auto"/>
              <w:rPr>
                <w:rFonts w:asciiTheme="minorHAnsi" w:eastAsia="Calibri" w:hAnsiTheme="minorHAnsi" w:cstheme="minorHAnsi"/>
                <w:b/>
                <w:bCs/>
                <w:sz w:val="20"/>
                <w:szCs w:val="20"/>
              </w:rPr>
            </w:pPr>
            <w:r w:rsidRPr="007D0B6D">
              <w:rPr>
                <w:rFonts w:asciiTheme="minorHAnsi" w:eastAsia="Calibri" w:hAnsiTheme="minorHAnsi" w:cstheme="minorHAnsi"/>
                <w:sz w:val="20"/>
                <w:szCs w:val="20"/>
              </w:rPr>
              <w:t>Lampa stojąca</w:t>
            </w:r>
          </w:p>
          <w:p w14:paraId="2D67695F" w14:textId="77777777" w:rsidR="00741E17" w:rsidRPr="007D0B6D" w:rsidRDefault="00741E17" w:rsidP="00907007">
            <w:pPr>
              <w:pStyle w:val="Akapitzlist"/>
              <w:numPr>
                <w:ilvl w:val="0"/>
                <w:numId w:val="13"/>
              </w:numPr>
              <w:suppressAutoHyphens/>
              <w:spacing w:after="160" w:line="259" w:lineRule="auto"/>
              <w:rPr>
                <w:rFonts w:asciiTheme="minorHAnsi" w:eastAsia="Calibri" w:hAnsiTheme="minorHAnsi" w:cstheme="minorHAnsi"/>
                <w:b/>
                <w:bCs/>
                <w:sz w:val="20"/>
                <w:szCs w:val="20"/>
              </w:rPr>
            </w:pPr>
            <w:r w:rsidRPr="007D0B6D">
              <w:rPr>
                <w:rFonts w:asciiTheme="minorHAnsi" w:eastAsia="Calibri" w:hAnsiTheme="minorHAnsi" w:cstheme="minorHAnsi"/>
                <w:sz w:val="20"/>
                <w:szCs w:val="20"/>
              </w:rPr>
              <w:t>Lampka nocna</w:t>
            </w:r>
          </w:p>
        </w:tc>
        <w:tc>
          <w:tcPr>
            <w:tcW w:w="2100" w:type="dxa"/>
          </w:tcPr>
          <w:p w14:paraId="7342314F" w14:textId="77777777" w:rsidR="00741E17" w:rsidRPr="007D0B6D" w:rsidRDefault="00741E17" w:rsidP="00AC2B0B">
            <w:pPr>
              <w:rPr>
                <w:rFonts w:asciiTheme="minorHAnsi" w:eastAsia="Calibri" w:hAnsiTheme="minorHAnsi" w:cstheme="minorHAnsi"/>
                <w:b/>
                <w:bCs/>
                <w:sz w:val="20"/>
                <w:szCs w:val="20"/>
              </w:rPr>
            </w:pPr>
          </w:p>
        </w:tc>
      </w:tr>
      <w:tr w:rsidR="00741E17" w:rsidRPr="007D0B6D" w14:paraId="1FBB8422" w14:textId="77777777" w:rsidTr="00AC2B0B">
        <w:trPr>
          <w:trHeight w:val="300"/>
        </w:trPr>
        <w:tc>
          <w:tcPr>
            <w:tcW w:w="1893" w:type="dxa"/>
            <w:shd w:val="clear" w:color="auto" w:fill="E7E6E6" w:themeFill="background2"/>
          </w:tcPr>
          <w:p w14:paraId="0BF12B31" w14:textId="77777777" w:rsidR="00741E17" w:rsidRPr="007D0B6D" w:rsidRDefault="00741E17" w:rsidP="00AC2B0B">
            <w:pPr>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Listwy </w:t>
            </w:r>
          </w:p>
          <w:p w14:paraId="3E12B930" w14:textId="77777777" w:rsidR="00741E17" w:rsidRPr="007D0B6D" w:rsidRDefault="00741E17" w:rsidP="00907007">
            <w:pPr>
              <w:pStyle w:val="Akapitzlist"/>
              <w:numPr>
                <w:ilvl w:val="0"/>
                <w:numId w:val="18"/>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2311" w:type="dxa"/>
          </w:tcPr>
          <w:p w14:paraId="6F573DBA" w14:textId="77777777" w:rsidR="00741E17" w:rsidRPr="007D0B6D" w:rsidRDefault="00741E17" w:rsidP="00907007">
            <w:pPr>
              <w:pStyle w:val="Akapitzlist"/>
              <w:widowControl w:val="0"/>
              <w:numPr>
                <w:ilvl w:val="0"/>
                <w:numId w:val="14"/>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PCV/MDF   </w:t>
            </w:r>
          </w:p>
          <w:p w14:paraId="00E7F9DE" w14:textId="77777777" w:rsidR="00741E17" w:rsidRPr="007D0B6D" w:rsidRDefault="00741E17" w:rsidP="00AC2B0B">
            <w:pPr>
              <w:pStyle w:val="Akapitzlist"/>
              <w:ind w:left="360"/>
              <w:rPr>
                <w:rFonts w:asciiTheme="minorHAnsi" w:eastAsia="Calibri" w:hAnsiTheme="minorHAnsi" w:cstheme="minorHAnsi"/>
                <w:b/>
                <w:bCs/>
                <w:sz w:val="20"/>
                <w:szCs w:val="20"/>
              </w:rPr>
            </w:pPr>
            <w:r w:rsidRPr="007D0B6D">
              <w:rPr>
                <w:rFonts w:asciiTheme="minorHAnsi" w:eastAsia="Calibri" w:hAnsiTheme="minorHAnsi" w:cstheme="minorHAnsi"/>
                <w:sz w:val="20"/>
                <w:szCs w:val="20"/>
              </w:rPr>
              <w:t xml:space="preserve">    </w:t>
            </w:r>
          </w:p>
        </w:tc>
        <w:tc>
          <w:tcPr>
            <w:tcW w:w="1930" w:type="dxa"/>
            <w:gridSpan w:val="2"/>
          </w:tcPr>
          <w:p w14:paraId="5E695F56" w14:textId="77777777" w:rsidR="00741E17" w:rsidRPr="007D0B6D" w:rsidRDefault="00741E17" w:rsidP="00907007">
            <w:pPr>
              <w:pStyle w:val="Akapitzlist"/>
              <w:numPr>
                <w:ilvl w:val="0"/>
                <w:numId w:val="14"/>
              </w:numPr>
              <w:suppressAutoHyphens/>
              <w:spacing w:line="259" w:lineRule="auto"/>
              <w:rPr>
                <w:rFonts w:asciiTheme="minorHAnsi" w:eastAsia="Calibri" w:hAnsiTheme="minorHAnsi" w:cstheme="minorHAnsi"/>
                <w:b/>
                <w:bCs/>
                <w:sz w:val="20"/>
                <w:szCs w:val="20"/>
              </w:rPr>
            </w:pPr>
            <w:r w:rsidRPr="007D0B6D">
              <w:rPr>
                <w:rFonts w:asciiTheme="minorHAnsi" w:eastAsia="Calibri" w:hAnsiTheme="minorHAnsi" w:cstheme="minorHAnsi"/>
                <w:sz w:val="20"/>
                <w:szCs w:val="20"/>
              </w:rPr>
              <w:t>Płytki</w:t>
            </w:r>
          </w:p>
        </w:tc>
        <w:tc>
          <w:tcPr>
            <w:tcW w:w="1972" w:type="dxa"/>
          </w:tcPr>
          <w:p w14:paraId="0B7B4E19" w14:textId="77777777" w:rsidR="00741E17" w:rsidRPr="007D0B6D" w:rsidRDefault="00741E17" w:rsidP="00907007">
            <w:pPr>
              <w:pStyle w:val="Akapitzlist"/>
              <w:numPr>
                <w:ilvl w:val="0"/>
                <w:numId w:val="14"/>
              </w:numPr>
              <w:suppressAutoHyphens/>
              <w:spacing w:line="259" w:lineRule="auto"/>
              <w:rPr>
                <w:rFonts w:asciiTheme="minorHAnsi" w:eastAsia="Calibri" w:hAnsiTheme="minorHAnsi" w:cstheme="minorHAnsi"/>
                <w:b/>
                <w:bCs/>
                <w:sz w:val="20"/>
                <w:szCs w:val="20"/>
              </w:rPr>
            </w:pPr>
            <w:r w:rsidRPr="007D0B6D">
              <w:rPr>
                <w:rFonts w:asciiTheme="minorHAnsi" w:eastAsia="Calibri" w:hAnsiTheme="minorHAnsi" w:cstheme="minorHAnsi"/>
                <w:sz w:val="20"/>
                <w:szCs w:val="20"/>
              </w:rPr>
              <w:t xml:space="preserve">Drewno   </w:t>
            </w:r>
          </w:p>
        </w:tc>
        <w:tc>
          <w:tcPr>
            <w:tcW w:w="2100" w:type="dxa"/>
          </w:tcPr>
          <w:p w14:paraId="146FCA95" w14:textId="77777777" w:rsidR="00741E17" w:rsidRPr="007D0B6D" w:rsidRDefault="00741E17" w:rsidP="00AC2B0B">
            <w:pPr>
              <w:rPr>
                <w:rFonts w:asciiTheme="minorHAnsi" w:eastAsia="Calibri" w:hAnsiTheme="minorHAnsi" w:cstheme="minorHAnsi"/>
                <w:b/>
                <w:bCs/>
                <w:sz w:val="20"/>
                <w:szCs w:val="20"/>
              </w:rPr>
            </w:pPr>
          </w:p>
        </w:tc>
      </w:tr>
      <w:tr w:rsidR="00741E17" w:rsidRPr="007D0B6D" w14:paraId="4000F279" w14:textId="77777777" w:rsidTr="00AC2B0B">
        <w:trPr>
          <w:trHeight w:val="300"/>
        </w:trPr>
        <w:tc>
          <w:tcPr>
            <w:tcW w:w="1893" w:type="dxa"/>
            <w:shd w:val="clear" w:color="auto" w:fill="E7E6E6" w:themeFill="background2"/>
          </w:tcPr>
          <w:p w14:paraId="77C8C332" w14:textId="77777777" w:rsidR="00741E17" w:rsidRPr="007D0B6D" w:rsidRDefault="00741E17" w:rsidP="00AC2B0B">
            <w:pPr>
              <w:rPr>
                <w:rFonts w:asciiTheme="minorHAnsi" w:eastAsia="Calibri" w:hAnsiTheme="minorHAnsi" w:cstheme="minorHAnsi"/>
                <w:b/>
                <w:bCs/>
                <w:sz w:val="20"/>
                <w:szCs w:val="20"/>
              </w:rPr>
            </w:pPr>
            <w:r w:rsidRPr="007D0B6D">
              <w:rPr>
                <w:rFonts w:asciiTheme="minorHAnsi" w:eastAsia="Calibri" w:hAnsiTheme="minorHAnsi" w:cstheme="minorHAnsi"/>
                <w:sz w:val="20"/>
                <w:szCs w:val="20"/>
              </w:rPr>
              <w:t>Podłoga</w:t>
            </w:r>
          </w:p>
        </w:tc>
        <w:tc>
          <w:tcPr>
            <w:tcW w:w="2816" w:type="dxa"/>
            <w:gridSpan w:val="2"/>
          </w:tcPr>
          <w:p w14:paraId="6BF553DE" w14:textId="77777777" w:rsidR="00741E17" w:rsidRPr="007D0B6D" w:rsidRDefault="00741E17" w:rsidP="00907007">
            <w:pPr>
              <w:pStyle w:val="Akapitzlist"/>
              <w:widowControl w:val="0"/>
              <w:numPr>
                <w:ilvl w:val="0"/>
                <w:numId w:val="15"/>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Wykładzina    </w:t>
            </w:r>
          </w:p>
          <w:p w14:paraId="3D9F4B7B" w14:textId="77777777" w:rsidR="00741E17" w:rsidRPr="007D0B6D" w:rsidRDefault="00741E17" w:rsidP="00907007">
            <w:pPr>
              <w:pStyle w:val="Akapitzlist"/>
              <w:numPr>
                <w:ilvl w:val="0"/>
                <w:numId w:val="15"/>
              </w:numPr>
              <w:suppressAutoHyphens/>
              <w:spacing w:after="160" w:line="259" w:lineRule="auto"/>
              <w:rPr>
                <w:rFonts w:asciiTheme="minorHAnsi" w:eastAsia="Calibri" w:hAnsiTheme="minorHAnsi" w:cstheme="minorHAnsi"/>
                <w:b/>
                <w:bCs/>
                <w:sz w:val="20"/>
                <w:szCs w:val="20"/>
              </w:rPr>
            </w:pPr>
            <w:r w:rsidRPr="007D0B6D">
              <w:rPr>
                <w:rFonts w:asciiTheme="minorHAnsi" w:eastAsia="Calibri" w:hAnsiTheme="minorHAnsi" w:cstheme="minorHAnsi"/>
                <w:sz w:val="20"/>
                <w:szCs w:val="20"/>
              </w:rPr>
              <w:t xml:space="preserve">Płytki/Gres   </w:t>
            </w:r>
          </w:p>
        </w:tc>
        <w:tc>
          <w:tcPr>
            <w:tcW w:w="3397" w:type="dxa"/>
            <w:gridSpan w:val="2"/>
          </w:tcPr>
          <w:p w14:paraId="231F93D0" w14:textId="77777777" w:rsidR="00741E17" w:rsidRPr="007D0B6D" w:rsidRDefault="00741E17" w:rsidP="00907007">
            <w:pPr>
              <w:pStyle w:val="Akapitzlist"/>
              <w:widowControl w:val="0"/>
              <w:numPr>
                <w:ilvl w:val="0"/>
                <w:numId w:val="15"/>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Panele      </w:t>
            </w:r>
          </w:p>
          <w:p w14:paraId="0D765C25" w14:textId="77777777" w:rsidR="00741E17" w:rsidRPr="007D0B6D" w:rsidRDefault="00741E17" w:rsidP="00907007">
            <w:pPr>
              <w:pStyle w:val="Akapitzlist"/>
              <w:numPr>
                <w:ilvl w:val="0"/>
                <w:numId w:val="15"/>
              </w:numPr>
              <w:suppressAutoHyphens/>
              <w:spacing w:after="160" w:line="259" w:lineRule="auto"/>
              <w:rPr>
                <w:rFonts w:asciiTheme="minorHAnsi" w:eastAsia="Calibri" w:hAnsiTheme="minorHAnsi" w:cstheme="minorHAnsi"/>
                <w:b/>
                <w:bCs/>
                <w:sz w:val="20"/>
                <w:szCs w:val="20"/>
              </w:rPr>
            </w:pPr>
            <w:r w:rsidRPr="007D0B6D">
              <w:rPr>
                <w:rFonts w:asciiTheme="minorHAnsi" w:eastAsia="Calibri" w:hAnsiTheme="minorHAnsi" w:cstheme="minorHAnsi"/>
                <w:sz w:val="20"/>
                <w:szCs w:val="20"/>
              </w:rPr>
              <w:t>Parkiet</w:t>
            </w:r>
          </w:p>
        </w:tc>
        <w:tc>
          <w:tcPr>
            <w:tcW w:w="2100" w:type="dxa"/>
          </w:tcPr>
          <w:p w14:paraId="10B9B928" w14:textId="77777777" w:rsidR="00741E17" w:rsidRPr="007D0B6D" w:rsidRDefault="00741E17" w:rsidP="00AC2B0B">
            <w:pPr>
              <w:rPr>
                <w:rFonts w:asciiTheme="minorHAnsi" w:eastAsia="Calibri" w:hAnsiTheme="minorHAnsi" w:cstheme="minorHAnsi"/>
                <w:b/>
                <w:bCs/>
                <w:sz w:val="20"/>
                <w:szCs w:val="20"/>
              </w:rPr>
            </w:pPr>
          </w:p>
        </w:tc>
      </w:tr>
      <w:tr w:rsidR="00741E17" w:rsidRPr="007D0B6D" w14:paraId="1DF76FFE" w14:textId="77777777" w:rsidTr="00AC2B0B">
        <w:trPr>
          <w:trHeight w:val="1141"/>
        </w:trPr>
        <w:tc>
          <w:tcPr>
            <w:tcW w:w="1893" w:type="dxa"/>
            <w:shd w:val="clear" w:color="auto" w:fill="E7E6E6" w:themeFill="background2"/>
            <w:vAlign w:val="center"/>
          </w:tcPr>
          <w:p w14:paraId="7F62D59C" w14:textId="77777777" w:rsidR="00741E17" w:rsidRPr="007D0B6D" w:rsidRDefault="00741E17" w:rsidP="00AC2B0B">
            <w:pPr>
              <w:widowControl w:val="0"/>
              <w:rPr>
                <w:rFonts w:asciiTheme="minorHAnsi" w:eastAsia="Calibri" w:hAnsiTheme="minorHAnsi" w:cstheme="minorHAnsi"/>
                <w:sz w:val="20"/>
                <w:szCs w:val="20"/>
              </w:rPr>
            </w:pPr>
            <w:r w:rsidRPr="007D0B6D">
              <w:rPr>
                <w:rFonts w:asciiTheme="minorHAnsi" w:eastAsia="Calibri" w:hAnsiTheme="minorHAnsi" w:cstheme="minorHAnsi"/>
                <w:sz w:val="20"/>
                <w:szCs w:val="20"/>
              </w:rPr>
              <w:t>Meble i dodatki</w:t>
            </w:r>
          </w:p>
          <w:p w14:paraId="0DA9B0B8" w14:textId="77777777" w:rsidR="00741E17" w:rsidRPr="007D0B6D" w:rsidRDefault="00741E17" w:rsidP="00907007">
            <w:pPr>
              <w:pStyle w:val="Akapitzlist"/>
              <w:widowControl w:val="0"/>
              <w:numPr>
                <w:ilvl w:val="0"/>
                <w:numId w:val="25"/>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2311" w:type="dxa"/>
          </w:tcPr>
          <w:p w14:paraId="41ED3DD0"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b/>
                <w:bCs/>
                <w:sz w:val="20"/>
                <w:szCs w:val="20"/>
              </w:rPr>
            </w:pPr>
            <w:r w:rsidRPr="007D0B6D">
              <w:rPr>
                <w:rFonts w:asciiTheme="minorHAnsi" w:eastAsia="Calibri" w:hAnsiTheme="minorHAnsi" w:cstheme="minorHAnsi"/>
                <w:sz w:val="20"/>
                <w:szCs w:val="20"/>
              </w:rPr>
              <w:t>Szafa zabudowana</w:t>
            </w:r>
          </w:p>
          <w:p w14:paraId="45692C87"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b/>
                <w:bCs/>
                <w:sz w:val="20"/>
                <w:szCs w:val="20"/>
              </w:rPr>
            </w:pPr>
            <w:r w:rsidRPr="007D0B6D">
              <w:rPr>
                <w:rFonts w:asciiTheme="minorHAnsi" w:eastAsia="Calibri" w:hAnsiTheme="minorHAnsi" w:cstheme="minorHAnsi"/>
                <w:sz w:val="20"/>
                <w:szCs w:val="20"/>
              </w:rPr>
              <w:t>Szafa wolnostojąca</w:t>
            </w:r>
          </w:p>
          <w:p w14:paraId="6EDE1A52"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Szafka RTV</w:t>
            </w:r>
          </w:p>
          <w:p w14:paraId="59A4AF7A"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Szafka nocna</w:t>
            </w:r>
          </w:p>
        </w:tc>
        <w:tc>
          <w:tcPr>
            <w:tcW w:w="1930" w:type="dxa"/>
            <w:gridSpan w:val="2"/>
          </w:tcPr>
          <w:p w14:paraId="1DECC68C"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b/>
                <w:bCs/>
                <w:sz w:val="20"/>
                <w:szCs w:val="20"/>
              </w:rPr>
            </w:pPr>
            <w:r w:rsidRPr="007D0B6D">
              <w:rPr>
                <w:rFonts w:asciiTheme="minorHAnsi" w:eastAsia="Calibri" w:hAnsiTheme="minorHAnsi" w:cstheme="minorHAnsi"/>
                <w:sz w:val="20"/>
                <w:szCs w:val="20"/>
              </w:rPr>
              <w:t>Witryna/Słupek</w:t>
            </w:r>
          </w:p>
          <w:p w14:paraId="1F899991"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b/>
                <w:bCs/>
                <w:sz w:val="20"/>
                <w:szCs w:val="20"/>
              </w:rPr>
            </w:pPr>
            <w:r w:rsidRPr="007D0B6D">
              <w:rPr>
                <w:rFonts w:asciiTheme="minorHAnsi" w:eastAsia="Calibri" w:hAnsiTheme="minorHAnsi" w:cstheme="minorHAnsi"/>
                <w:sz w:val="20"/>
                <w:szCs w:val="20"/>
              </w:rPr>
              <w:t>Komoda</w:t>
            </w:r>
          </w:p>
          <w:p w14:paraId="7CD505B2"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Fotel/pufa</w:t>
            </w:r>
          </w:p>
          <w:p w14:paraId="13487C72"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Dywan</w:t>
            </w:r>
          </w:p>
        </w:tc>
        <w:tc>
          <w:tcPr>
            <w:tcW w:w="1972" w:type="dxa"/>
          </w:tcPr>
          <w:p w14:paraId="5EDAE1C7"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Biurko</w:t>
            </w:r>
          </w:p>
          <w:p w14:paraId="0E146A42"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Krzesło biurowe</w:t>
            </w:r>
          </w:p>
          <w:p w14:paraId="403D2D15"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Półki</w:t>
            </w:r>
          </w:p>
          <w:p w14:paraId="05F766EF" w14:textId="77777777" w:rsidR="00741E17" w:rsidRPr="007D0B6D" w:rsidRDefault="00741E17" w:rsidP="00AC2B0B">
            <w:pPr>
              <w:pStyle w:val="Akapitzlist"/>
              <w:widowControl w:val="0"/>
              <w:ind w:left="360"/>
              <w:rPr>
                <w:rFonts w:asciiTheme="minorHAnsi" w:eastAsia="Calibri" w:hAnsiTheme="minorHAnsi" w:cstheme="minorHAnsi"/>
                <w:sz w:val="20"/>
                <w:szCs w:val="20"/>
              </w:rPr>
            </w:pPr>
          </w:p>
        </w:tc>
        <w:tc>
          <w:tcPr>
            <w:tcW w:w="2100" w:type="dxa"/>
          </w:tcPr>
          <w:p w14:paraId="7F348C4D" w14:textId="77777777" w:rsidR="00741E17" w:rsidRPr="007D0B6D" w:rsidRDefault="00741E17" w:rsidP="00AC2B0B">
            <w:pPr>
              <w:rPr>
                <w:rFonts w:asciiTheme="minorHAnsi" w:eastAsia="Calibri" w:hAnsiTheme="minorHAnsi" w:cstheme="minorHAnsi"/>
                <w:b/>
                <w:bCs/>
                <w:sz w:val="20"/>
                <w:szCs w:val="20"/>
              </w:rPr>
            </w:pPr>
          </w:p>
        </w:tc>
      </w:tr>
      <w:tr w:rsidR="00741E17" w:rsidRPr="007D0B6D" w14:paraId="19CC6CB1" w14:textId="77777777" w:rsidTr="00AC2B0B">
        <w:trPr>
          <w:trHeight w:val="462"/>
        </w:trPr>
        <w:tc>
          <w:tcPr>
            <w:tcW w:w="1893" w:type="dxa"/>
            <w:shd w:val="clear" w:color="auto" w:fill="E7E6E6" w:themeFill="background2"/>
            <w:vAlign w:val="center"/>
          </w:tcPr>
          <w:p w14:paraId="38902D3A" w14:textId="77777777" w:rsidR="00741E17" w:rsidRPr="007D0B6D" w:rsidRDefault="00741E17" w:rsidP="00AC2B0B">
            <w:pPr>
              <w:widowControl w:val="0"/>
              <w:rPr>
                <w:rFonts w:asciiTheme="minorHAnsi" w:eastAsia="Calibri" w:hAnsiTheme="minorHAnsi" w:cstheme="minorHAnsi"/>
                <w:sz w:val="20"/>
                <w:szCs w:val="20"/>
              </w:rPr>
            </w:pPr>
            <w:r w:rsidRPr="007D0B6D">
              <w:rPr>
                <w:rFonts w:asciiTheme="minorHAnsi" w:eastAsia="Calibri" w:hAnsiTheme="minorHAnsi" w:cstheme="minorHAnsi"/>
                <w:sz w:val="20"/>
                <w:szCs w:val="20"/>
              </w:rPr>
              <w:t>Łóżko</w:t>
            </w:r>
          </w:p>
          <w:p w14:paraId="0E23EEA1" w14:textId="77777777" w:rsidR="00741E17" w:rsidRPr="007D0B6D" w:rsidRDefault="00741E17" w:rsidP="00907007">
            <w:pPr>
              <w:pStyle w:val="Akapitzlist"/>
              <w:widowControl w:val="0"/>
              <w:numPr>
                <w:ilvl w:val="0"/>
                <w:numId w:val="27"/>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2816" w:type="dxa"/>
            <w:gridSpan w:val="2"/>
          </w:tcPr>
          <w:p w14:paraId="138640D3"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proofErr w:type="spellStart"/>
            <w:r w:rsidRPr="007D0B6D">
              <w:rPr>
                <w:rFonts w:asciiTheme="minorHAnsi" w:eastAsia="Calibri" w:hAnsiTheme="minorHAnsi" w:cstheme="minorHAnsi"/>
                <w:sz w:val="20"/>
                <w:szCs w:val="20"/>
              </w:rPr>
              <w:t>Rama+materac</w:t>
            </w:r>
            <w:proofErr w:type="spellEnd"/>
          </w:p>
        </w:tc>
        <w:tc>
          <w:tcPr>
            <w:tcW w:w="3397" w:type="dxa"/>
            <w:gridSpan w:val="2"/>
          </w:tcPr>
          <w:p w14:paraId="2071AA2F"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Kanapa/Narożnik</w:t>
            </w:r>
          </w:p>
        </w:tc>
        <w:tc>
          <w:tcPr>
            <w:tcW w:w="2100" w:type="dxa"/>
          </w:tcPr>
          <w:p w14:paraId="439A8426" w14:textId="77777777" w:rsidR="00741E17" w:rsidRPr="007D0B6D" w:rsidRDefault="00741E17" w:rsidP="00AC2B0B">
            <w:pPr>
              <w:rPr>
                <w:rFonts w:asciiTheme="minorHAnsi" w:eastAsia="Calibri" w:hAnsiTheme="minorHAnsi" w:cstheme="minorHAnsi"/>
                <w:b/>
                <w:bCs/>
                <w:sz w:val="20"/>
                <w:szCs w:val="20"/>
              </w:rPr>
            </w:pPr>
          </w:p>
        </w:tc>
      </w:tr>
      <w:tr w:rsidR="00741E17" w:rsidRPr="007D0B6D" w14:paraId="01B8A849" w14:textId="77777777" w:rsidTr="00AC2B0B">
        <w:trPr>
          <w:trHeight w:val="462"/>
        </w:trPr>
        <w:tc>
          <w:tcPr>
            <w:tcW w:w="1893" w:type="dxa"/>
            <w:shd w:val="clear" w:color="auto" w:fill="E7E6E6" w:themeFill="background2"/>
            <w:vAlign w:val="center"/>
          </w:tcPr>
          <w:p w14:paraId="52726F55" w14:textId="77777777" w:rsidR="00741E17" w:rsidRPr="007D0B6D" w:rsidRDefault="00741E17" w:rsidP="00AC2B0B">
            <w:pPr>
              <w:widowControl w:val="0"/>
              <w:rPr>
                <w:rFonts w:asciiTheme="minorHAnsi" w:eastAsia="Calibri" w:hAnsiTheme="minorHAnsi" w:cstheme="minorHAnsi"/>
                <w:sz w:val="20"/>
                <w:szCs w:val="20"/>
              </w:rPr>
            </w:pPr>
            <w:r w:rsidRPr="007D0B6D">
              <w:rPr>
                <w:rFonts w:asciiTheme="minorHAnsi" w:eastAsia="Calibri" w:hAnsiTheme="minorHAnsi" w:cstheme="minorHAnsi"/>
                <w:sz w:val="20"/>
                <w:szCs w:val="20"/>
              </w:rPr>
              <w:t>Sprzęt RTV</w:t>
            </w:r>
          </w:p>
          <w:p w14:paraId="0B25F017" w14:textId="77777777" w:rsidR="00741E17" w:rsidRPr="007D0B6D" w:rsidRDefault="00741E17" w:rsidP="00907007">
            <w:pPr>
              <w:pStyle w:val="Akapitzlist"/>
              <w:widowControl w:val="0"/>
              <w:numPr>
                <w:ilvl w:val="0"/>
                <w:numId w:val="30"/>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6213" w:type="dxa"/>
            <w:gridSpan w:val="4"/>
          </w:tcPr>
          <w:p w14:paraId="49785E86" w14:textId="77777777" w:rsidR="00741E17" w:rsidRPr="007D0B6D" w:rsidRDefault="00741E17" w:rsidP="00AC2B0B">
            <w:pPr>
              <w:pStyle w:val="Akapitzlist"/>
              <w:widowControl w:val="0"/>
              <w:ind w:left="360"/>
              <w:rPr>
                <w:rFonts w:asciiTheme="minorHAnsi" w:eastAsia="Calibri" w:hAnsiTheme="minorHAnsi" w:cstheme="minorHAnsi"/>
                <w:sz w:val="20"/>
                <w:szCs w:val="20"/>
              </w:rPr>
            </w:pPr>
          </w:p>
        </w:tc>
        <w:tc>
          <w:tcPr>
            <w:tcW w:w="2100" w:type="dxa"/>
          </w:tcPr>
          <w:p w14:paraId="29CF0F0D" w14:textId="77777777" w:rsidR="00741E17" w:rsidRPr="007D0B6D" w:rsidRDefault="00741E17" w:rsidP="00AC2B0B">
            <w:pPr>
              <w:rPr>
                <w:rFonts w:asciiTheme="minorHAnsi" w:eastAsia="Calibri" w:hAnsiTheme="minorHAnsi" w:cstheme="minorHAnsi"/>
                <w:b/>
                <w:bCs/>
                <w:sz w:val="20"/>
                <w:szCs w:val="20"/>
              </w:rPr>
            </w:pPr>
          </w:p>
          <w:p w14:paraId="07812D6F" w14:textId="77777777" w:rsidR="00741E17" w:rsidRPr="007D0B6D" w:rsidRDefault="00741E17" w:rsidP="00AC2B0B">
            <w:pPr>
              <w:rPr>
                <w:rFonts w:asciiTheme="minorHAnsi" w:eastAsia="Calibri" w:hAnsiTheme="minorHAnsi" w:cstheme="minorHAnsi"/>
                <w:b/>
                <w:bCs/>
                <w:sz w:val="20"/>
                <w:szCs w:val="20"/>
              </w:rPr>
            </w:pPr>
          </w:p>
        </w:tc>
      </w:tr>
    </w:tbl>
    <w:p w14:paraId="241CAB66" w14:textId="6E39506C" w:rsidR="00741E17" w:rsidRPr="007D0B6D" w:rsidRDefault="00741E17" w:rsidP="00741E17">
      <w:pPr>
        <w:rPr>
          <w:rFonts w:asciiTheme="minorHAnsi" w:hAnsiTheme="minorHAnsi" w:cstheme="minorHAnsi"/>
          <w:sz w:val="20"/>
          <w:szCs w:val="20"/>
        </w:rPr>
      </w:pPr>
    </w:p>
    <w:p w14:paraId="7AE82858" w14:textId="290E9D4B" w:rsidR="00741E17" w:rsidRPr="007D0B6D" w:rsidRDefault="00741E17" w:rsidP="00741E17">
      <w:pPr>
        <w:rPr>
          <w:rFonts w:asciiTheme="minorHAnsi" w:hAnsiTheme="minorHAnsi" w:cstheme="minorHAnsi"/>
          <w:sz w:val="20"/>
          <w:szCs w:val="20"/>
        </w:rPr>
      </w:pPr>
    </w:p>
    <w:p w14:paraId="3760A2F8" w14:textId="77777777" w:rsidR="00741E17" w:rsidRPr="007D0B6D" w:rsidRDefault="00741E17" w:rsidP="00741E17">
      <w:pPr>
        <w:rPr>
          <w:rFonts w:asciiTheme="minorHAnsi" w:hAnsiTheme="minorHAnsi" w:cstheme="minorHAnsi"/>
          <w:sz w:val="20"/>
          <w:szCs w:val="20"/>
        </w:rPr>
      </w:pPr>
    </w:p>
    <w:p w14:paraId="1158C642" w14:textId="09618748" w:rsidR="00741E17" w:rsidRPr="007D0B6D" w:rsidRDefault="00741E17" w:rsidP="00741E17">
      <w:pPr>
        <w:rPr>
          <w:rFonts w:asciiTheme="minorHAnsi" w:hAnsiTheme="minorHAnsi" w:cstheme="minorHAnsi"/>
          <w:sz w:val="20"/>
          <w:szCs w:val="20"/>
        </w:rPr>
      </w:pPr>
    </w:p>
    <w:p w14:paraId="15BA945E" w14:textId="77777777" w:rsidR="00741E17" w:rsidRPr="007D0B6D" w:rsidRDefault="00741E17" w:rsidP="00741E17">
      <w:pPr>
        <w:rPr>
          <w:rFonts w:asciiTheme="minorHAnsi" w:hAnsiTheme="minorHAnsi" w:cstheme="minorHAnsi"/>
          <w:sz w:val="20"/>
          <w:szCs w:val="20"/>
        </w:rPr>
      </w:pPr>
    </w:p>
    <w:p w14:paraId="31DA8B14" w14:textId="77777777" w:rsidR="00741E17" w:rsidRPr="007D0B6D" w:rsidRDefault="00741E17" w:rsidP="00741E17">
      <w:pPr>
        <w:rPr>
          <w:rFonts w:asciiTheme="minorHAnsi" w:hAnsiTheme="minorHAnsi" w:cstheme="minorHAnsi"/>
          <w:sz w:val="20"/>
          <w:szCs w:val="20"/>
        </w:rPr>
      </w:pPr>
    </w:p>
    <w:p w14:paraId="28164932" w14:textId="77777777" w:rsidR="00741E17" w:rsidRPr="007D0B6D" w:rsidRDefault="00741E17" w:rsidP="00741E17">
      <w:pPr>
        <w:rPr>
          <w:rFonts w:asciiTheme="minorHAnsi" w:hAnsiTheme="minorHAnsi" w:cstheme="minorHAnsi"/>
          <w:sz w:val="20"/>
          <w:szCs w:val="20"/>
        </w:rPr>
      </w:pPr>
    </w:p>
    <w:tbl>
      <w:tblPr>
        <w:tblStyle w:val="Tabela-Siatka"/>
        <w:tblW w:w="10207" w:type="dxa"/>
        <w:tblInd w:w="-572" w:type="dxa"/>
        <w:tblLook w:val="04A0" w:firstRow="1" w:lastRow="0" w:firstColumn="1" w:lastColumn="0" w:noHBand="0" w:noVBand="1"/>
      </w:tblPr>
      <w:tblGrid>
        <w:gridCol w:w="1978"/>
        <w:gridCol w:w="2457"/>
        <w:gridCol w:w="505"/>
        <w:gridCol w:w="1444"/>
        <w:gridCol w:w="2131"/>
        <w:gridCol w:w="1692"/>
      </w:tblGrid>
      <w:tr w:rsidR="00741E17" w:rsidRPr="007D0B6D" w14:paraId="49E36F0D" w14:textId="77777777" w:rsidTr="00AC2B0B">
        <w:trPr>
          <w:trHeight w:val="330"/>
        </w:trPr>
        <w:tc>
          <w:tcPr>
            <w:tcW w:w="1978" w:type="dxa"/>
            <w:tcBorders>
              <w:bottom w:val="single" w:sz="4" w:space="0" w:color="auto"/>
            </w:tcBorders>
            <w:shd w:val="clear" w:color="auto" w:fill="E7E6E6" w:themeFill="background2"/>
          </w:tcPr>
          <w:p w14:paraId="7A02CF37" w14:textId="77777777" w:rsidR="00741E17" w:rsidRPr="007D0B6D" w:rsidRDefault="00741E17" w:rsidP="00AC2B0B">
            <w:pPr>
              <w:rPr>
                <w:rFonts w:asciiTheme="minorHAnsi" w:eastAsia="Calibri" w:hAnsiTheme="minorHAnsi" w:cstheme="minorHAnsi"/>
                <w:b/>
                <w:sz w:val="20"/>
                <w:szCs w:val="20"/>
              </w:rPr>
            </w:pPr>
            <w:r w:rsidRPr="007D0B6D">
              <w:rPr>
                <w:rFonts w:asciiTheme="minorHAnsi" w:eastAsia="Calibri" w:hAnsiTheme="minorHAnsi" w:cstheme="minorHAnsi"/>
                <w:b/>
                <w:sz w:val="20"/>
                <w:szCs w:val="20"/>
              </w:rPr>
              <w:t>Pokój II</w:t>
            </w:r>
          </w:p>
        </w:tc>
        <w:tc>
          <w:tcPr>
            <w:tcW w:w="6537" w:type="dxa"/>
            <w:gridSpan w:val="4"/>
            <w:shd w:val="clear" w:color="auto" w:fill="E7E6E6" w:themeFill="background2"/>
          </w:tcPr>
          <w:p w14:paraId="58D458D4" w14:textId="77777777" w:rsidR="00741E17" w:rsidRPr="007D0B6D" w:rsidRDefault="00741E17" w:rsidP="00AC2B0B">
            <w:pPr>
              <w:rPr>
                <w:rFonts w:asciiTheme="minorHAnsi" w:eastAsia="Calibri" w:hAnsiTheme="minorHAnsi" w:cstheme="minorHAnsi"/>
                <w:b/>
                <w:sz w:val="20"/>
                <w:szCs w:val="20"/>
              </w:rPr>
            </w:pPr>
            <w:r w:rsidRPr="007D0B6D">
              <w:rPr>
                <w:rFonts w:asciiTheme="minorHAnsi" w:eastAsia="Calibri" w:hAnsiTheme="minorHAnsi" w:cstheme="minorHAnsi"/>
                <w:b/>
                <w:sz w:val="20"/>
                <w:szCs w:val="20"/>
              </w:rPr>
              <w:t>Odbiór</w:t>
            </w:r>
          </w:p>
        </w:tc>
        <w:tc>
          <w:tcPr>
            <w:tcW w:w="1692" w:type="dxa"/>
            <w:vMerge w:val="restart"/>
            <w:shd w:val="clear" w:color="auto" w:fill="E7E6E6" w:themeFill="background2"/>
          </w:tcPr>
          <w:p w14:paraId="6560B3ED" w14:textId="77777777" w:rsidR="00741E17" w:rsidRPr="007D0B6D" w:rsidRDefault="00741E17" w:rsidP="00AC2B0B">
            <w:pPr>
              <w:rPr>
                <w:rFonts w:asciiTheme="minorHAnsi" w:eastAsia="Calibri" w:hAnsiTheme="minorHAnsi" w:cstheme="minorHAnsi"/>
                <w:b/>
                <w:sz w:val="20"/>
                <w:szCs w:val="20"/>
              </w:rPr>
            </w:pPr>
            <w:r w:rsidRPr="007D0B6D">
              <w:rPr>
                <w:rFonts w:asciiTheme="minorHAnsi" w:eastAsia="Calibri" w:hAnsiTheme="minorHAnsi" w:cstheme="minorHAnsi"/>
                <w:b/>
                <w:sz w:val="20"/>
                <w:szCs w:val="20"/>
              </w:rPr>
              <w:t>Uwagi</w:t>
            </w:r>
          </w:p>
        </w:tc>
      </w:tr>
      <w:tr w:rsidR="00741E17" w:rsidRPr="007D0B6D" w14:paraId="7C0DEF8F" w14:textId="77777777" w:rsidTr="00AC2B0B">
        <w:trPr>
          <w:trHeight w:val="330"/>
        </w:trPr>
        <w:tc>
          <w:tcPr>
            <w:tcW w:w="1978" w:type="dxa"/>
            <w:shd w:val="clear" w:color="auto" w:fill="E7E6E6" w:themeFill="background2"/>
          </w:tcPr>
          <w:p w14:paraId="35282B67" w14:textId="77777777" w:rsidR="00741E17" w:rsidRPr="007D0B6D" w:rsidRDefault="00741E17" w:rsidP="00AC2B0B">
            <w:pPr>
              <w:rPr>
                <w:rFonts w:asciiTheme="minorHAnsi" w:eastAsia="Calibri" w:hAnsiTheme="minorHAnsi" w:cstheme="minorHAnsi"/>
                <w:sz w:val="20"/>
                <w:szCs w:val="20"/>
              </w:rPr>
            </w:pPr>
            <w:r w:rsidRPr="007D0B6D">
              <w:rPr>
                <w:rFonts w:asciiTheme="minorHAnsi" w:eastAsia="Calibri" w:hAnsiTheme="minorHAnsi" w:cstheme="minorHAnsi"/>
                <w:sz w:val="20"/>
                <w:szCs w:val="20"/>
              </w:rPr>
              <w:t>Drzwi</w:t>
            </w:r>
          </w:p>
        </w:tc>
        <w:tc>
          <w:tcPr>
            <w:tcW w:w="2962" w:type="dxa"/>
            <w:gridSpan w:val="2"/>
          </w:tcPr>
          <w:p w14:paraId="6115D48D" w14:textId="77777777" w:rsidR="00741E17" w:rsidRPr="007D0B6D" w:rsidRDefault="00741E17" w:rsidP="00907007">
            <w:pPr>
              <w:pStyle w:val="Akapitzlist"/>
              <w:numPr>
                <w:ilvl w:val="0"/>
                <w:numId w:val="2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TAK</w:t>
            </w:r>
          </w:p>
        </w:tc>
        <w:tc>
          <w:tcPr>
            <w:tcW w:w="3575" w:type="dxa"/>
            <w:gridSpan w:val="2"/>
          </w:tcPr>
          <w:p w14:paraId="1D87FFAA" w14:textId="77777777" w:rsidR="00741E17" w:rsidRPr="007D0B6D" w:rsidRDefault="00741E17" w:rsidP="00907007">
            <w:pPr>
              <w:pStyle w:val="Akapitzlist"/>
              <w:numPr>
                <w:ilvl w:val="0"/>
                <w:numId w:val="26"/>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NIE</w:t>
            </w:r>
          </w:p>
        </w:tc>
        <w:tc>
          <w:tcPr>
            <w:tcW w:w="1692" w:type="dxa"/>
            <w:vMerge/>
          </w:tcPr>
          <w:p w14:paraId="0567D974" w14:textId="77777777" w:rsidR="00741E17" w:rsidRPr="007D0B6D" w:rsidRDefault="00741E17" w:rsidP="00AC2B0B">
            <w:pPr>
              <w:rPr>
                <w:rFonts w:asciiTheme="minorHAnsi" w:eastAsia="Calibri" w:hAnsiTheme="minorHAnsi" w:cstheme="minorHAnsi"/>
                <w:b/>
                <w:sz w:val="20"/>
                <w:szCs w:val="20"/>
              </w:rPr>
            </w:pPr>
          </w:p>
        </w:tc>
      </w:tr>
      <w:tr w:rsidR="00741E17" w:rsidRPr="007D0B6D" w14:paraId="4985C34B" w14:textId="77777777" w:rsidTr="00AC2B0B">
        <w:tc>
          <w:tcPr>
            <w:tcW w:w="1978" w:type="dxa"/>
            <w:shd w:val="clear" w:color="auto" w:fill="E7E6E6" w:themeFill="background2"/>
          </w:tcPr>
          <w:p w14:paraId="3DAC3889" w14:textId="77777777" w:rsidR="00741E17" w:rsidRPr="007D0B6D" w:rsidRDefault="00741E17" w:rsidP="00AC2B0B">
            <w:pPr>
              <w:rPr>
                <w:rFonts w:asciiTheme="minorHAnsi" w:eastAsia="Calibri" w:hAnsiTheme="minorHAnsi" w:cstheme="minorHAnsi"/>
                <w:b/>
                <w:sz w:val="20"/>
                <w:szCs w:val="20"/>
              </w:rPr>
            </w:pPr>
            <w:r w:rsidRPr="007D0B6D">
              <w:rPr>
                <w:rFonts w:asciiTheme="minorHAnsi" w:eastAsia="Calibri" w:hAnsiTheme="minorHAnsi" w:cstheme="minorHAnsi"/>
                <w:sz w:val="20"/>
                <w:szCs w:val="20"/>
              </w:rPr>
              <w:t>Ściany</w:t>
            </w:r>
          </w:p>
        </w:tc>
        <w:tc>
          <w:tcPr>
            <w:tcW w:w="2962" w:type="dxa"/>
            <w:gridSpan w:val="2"/>
          </w:tcPr>
          <w:p w14:paraId="1301B5B7" w14:textId="77777777" w:rsidR="00741E17" w:rsidRPr="007D0B6D" w:rsidRDefault="00741E17" w:rsidP="00907007">
            <w:pPr>
              <w:pStyle w:val="Akapitzlist"/>
              <w:widowControl w:val="0"/>
              <w:numPr>
                <w:ilvl w:val="0"/>
                <w:numId w:val="11"/>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Malowane</w:t>
            </w:r>
          </w:p>
          <w:p w14:paraId="43A4EE12" w14:textId="77777777" w:rsidR="00741E17" w:rsidRPr="007D0B6D" w:rsidRDefault="00741E17" w:rsidP="00907007">
            <w:pPr>
              <w:pStyle w:val="Akapitzlist"/>
              <w:numPr>
                <w:ilvl w:val="0"/>
                <w:numId w:val="11"/>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Tapeta</w:t>
            </w:r>
          </w:p>
        </w:tc>
        <w:tc>
          <w:tcPr>
            <w:tcW w:w="3575" w:type="dxa"/>
            <w:gridSpan w:val="2"/>
          </w:tcPr>
          <w:p w14:paraId="294DF20C" w14:textId="77777777" w:rsidR="00741E17" w:rsidRPr="007D0B6D" w:rsidRDefault="00741E17" w:rsidP="00907007">
            <w:pPr>
              <w:pStyle w:val="Akapitzlist"/>
              <w:widowControl w:val="0"/>
              <w:numPr>
                <w:ilvl w:val="0"/>
                <w:numId w:val="11"/>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Płytki</w:t>
            </w:r>
          </w:p>
          <w:p w14:paraId="2E4B711B" w14:textId="77777777" w:rsidR="00741E17" w:rsidRPr="007D0B6D" w:rsidRDefault="00741E17" w:rsidP="00907007">
            <w:pPr>
              <w:pStyle w:val="Akapitzlist"/>
              <w:numPr>
                <w:ilvl w:val="0"/>
                <w:numId w:val="11"/>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Inne</w:t>
            </w:r>
          </w:p>
        </w:tc>
        <w:tc>
          <w:tcPr>
            <w:tcW w:w="1692" w:type="dxa"/>
          </w:tcPr>
          <w:p w14:paraId="1F3EDBDF" w14:textId="77777777" w:rsidR="00741E17" w:rsidRPr="007D0B6D" w:rsidRDefault="00741E17" w:rsidP="00AC2B0B">
            <w:pPr>
              <w:rPr>
                <w:rFonts w:asciiTheme="minorHAnsi" w:eastAsia="Calibri" w:hAnsiTheme="minorHAnsi" w:cstheme="minorHAnsi"/>
                <w:b/>
                <w:sz w:val="20"/>
                <w:szCs w:val="20"/>
              </w:rPr>
            </w:pPr>
          </w:p>
        </w:tc>
      </w:tr>
      <w:tr w:rsidR="00741E17" w:rsidRPr="007D0B6D" w14:paraId="4FD0070C" w14:textId="77777777" w:rsidTr="00AC2B0B">
        <w:tc>
          <w:tcPr>
            <w:tcW w:w="1978" w:type="dxa"/>
            <w:shd w:val="clear" w:color="auto" w:fill="E7E6E6" w:themeFill="background2"/>
          </w:tcPr>
          <w:p w14:paraId="2BA1E073" w14:textId="77777777" w:rsidR="00741E17" w:rsidRPr="007D0B6D" w:rsidRDefault="00741E17" w:rsidP="00AC2B0B">
            <w:pPr>
              <w:rPr>
                <w:rFonts w:asciiTheme="minorHAnsi" w:eastAsia="Calibri" w:hAnsiTheme="minorHAnsi" w:cstheme="minorHAnsi"/>
                <w:sz w:val="20"/>
                <w:szCs w:val="20"/>
              </w:rPr>
            </w:pPr>
            <w:r w:rsidRPr="007D0B6D">
              <w:rPr>
                <w:rFonts w:asciiTheme="minorHAnsi" w:eastAsia="Calibri" w:hAnsiTheme="minorHAnsi" w:cstheme="minorHAnsi"/>
                <w:sz w:val="20"/>
                <w:szCs w:val="20"/>
              </w:rPr>
              <w:t>Okna</w:t>
            </w:r>
          </w:p>
          <w:p w14:paraId="7C2C6B33" w14:textId="77777777" w:rsidR="00741E17" w:rsidRPr="007D0B6D" w:rsidRDefault="00741E17" w:rsidP="00907007">
            <w:pPr>
              <w:pStyle w:val="Akapitzlist"/>
              <w:numPr>
                <w:ilvl w:val="0"/>
                <w:numId w:val="29"/>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Bez ozdób</w:t>
            </w:r>
          </w:p>
        </w:tc>
        <w:tc>
          <w:tcPr>
            <w:tcW w:w="2457" w:type="dxa"/>
          </w:tcPr>
          <w:p w14:paraId="4F19720C"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Karnisze</w:t>
            </w:r>
          </w:p>
          <w:p w14:paraId="1E390D34"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Zasłony</w:t>
            </w:r>
          </w:p>
        </w:tc>
        <w:tc>
          <w:tcPr>
            <w:tcW w:w="1949" w:type="dxa"/>
            <w:gridSpan w:val="2"/>
          </w:tcPr>
          <w:p w14:paraId="0DBC4B60"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Firany</w:t>
            </w:r>
          </w:p>
          <w:p w14:paraId="0BA4604B" w14:textId="77777777" w:rsidR="00741E17" w:rsidRPr="007D0B6D" w:rsidRDefault="00741E17" w:rsidP="00907007">
            <w:pPr>
              <w:pStyle w:val="Akapitzlist"/>
              <w:numPr>
                <w:ilvl w:val="0"/>
                <w:numId w:val="12"/>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Moskitiery</w:t>
            </w:r>
          </w:p>
        </w:tc>
        <w:tc>
          <w:tcPr>
            <w:tcW w:w="2131" w:type="dxa"/>
          </w:tcPr>
          <w:p w14:paraId="3C0EDC7C"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Żaluzje</w:t>
            </w:r>
          </w:p>
          <w:p w14:paraId="212D6694" w14:textId="77777777" w:rsidR="00741E17" w:rsidRPr="007D0B6D" w:rsidRDefault="00741E17" w:rsidP="00907007">
            <w:pPr>
              <w:pStyle w:val="Akapitzlist"/>
              <w:widowControl w:val="0"/>
              <w:numPr>
                <w:ilvl w:val="0"/>
                <w:numId w:val="12"/>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Rolety</w:t>
            </w:r>
          </w:p>
        </w:tc>
        <w:tc>
          <w:tcPr>
            <w:tcW w:w="1692" w:type="dxa"/>
          </w:tcPr>
          <w:p w14:paraId="65C4F3F6" w14:textId="77777777" w:rsidR="00741E17" w:rsidRPr="007D0B6D" w:rsidRDefault="00741E17" w:rsidP="00AC2B0B">
            <w:pPr>
              <w:rPr>
                <w:rFonts w:asciiTheme="minorHAnsi" w:eastAsia="Calibri" w:hAnsiTheme="minorHAnsi" w:cstheme="minorHAnsi"/>
                <w:b/>
                <w:sz w:val="20"/>
                <w:szCs w:val="20"/>
              </w:rPr>
            </w:pPr>
          </w:p>
        </w:tc>
      </w:tr>
      <w:tr w:rsidR="00741E17" w:rsidRPr="007D0B6D" w14:paraId="39E40985" w14:textId="77777777" w:rsidTr="00AC2B0B">
        <w:trPr>
          <w:trHeight w:val="345"/>
        </w:trPr>
        <w:tc>
          <w:tcPr>
            <w:tcW w:w="1978" w:type="dxa"/>
            <w:shd w:val="clear" w:color="auto" w:fill="E7E6E6" w:themeFill="background2"/>
          </w:tcPr>
          <w:p w14:paraId="7AAB39A9" w14:textId="77777777" w:rsidR="00741E17" w:rsidRPr="007D0B6D" w:rsidRDefault="00741E17" w:rsidP="00AC2B0B">
            <w:pPr>
              <w:rPr>
                <w:rFonts w:asciiTheme="minorHAnsi" w:eastAsia="Calibri" w:hAnsiTheme="minorHAnsi" w:cstheme="minorHAnsi"/>
                <w:sz w:val="20"/>
                <w:szCs w:val="20"/>
              </w:rPr>
            </w:pPr>
            <w:r w:rsidRPr="007D0B6D">
              <w:rPr>
                <w:rFonts w:asciiTheme="minorHAnsi" w:eastAsia="Calibri" w:hAnsiTheme="minorHAnsi" w:cstheme="minorHAnsi"/>
                <w:sz w:val="20"/>
                <w:szCs w:val="20"/>
              </w:rPr>
              <w:t>Oświetlenie</w:t>
            </w:r>
          </w:p>
          <w:p w14:paraId="15D01497" w14:textId="77777777" w:rsidR="00741E17" w:rsidRPr="007D0B6D" w:rsidRDefault="00741E17" w:rsidP="00907007">
            <w:pPr>
              <w:pStyle w:val="Akapitzlist"/>
              <w:numPr>
                <w:ilvl w:val="0"/>
                <w:numId w:val="34"/>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2457" w:type="dxa"/>
          </w:tcPr>
          <w:p w14:paraId="6AB292A2" w14:textId="77777777" w:rsidR="00741E17" w:rsidRPr="007D0B6D" w:rsidRDefault="00741E17" w:rsidP="00907007">
            <w:pPr>
              <w:pStyle w:val="Akapitzlist"/>
              <w:widowControl w:val="0"/>
              <w:numPr>
                <w:ilvl w:val="0"/>
                <w:numId w:val="13"/>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Żyrandol</w:t>
            </w:r>
          </w:p>
          <w:p w14:paraId="5FB05061" w14:textId="77777777" w:rsidR="00741E17" w:rsidRPr="007D0B6D" w:rsidRDefault="00741E17" w:rsidP="00907007">
            <w:pPr>
              <w:pStyle w:val="Akapitzlist"/>
              <w:numPr>
                <w:ilvl w:val="0"/>
                <w:numId w:val="13"/>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Plafon</w:t>
            </w:r>
          </w:p>
        </w:tc>
        <w:tc>
          <w:tcPr>
            <w:tcW w:w="1949" w:type="dxa"/>
            <w:gridSpan w:val="2"/>
          </w:tcPr>
          <w:p w14:paraId="0A0878ED" w14:textId="77777777" w:rsidR="00741E17" w:rsidRPr="007D0B6D" w:rsidRDefault="00741E17" w:rsidP="00907007">
            <w:pPr>
              <w:pStyle w:val="Akapitzlist"/>
              <w:widowControl w:val="0"/>
              <w:numPr>
                <w:ilvl w:val="0"/>
                <w:numId w:val="13"/>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Kinkiet</w:t>
            </w:r>
          </w:p>
          <w:p w14:paraId="0213CDDB" w14:textId="77777777" w:rsidR="00741E17" w:rsidRPr="007D0B6D" w:rsidRDefault="00741E17" w:rsidP="00907007">
            <w:pPr>
              <w:pStyle w:val="Akapitzlist"/>
              <w:numPr>
                <w:ilvl w:val="0"/>
                <w:numId w:val="13"/>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Led</w:t>
            </w:r>
          </w:p>
        </w:tc>
        <w:tc>
          <w:tcPr>
            <w:tcW w:w="2131" w:type="dxa"/>
          </w:tcPr>
          <w:p w14:paraId="4CCCEF0C" w14:textId="77777777" w:rsidR="00741E17" w:rsidRPr="007D0B6D" w:rsidRDefault="00741E17" w:rsidP="00907007">
            <w:pPr>
              <w:pStyle w:val="Akapitzlist"/>
              <w:numPr>
                <w:ilvl w:val="0"/>
                <w:numId w:val="13"/>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Lampa stojąca</w:t>
            </w:r>
          </w:p>
          <w:p w14:paraId="6CFB8ACE" w14:textId="77777777" w:rsidR="00741E17" w:rsidRPr="007D0B6D" w:rsidRDefault="00741E17" w:rsidP="00907007">
            <w:pPr>
              <w:pStyle w:val="Akapitzlist"/>
              <w:numPr>
                <w:ilvl w:val="0"/>
                <w:numId w:val="13"/>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Lampka nocna</w:t>
            </w:r>
          </w:p>
        </w:tc>
        <w:tc>
          <w:tcPr>
            <w:tcW w:w="1692" w:type="dxa"/>
          </w:tcPr>
          <w:p w14:paraId="090903D0" w14:textId="77777777" w:rsidR="00741E17" w:rsidRPr="007D0B6D" w:rsidRDefault="00741E17" w:rsidP="00AC2B0B">
            <w:pPr>
              <w:rPr>
                <w:rFonts w:asciiTheme="minorHAnsi" w:eastAsia="Calibri" w:hAnsiTheme="minorHAnsi" w:cstheme="minorHAnsi"/>
                <w:b/>
                <w:sz w:val="20"/>
                <w:szCs w:val="20"/>
              </w:rPr>
            </w:pPr>
          </w:p>
        </w:tc>
      </w:tr>
      <w:tr w:rsidR="00741E17" w:rsidRPr="007D0B6D" w14:paraId="743A970D" w14:textId="77777777" w:rsidTr="00AC2B0B">
        <w:tc>
          <w:tcPr>
            <w:tcW w:w="1978" w:type="dxa"/>
            <w:shd w:val="clear" w:color="auto" w:fill="E7E6E6" w:themeFill="background2"/>
          </w:tcPr>
          <w:p w14:paraId="7C4E0DAD" w14:textId="77777777" w:rsidR="00741E17" w:rsidRPr="007D0B6D" w:rsidRDefault="00741E17" w:rsidP="00AC2B0B">
            <w:pPr>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Listwy </w:t>
            </w:r>
          </w:p>
          <w:p w14:paraId="596FA84C" w14:textId="77777777" w:rsidR="00741E17" w:rsidRPr="007D0B6D" w:rsidRDefault="00741E17" w:rsidP="00907007">
            <w:pPr>
              <w:pStyle w:val="Akapitzlist"/>
              <w:numPr>
                <w:ilvl w:val="0"/>
                <w:numId w:val="18"/>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2457" w:type="dxa"/>
          </w:tcPr>
          <w:p w14:paraId="2B984E97" w14:textId="77777777" w:rsidR="00741E17" w:rsidRPr="007D0B6D" w:rsidRDefault="00741E17" w:rsidP="00907007">
            <w:pPr>
              <w:pStyle w:val="Akapitzlist"/>
              <w:widowControl w:val="0"/>
              <w:numPr>
                <w:ilvl w:val="0"/>
                <w:numId w:val="14"/>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PCV/MDF   </w:t>
            </w:r>
          </w:p>
          <w:p w14:paraId="0D0BCEAD" w14:textId="77777777" w:rsidR="00741E17" w:rsidRPr="007D0B6D" w:rsidRDefault="00741E17" w:rsidP="00AC2B0B">
            <w:pPr>
              <w:pStyle w:val="Akapitzlist"/>
              <w:ind w:left="360"/>
              <w:rPr>
                <w:rFonts w:asciiTheme="minorHAnsi" w:eastAsia="Calibri" w:hAnsiTheme="minorHAnsi" w:cstheme="minorHAnsi"/>
                <w:b/>
                <w:sz w:val="20"/>
                <w:szCs w:val="20"/>
              </w:rPr>
            </w:pPr>
            <w:r w:rsidRPr="007D0B6D">
              <w:rPr>
                <w:rFonts w:asciiTheme="minorHAnsi" w:eastAsia="Calibri" w:hAnsiTheme="minorHAnsi" w:cstheme="minorHAnsi"/>
                <w:sz w:val="20"/>
                <w:szCs w:val="20"/>
              </w:rPr>
              <w:t xml:space="preserve">    </w:t>
            </w:r>
          </w:p>
        </w:tc>
        <w:tc>
          <w:tcPr>
            <w:tcW w:w="1949" w:type="dxa"/>
            <w:gridSpan w:val="2"/>
          </w:tcPr>
          <w:p w14:paraId="190471D5" w14:textId="77777777" w:rsidR="00741E17" w:rsidRPr="007D0B6D" w:rsidRDefault="00741E17" w:rsidP="00907007">
            <w:pPr>
              <w:pStyle w:val="Akapitzlist"/>
              <w:numPr>
                <w:ilvl w:val="0"/>
                <w:numId w:val="14"/>
              </w:numPr>
              <w:suppressAutoHyphens/>
              <w:spacing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Płytki</w:t>
            </w:r>
          </w:p>
        </w:tc>
        <w:tc>
          <w:tcPr>
            <w:tcW w:w="2131" w:type="dxa"/>
          </w:tcPr>
          <w:p w14:paraId="5A8FA795" w14:textId="77777777" w:rsidR="00741E17" w:rsidRPr="007D0B6D" w:rsidRDefault="00741E17" w:rsidP="00907007">
            <w:pPr>
              <w:pStyle w:val="Akapitzlist"/>
              <w:numPr>
                <w:ilvl w:val="0"/>
                <w:numId w:val="14"/>
              </w:numPr>
              <w:suppressAutoHyphens/>
              <w:spacing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 xml:space="preserve">Drewno   </w:t>
            </w:r>
          </w:p>
        </w:tc>
        <w:tc>
          <w:tcPr>
            <w:tcW w:w="1692" w:type="dxa"/>
          </w:tcPr>
          <w:p w14:paraId="541CE99A" w14:textId="77777777" w:rsidR="00741E17" w:rsidRPr="007D0B6D" w:rsidRDefault="00741E17" w:rsidP="00AC2B0B">
            <w:pPr>
              <w:rPr>
                <w:rFonts w:asciiTheme="minorHAnsi" w:eastAsia="Calibri" w:hAnsiTheme="minorHAnsi" w:cstheme="minorHAnsi"/>
                <w:b/>
                <w:sz w:val="20"/>
                <w:szCs w:val="20"/>
              </w:rPr>
            </w:pPr>
          </w:p>
        </w:tc>
      </w:tr>
      <w:tr w:rsidR="00741E17" w:rsidRPr="007D0B6D" w14:paraId="0DE07ADE" w14:textId="77777777" w:rsidTr="00AC2B0B">
        <w:tc>
          <w:tcPr>
            <w:tcW w:w="1978" w:type="dxa"/>
            <w:shd w:val="clear" w:color="auto" w:fill="E7E6E6" w:themeFill="background2"/>
          </w:tcPr>
          <w:p w14:paraId="06C1D353" w14:textId="77777777" w:rsidR="00741E17" w:rsidRPr="007D0B6D" w:rsidRDefault="00741E17" w:rsidP="00AC2B0B">
            <w:pPr>
              <w:rPr>
                <w:rFonts w:asciiTheme="minorHAnsi" w:eastAsia="Calibri" w:hAnsiTheme="minorHAnsi" w:cstheme="minorHAnsi"/>
                <w:b/>
                <w:sz w:val="20"/>
                <w:szCs w:val="20"/>
              </w:rPr>
            </w:pPr>
            <w:r w:rsidRPr="007D0B6D">
              <w:rPr>
                <w:rFonts w:asciiTheme="minorHAnsi" w:eastAsia="Calibri" w:hAnsiTheme="minorHAnsi" w:cstheme="minorHAnsi"/>
                <w:sz w:val="20"/>
                <w:szCs w:val="20"/>
              </w:rPr>
              <w:t>Podłoga</w:t>
            </w:r>
          </w:p>
        </w:tc>
        <w:tc>
          <w:tcPr>
            <w:tcW w:w="2962" w:type="dxa"/>
            <w:gridSpan w:val="2"/>
          </w:tcPr>
          <w:p w14:paraId="54D4C588" w14:textId="77777777" w:rsidR="00741E17" w:rsidRPr="007D0B6D" w:rsidRDefault="00741E17" w:rsidP="00907007">
            <w:pPr>
              <w:pStyle w:val="Akapitzlist"/>
              <w:widowControl w:val="0"/>
              <w:numPr>
                <w:ilvl w:val="0"/>
                <w:numId w:val="15"/>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Wykładzina    </w:t>
            </w:r>
          </w:p>
          <w:p w14:paraId="01AADCF5" w14:textId="77777777" w:rsidR="00741E17" w:rsidRPr="007D0B6D" w:rsidRDefault="00741E17" w:rsidP="00907007">
            <w:pPr>
              <w:pStyle w:val="Akapitzlist"/>
              <w:numPr>
                <w:ilvl w:val="0"/>
                <w:numId w:val="15"/>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 xml:space="preserve">Płytki/Gres   </w:t>
            </w:r>
          </w:p>
        </w:tc>
        <w:tc>
          <w:tcPr>
            <w:tcW w:w="3575" w:type="dxa"/>
            <w:gridSpan w:val="2"/>
          </w:tcPr>
          <w:p w14:paraId="12EB61B9" w14:textId="77777777" w:rsidR="00741E17" w:rsidRPr="007D0B6D" w:rsidRDefault="00741E17" w:rsidP="00907007">
            <w:pPr>
              <w:pStyle w:val="Akapitzlist"/>
              <w:widowControl w:val="0"/>
              <w:numPr>
                <w:ilvl w:val="0"/>
                <w:numId w:val="15"/>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 xml:space="preserve">Panele      </w:t>
            </w:r>
          </w:p>
          <w:p w14:paraId="6B10AAF5" w14:textId="77777777" w:rsidR="00741E17" w:rsidRPr="007D0B6D" w:rsidRDefault="00741E17" w:rsidP="00907007">
            <w:pPr>
              <w:pStyle w:val="Akapitzlist"/>
              <w:numPr>
                <w:ilvl w:val="0"/>
                <w:numId w:val="15"/>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Parkiet</w:t>
            </w:r>
          </w:p>
        </w:tc>
        <w:tc>
          <w:tcPr>
            <w:tcW w:w="1692" w:type="dxa"/>
          </w:tcPr>
          <w:p w14:paraId="797B650C" w14:textId="77777777" w:rsidR="00741E17" w:rsidRPr="007D0B6D" w:rsidRDefault="00741E17" w:rsidP="00AC2B0B">
            <w:pPr>
              <w:rPr>
                <w:rFonts w:asciiTheme="minorHAnsi" w:eastAsia="Calibri" w:hAnsiTheme="minorHAnsi" w:cstheme="minorHAnsi"/>
                <w:b/>
                <w:sz w:val="20"/>
                <w:szCs w:val="20"/>
              </w:rPr>
            </w:pPr>
          </w:p>
        </w:tc>
      </w:tr>
      <w:tr w:rsidR="00741E17" w:rsidRPr="007D0B6D" w14:paraId="31965856" w14:textId="77777777" w:rsidTr="00AC2B0B">
        <w:trPr>
          <w:trHeight w:val="1141"/>
        </w:trPr>
        <w:tc>
          <w:tcPr>
            <w:tcW w:w="1978" w:type="dxa"/>
            <w:shd w:val="clear" w:color="auto" w:fill="E7E6E6" w:themeFill="background2"/>
            <w:vAlign w:val="center"/>
          </w:tcPr>
          <w:p w14:paraId="77D653B6" w14:textId="77777777" w:rsidR="00741E17" w:rsidRPr="007D0B6D" w:rsidRDefault="00741E17" w:rsidP="00AC2B0B">
            <w:pPr>
              <w:widowControl w:val="0"/>
              <w:rPr>
                <w:rFonts w:asciiTheme="minorHAnsi" w:eastAsia="Calibri" w:hAnsiTheme="minorHAnsi" w:cstheme="minorHAnsi"/>
                <w:sz w:val="20"/>
                <w:szCs w:val="20"/>
              </w:rPr>
            </w:pPr>
            <w:r w:rsidRPr="007D0B6D">
              <w:rPr>
                <w:rFonts w:asciiTheme="minorHAnsi" w:eastAsia="Calibri" w:hAnsiTheme="minorHAnsi" w:cstheme="minorHAnsi"/>
                <w:sz w:val="20"/>
                <w:szCs w:val="20"/>
              </w:rPr>
              <w:t>Meble i dodatki</w:t>
            </w:r>
          </w:p>
          <w:p w14:paraId="74566EBE" w14:textId="77777777" w:rsidR="00741E17" w:rsidRPr="007D0B6D" w:rsidRDefault="00741E17" w:rsidP="00907007">
            <w:pPr>
              <w:pStyle w:val="Akapitzlist"/>
              <w:widowControl w:val="0"/>
              <w:numPr>
                <w:ilvl w:val="0"/>
                <w:numId w:val="25"/>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2457" w:type="dxa"/>
          </w:tcPr>
          <w:p w14:paraId="32E35228"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Szafa zabudowana</w:t>
            </w:r>
          </w:p>
          <w:p w14:paraId="55D387FF"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Szafa wolnostojąca</w:t>
            </w:r>
          </w:p>
          <w:p w14:paraId="2F1515B5"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Szafka RTV</w:t>
            </w:r>
          </w:p>
          <w:p w14:paraId="56EE92F3"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Szafka nocna</w:t>
            </w:r>
          </w:p>
        </w:tc>
        <w:tc>
          <w:tcPr>
            <w:tcW w:w="1949" w:type="dxa"/>
            <w:gridSpan w:val="2"/>
          </w:tcPr>
          <w:p w14:paraId="19885816"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Witryna/Słupek</w:t>
            </w:r>
          </w:p>
          <w:p w14:paraId="1EA7F55F"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b/>
                <w:sz w:val="20"/>
                <w:szCs w:val="20"/>
              </w:rPr>
            </w:pPr>
            <w:r w:rsidRPr="007D0B6D">
              <w:rPr>
                <w:rFonts w:asciiTheme="minorHAnsi" w:eastAsia="Calibri" w:hAnsiTheme="minorHAnsi" w:cstheme="minorHAnsi"/>
                <w:sz w:val="20"/>
                <w:szCs w:val="20"/>
              </w:rPr>
              <w:t>Komoda</w:t>
            </w:r>
          </w:p>
          <w:p w14:paraId="2C7D0BE3"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Fotel/pufa</w:t>
            </w:r>
          </w:p>
          <w:p w14:paraId="543DDD27"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Dywan</w:t>
            </w:r>
          </w:p>
        </w:tc>
        <w:tc>
          <w:tcPr>
            <w:tcW w:w="2131" w:type="dxa"/>
          </w:tcPr>
          <w:p w14:paraId="645A0B44"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Biurko</w:t>
            </w:r>
          </w:p>
          <w:p w14:paraId="6D6F1155"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Krzesło biurowe</w:t>
            </w:r>
          </w:p>
          <w:p w14:paraId="58F8DDB8"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Półki</w:t>
            </w:r>
          </w:p>
          <w:p w14:paraId="5E5EAECA" w14:textId="77777777" w:rsidR="00741E17" w:rsidRPr="007D0B6D" w:rsidRDefault="00741E17" w:rsidP="00AC2B0B">
            <w:pPr>
              <w:pStyle w:val="Akapitzlist"/>
              <w:widowControl w:val="0"/>
              <w:ind w:left="360"/>
              <w:rPr>
                <w:rFonts w:asciiTheme="minorHAnsi" w:eastAsia="Calibri" w:hAnsiTheme="minorHAnsi" w:cstheme="minorHAnsi"/>
                <w:sz w:val="20"/>
                <w:szCs w:val="20"/>
              </w:rPr>
            </w:pPr>
          </w:p>
        </w:tc>
        <w:tc>
          <w:tcPr>
            <w:tcW w:w="1692" w:type="dxa"/>
          </w:tcPr>
          <w:p w14:paraId="71645824" w14:textId="77777777" w:rsidR="00741E17" w:rsidRPr="007D0B6D" w:rsidRDefault="00741E17" w:rsidP="00AC2B0B">
            <w:pPr>
              <w:rPr>
                <w:rFonts w:asciiTheme="minorHAnsi" w:eastAsia="Calibri" w:hAnsiTheme="minorHAnsi" w:cstheme="minorHAnsi"/>
                <w:b/>
                <w:sz w:val="20"/>
                <w:szCs w:val="20"/>
              </w:rPr>
            </w:pPr>
          </w:p>
        </w:tc>
      </w:tr>
      <w:tr w:rsidR="00741E17" w:rsidRPr="007D0B6D" w14:paraId="12C15D11" w14:textId="77777777" w:rsidTr="00AC2B0B">
        <w:trPr>
          <w:trHeight w:val="462"/>
        </w:trPr>
        <w:tc>
          <w:tcPr>
            <w:tcW w:w="1978" w:type="dxa"/>
            <w:shd w:val="clear" w:color="auto" w:fill="E7E6E6" w:themeFill="background2"/>
            <w:vAlign w:val="center"/>
          </w:tcPr>
          <w:p w14:paraId="6FC7AD70" w14:textId="77777777" w:rsidR="00741E17" w:rsidRPr="007D0B6D" w:rsidRDefault="00741E17" w:rsidP="00AC2B0B">
            <w:pPr>
              <w:widowControl w:val="0"/>
              <w:rPr>
                <w:rFonts w:asciiTheme="minorHAnsi" w:eastAsia="Calibri" w:hAnsiTheme="minorHAnsi" w:cstheme="minorHAnsi"/>
                <w:sz w:val="20"/>
                <w:szCs w:val="20"/>
              </w:rPr>
            </w:pPr>
            <w:r w:rsidRPr="007D0B6D">
              <w:rPr>
                <w:rFonts w:asciiTheme="minorHAnsi" w:eastAsia="Calibri" w:hAnsiTheme="minorHAnsi" w:cstheme="minorHAnsi"/>
                <w:sz w:val="20"/>
                <w:szCs w:val="20"/>
              </w:rPr>
              <w:t>Łóżko</w:t>
            </w:r>
          </w:p>
          <w:p w14:paraId="5A55857E" w14:textId="77777777" w:rsidR="00741E17" w:rsidRPr="007D0B6D" w:rsidRDefault="00741E17" w:rsidP="00907007">
            <w:pPr>
              <w:pStyle w:val="Akapitzlist"/>
              <w:widowControl w:val="0"/>
              <w:numPr>
                <w:ilvl w:val="0"/>
                <w:numId w:val="27"/>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2962" w:type="dxa"/>
            <w:gridSpan w:val="2"/>
          </w:tcPr>
          <w:p w14:paraId="1DEF0A84"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proofErr w:type="spellStart"/>
            <w:r w:rsidRPr="007D0B6D">
              <w:rPr>
                <w:rFonts w:asciiTheme="minorHAnsi" w:eastAsia="Calibri" w:hAnsiTheme="minorHAnsi" w:cstheme="minorHAnsi"/>
                <w:sz w:val="20"/>
                <w:szCs w:val="20"/>
              </w:rPr>
              <w:t>Rama+materac</w:t>
            </w:r>
            <w:proofErr w:type="spellEnd"/>
          </w:p>
        </w:tc>
        <w:tc>
          <w:tcPr>
            <w:tcW w:w="3575" w:type="dxa"/>
            <w:gridSpan w:val="2"/>
          </w:tcPr>
          <w:p w14:paraId="76733853" w14:textId="77777777" w:rsidR="00741E17" w:rsidRPr="007D0B6D" w:rsidRDefault="00741E17" w:rsidP="00907007">
            <w:pPr>
              <w:pStyle w:val="Akapitzlist"/>
              <w:widowControl w:val="0"/>
              <w:numPr>
                <w:ilvl w:val="0"/>
                <w:numId w:val="16"/>
              </w:numPr>
              <w:suppressAutoHyphens/>
              <w:spacing w:after="160"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Kanapa/Narożnik</w:t>
            </w:r>
          </w:p>
        </w:tc>
        <w:tc>
          <w:tcPr>
            <w:tcW w:w="1692" w:type="dxa"/>
          </w:tcPr>
          <w:p w14:paraId="3D44C835" w14:textId="77777777" w:rsidR="00741E17" w:rsidRPr="007D0B6D" w:rsidRDefault="00741E17" w:rsidP="00AC2B0B">
            <w:pPr>
              <w:rPr>
                <w:rFonts w:asciiTheme="minorHAnsi" w:eastAsia="Calibri" w:hAnsiTheme="minorHAnsi" w:cstheme="minorHAnsi"/>
                <w:b/>
                <w:sz w:val="20"/>
                <w:szCs w:val="20"/>
              </w:rPr>
            </w:pPr>
          </w:p>
        </w:tc>
      </w:tr>
      <w:tr w:rsidR="00741E17" w:rsidRPr="007D0B6D" w14:paraId="3FDE182E" w14:textId="77777777" w:rsidTr="00AC2B0B">
        <w:trPr>
          <w:trHeight w:val="462"/>
        </w:trPr>
        <w:tc>
          <w:tcPr>
            <w:tcW w:w="1978" w:type="dxa"/>
            <w:shd w:val="clear" w:color="auto" w:fill="E7E6E6" w:themeFill="background2"/>
            <w:vAlign w:val="center"/>
          </w:tcPr>
          <w:p w14:paraId="1F1C176A" w14:textId="77777777" w:rsidR="00741E17" w:rsidRPr="007D0B6D" w:rsidRDefault="00741E17" w:rsidP="00AC2B0B">
            <w:pPr>
              <w:widowControl w:val="0"/>
              <w:rPr>
                <w:rFonts w:asciiTheme="minorHAnsi" w:eastAsia="Calibri" w:hAnsiTheme="minorHAnsi" w:cstheme="minorHAnsi"/>
                <w:sz w:val="20"/>
                <w:szCs w:val="20"/>
              </w:rPr>
            </w:pPr>
            <w:r w:rsidRPr="007D0B6D">
              <w:rPr>
                <w:rFonts w:asciiTheme="minorHAnsi" w:eastAsia="Calibri" w:hAnsiTheme="minorHAnsi" w:cstheme="minorHAnsi"/>
                <w:sz w:val="20"/>
                <w:szCs w:val="20"/>
              </w:rPr>
              <w:t>Sprzęt RTV</w:t>
            </w:r>
          </w:p>
          <w:p w14:paraId="13BB06DE" w14:textId="77777777" w:rsidR="00741E17" w:rsidRPr="007D0B6D" w:rsidRDefault="00741E17" w:rsidP="00907007">
            <w:pPr>
              <w:pStyle w:val="Akapitzlist"/>
              <w:widowControl w:val="0"/>
              <w:numPr>
                <w:ilvl w:val="0"/>
                <w:numId w:val="30"/>
              </w:numPr>
              <w:suppressAutoHyphens/>
              <w:spacing w:line="259" w:lineRule="auto"/>
              <w:rPr>
                <w:rFonts w:asciiTheme="minorHAnsi" w:eastAsia="Calibri" w:hAnsiTheme="minorHAnsi" w:cstheme="minorHAnsi"/>
                <w:sz w:val="20"/>
                <w:szCs w:val="20"/>
              </w:rPr>
            </w:pPr>
            <w:r w:rsidRPr="007D0B6D">
              <w:rPr>
                <w:rFonts w:asciiTheme="minorHAnsi" w:eastAsia="Calibri" w:hAnsiTheme="minorHAnsi" w:cstheme="minorHAnsi"/>
                <w:sz w:val="20"/>
                <w:szCs w:val="20"/>
              </w:rPr>
              <w:t>BRAK</w:t>
            </w:r>
          </w:p>
        </w:tc>
        <w:tc>
          <w:tcPr>
            <w:tcW w:w="6537" w:type="dxa"/>
            <w:gridSpan w:val="4"/>
          </w:tcPr>
          <w:p w14:paraId="09031F76" w14:textId="77777777" w:rsidR="00741E17" w:rsidRPr="007D0B6D" w:rsidRDefault="00741E17" w:rsidP="00AC2B0B">
            <w:pPr>
              <w:pStyle w:val="Akapitzlist"/>
              <w:widowControl w:val="0"/>
              <w:ind w:left="360"/>
              <w:rPr>
                <w:rFonts w:asciiTheme="minorHAnsi" w:eastAsia="Calibri" w:hAnsiTheme="minorHAnsi" w:cstheme="minorHAnsi"/>
                <w:sz w:val="20"/>
                <w:szCs w:val="20"/>
              </w:rPr>
            </w:pPr>
          </w:p>
        </w:tc>
        <w:tc>
          <w:tcPr>
            <w:tcW w:w="1692" w:type="dxa"/>
          </w:tcPr>
          <w:p w14:paraId="57DA96CE" w14:textId="77777777" w:rsidR="00741E17" w:rsidRPr="007D0B6D" w:rsidRDefault="00741E17" w:rsidP="00AC2B0B">
            <w:pPr>
              <w:rPr>
                <w:rFonts w:asciiTheme="minorHAnsi" w:eastAsia="Calibri" w:hAnsiTheme="minorHAnsi" w:cstheme="minorHAnsi"/>
                <w:b/>
                <w:bCs/>
                <w:sz w:val="20"/>
                <w:szCs w:val="20"/>
              </w:rPr>
            </w:pPr>
          </w:p>
          <w:p w14:paraId="77D84BBA" w14:textId="77777777" w:rsidR="00741E17" w:rsidRPr="007D0B6D" w:rsidRDefault="00741E17" w:rsidP="00AC2B0B">
            <w:pPr>
              <w:rPr>
                <w:rFonts w:asciiTheme="minorHAnsi" w:eastAsia="Calibri" w:hAnsiTheme="minorHAnsi" w:cstheme="minorHAnsi"/>
                <w:b/>
                <w:bCs/>
                <w:sz w:val="20"/>
                <w:szCs w:val="20"/>
              </w:rPr>
            </w:pPr>
          </w:p>
        </w:tc>
      </w:tr>
      <w:tr w:rsidR="00741E17" w:rsidRPr="007D0B6D" w14:paraId="637B5DD3" w14:textId="77777777" w:rsidTr="00AC2B0B">
        <w:tblPrEx>
          <w:jc w:val="center"/>
          <w:tblInd w:w="0" w:type="dxa"/>
        </w:tblPrEx>
        <w:trPr>
          <w:trHeight w:val="4049"/>
          <w:jc w:val="center"/>
        </w:trPr>
        <w:tc>
          <w:tcPr>
            <w:tcW w:w="10153" w:type="dxa"/>
            <w:gridSpan w:val="6"/>
          </w:tcPr>
          <w:p w14:paraId="46526F0F" w14:textId="34313627" w:rsidR="00741E17" w:rsidRPr="007D0B6D" w:rsidRDefault="00741E17" w:rsidP="00AC2B0B">
            <w:pPr>
              <w:rPr>
                <w:rFonts w:asciiTheme="minorHAnsi" w:eastAsia="Calibri" w:hAnsiTheme="minorHAnsi" w:cstheme="minorHAnsi"/>
                <w:b/>
                <w:sz w:val="20"/>
                <w:szCs w:val="20"/>
              </w:rPr>
            </w:pPr>
            <w:r w:rsidRPr="007D0B6D">
              <w:rPr>
                <w:rFonts w:asciiTheme="minorHAnsi" w:eastAsia="Calibri" w:hAnsiTheme="minorHAnsi" w:cstheme="minorHAnsi"/>
                <w:b/>
                <w:sz w:val="20"/>
                <w:szCs w:val="20"/>
              </w:rPr>
              <w:lastRenderedPageBreak/>
              <w:t>UWAGI</w:t>
            </w:r>
          </w:p>
        </w:tc>
      </w:tr>
    </w:tbl>
    <w:p w14:paraId="0ECB5D85" w14:textId="27CF28A9" w:rsidR="00741E17" w:rsidRPr="007D0B6D" w:rsidRDefault="00741E17" w:rsidP="00741E17">
      <w:pPr>
        <w:rPr>
          <w:rFonts w:asciiTheme="minorHAnsi" w:hAnsiTheme="minorHAnsi" w:cstheme="minorHAnsi"/>
          <w:sz w:val="20"/>
          <w:szCs w:val="20"/>
        </w:rPr>
      </w:pPr>
    </w:p>
    <w:p w14:paraId="2ACF6014" w14:textId="066E175D" w:rsidR="00741E17" w:rsidRPr="007D0B6D" w:rsidRDefault="00741E17" w:rsidP="00741E17">
      <w:pPr>
        <w:rPr>
          <w:rFonts w:asciiTheme="minorHAnsi" w:hAnsiTheme="minorHAnsi" w:cstheme="minorHAnsi"/>
          <w:sz w:val="20"/>
          <w:szCs w:val="20"/>
        </w:rPr>
      </w:pPr>
    </w:p>
    <w:tbl>
      <w:tblPr>
        <w:tblStyle w:val="Tabela-Siatk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2835"/>
        <w:gridCol w:w="1418"/>
        <w:gridCol w:w="2835"/>
      </w:tblGrid>
      <w:tr w:rsidR="00741E17" w:rsidRPr="007D0B6D" w14:paraId="5E365B19" w14:textId="77777777" w:rsidTr="00AC2B0B">
        <w:tc>
          <w:tcPr>
            <w:tcW w:w="1418" w:type="dxa"/>
          </w:tcPr>
          <w:p w14:paraId="70A5B1E9" w14:textId="77777777" w:rsidR="00741E17" w:rsidRPr="007D0B6D" w:rsidRDefault="00741E17" w:rsidP="00AC2B0B">
            <w:pPr>
              <w:pStyle w:val="Tekstpodstawowy"/>
              <w:spacing w:before="120" w:after="120" w:line="276" w:lineRule="auto"/>
              <w:ind w:left="-965" w:firstLine="965"/>
              <w:rPr>
                <w:rFonts w:asciiTheme="minorHAnsi" w:hAnsiTheme="minorHAnsi" w:cstheme="minorHAnsi"/>
                <w:bCs/>
                <w:sz w:val="22"/>
                <w:szCs w:val="22"/>
              </w:rPr>
            </w:pPr>
            <w:r w:rsidRPr="007D0B6D">
              <w:rPr>
                <w:rFonts w:asciiTheme="minorHAnsi" w:hAnsiTheme="minorHAnsi" w:cstheme="minorHAnsi"/>
                <w:bCs/>
                <w:sz w:val="22"/>
                <w:szCs w:val="22"/>
              </w:rPr>
              <w:t>SAN:</w:t>
            </w:r>
          </w:p>
        </w:tc>
        <w:tc>
          <w:tcPr>
            <w:tcW w:w="2835" w:type="dxa"/>
            <w:tcBorders>
              <w:bottom w:val="single" w:sz="4" w:space="0" w:color="auto"/>
            </w:tcBorders>
          </w:tcPr>
          <w:p w14:paraId="1FA71EE6" w14:textId="77777777" w:rsidR="00741E17" w:rsidRPr="007D0B6D" w:rsidRDefault="00741E17" w:rsidP="00AC2B0B">
            <w:pPr>
              <w:pStyle w:val="Tekstpodstawowy"/>
              <w:spacing w:before="120" w:after="120" w:line="276" w:lineRule="auto"/>
              <w:ind w:left="-965" w:firstLine="965"/>
              <w:rPr>
                <w:rFonts w:asciiTheme="minorHAnsi" w:hAnsiTheme="minorHAnsi" w:cstheme="minorHAnsi"/>
                <w:bCs/>
                <w:sz w:val="22"/>
                <w:szCs w:val="22"/>
              </w:rPr>
            </w:pPr>
          </w:p>
        </w:tc>
        <w:tc>
          <w:tcPr>
            <w:tcW w:w="1418" w:type="dxa"/>
          </w:tcPr>
          <w:p w14:paraId="69591CB8" w14:textId="77777777" w:rsidR="00741E17" w:rsidRPr="007D0B6D" w:rsidRDefault="00741E17" w:rsidP="00AC2B0B">
            <w:pPr>
              <w:pStyle w:val="Tekstpodstawowy"/>
              <w:spacing w:before="120" w:after="120" w:line="276" w:lineRule="auto"/>
              <w:ind w:left="-965" w:firstLine="965"/>
              <w:rPr>
                <w:rFonts w:asciiTheme="minorHAnsi" w:hAnsiTheme="minorHAnsi" w:cstheme="minorHAnsi"/>
                <w:bCs/>
                <w:sz w:val="22"/>
                <w:szCs w:val="22"/>
              </w:rPr>
            </w:pPr>
            <w:r w:rsidRPr="007D0B6D">
              <w:rPr>
                <w:rFonts w:asciiTheme="minorHAnsi" w:hAnsiTheme="minorHAnsi" w:cstheme="minorHAnsi"/>
                <w:bCs/>
                <w:sz w:val="22"/>
                <w:szCs w:val="22"/>
              </w:rPr>
              <w:t>NAJEMCA:</w:t>
            </w:r>
          </w:p>
        </w:tc>
        <w:tc>
          <w:tcPr>
            <w:tcW w:w="2835" w:type="dxa"/>
            <w:tcBorders>
              <w:bottom w:val="single" w:sz="4" w:space="0" w:color="auto"/>
            </w:tcBorders>
          </w:tcPr>
          <w:p w14:paraId="1AAF9D68" w14:textId="77777777" w:rsidR="00741E17" w:rsidRPr="007D0B6D" w:rsidRDefault="00741E17" w:rsidP="00AC2B0B">
            <w:pPr>
              <w:pStyle w:val="Tekstpodstawowy"/>
              <w:spacing w:before="120" w:after="120" w:line="276" w:lineRule="auto"/>
              <w:ind w:left="-965" w:firstLine="965"/>
              <w:rPr>
                <w:rFonts w:asciiTheme="minorHAnsi" w:hAnsiTheme="minorHAnsi" w:cstheme="minorHAnsi"/>
                <w:bCs/>
                <w:sz w:val="22"/>
                <w:szCs w:val="22"/>
              </w:rPr>
            </w:pPr>
          </w:p>
        </w:tc>
      </w:tr>
    </w:tbl>
    <w:p w14:paraId="6651B063" w14:textId="77777777" w:rsidR="00741E17" w:rsidRPr="007D0B6D" w:rsidRDefault="00741E17" w:rsidP="00741E17">
      <w:pPr>
        <w:rPr>
          <w:rFonts w:asciiTheme="minorHAnsi" w:hAnsiTheme="minorHAnsi" w:cstheme="minorHAnsi"/>
          <w:sz w:val="20"/>
          <w:szCs w:val="20"/>
        </w:rPr>
      </w:pPr>
    </w:p>
    <w:p w14:paraId="1F40DFD4" w14:textId="0B0B7942" w:rsidR="00907007" w:rsidRPr="007D0B6D" w:rsidRDefault="00712093" w:rsidP="00712093">
      <w:pPr>
        <w:rPr>
          <w:rFonts w:asciiTheme="minorHAnsi" w:hAnsiTheme="minorHAnsi" w:cstheme="minorHAnsi"/>
          <w:sz w:val="32"/>
          <w:szCs w:val="32"/>
        </w:rPr>
      </w:pPr>
      <w:r w:rsidRPr="007D0B6D">
        <w:rPr>
          <w:rFonts w:asciiTheme="minorHAnsi" w:hAnsiTheme="minorHAnsi" w:cstheme="minorHAnsi"/>
          <w:sz w:val="32"/>
          <w:szCs w:val="32"/>
        </w:rPr>
        <w:br w:type="page"/>
      </w:r>
    </w:p>
    <w:p w14:paraId="6FCA992A" w14:textId="77777777" w:rsidR="00907007" w:rsidRPr="007D0B6D" w:rsidRDefault="00907007" w:rsidP="00907007">
      <w:pPr>
        <w:pStyle w:val="Normal0"/>
        <w:spacing w:after="0" w:line="240" w:lineRule="auto"/>
        <w:rPr>
          <w:rFonts w:asciiTheme="minorHAnsi" w:eastAsia="Arial" w:hAnsiTheme="minorHAnsi" w:cstheme="minorHAnsi"/>
          <w:b/>
          <w:bCs/>
          <w:sz w:val="20"/>
          <w:szCs w:val="20"/>
        </w:rPr>
      </w:pPr>
    </w:p>
    <w:p w14:paraId="4A62CEA0" w14:textId="77777777" w:rsidR="00907007" w:rsidRPr="007D0B6D" w:rsidRDefault="00907007" w:rsidP="00907007">
      <w:pPr>
        <w:pStyle w:val="Normal0"/>
        <w:spacing w:after="0" w:line="240" w:lineRule="auto"/>
        <w:rPr>
          <w:rFonts w:asciiTheme="minorHAnsi" w:eastAsia="Arial" w:hAnsiTheme="minorHAnsi" w:cstheme="minorHAnsi"/>
          <w:b/>
          <w:bCs/>
          <w:sz w:val="20"/>
          <w:szCs w:val="20"/>
        </w:rPr>
      </w:pPr>
      <w:r w:rsidRPr="007D0B6D">
        <w:rPr>
          <w:rFonts w:asciiTheme="minorHAnsi" w:eastAsia="Arial" w:hAnsiTheme="minorHAnsi" w:cstheme="minorHAnsi"/>
          <w:b/>
          <w:bCs/>
          <w:sz w:val="20"/>
          <w:szCs w:val="20"/>
        </w:rPr>
        <w:t>Załącznik nr 2 do Umowy Najmu z dnia .............................r.</w:t>
      </w:r>
    </w:p>
    <w:p w14:paraId="4B9DBF65"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8"/>
          <w:szCs w:val="28"/>
        </w:rPr>
      </w:pPr>
    </w:p>
    <w:p w14:paraId="7DC45569"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4"/>
          <w:szCs w:val="24"/>
        </w:rPr>
      </w:pPr>
      <w:r w:rsidRPr="007D0B6D">
        <w:rPr>
          <w:rFonts w:asciiTheme="minorHAnsi" w:eastAsia="Arial" w:hAnsiTheme="minorHAnsi" w:cstheme="minorHAnsi"/>
          <w:b/>
          <w:sz w:val="24"/>
          <w:szCs w:val="24"/>
        </w:rPr>
        <w:t>OGÓLNE WARUNKI NAJMU</w:t>
      </w:r>
    </w:p>
    <w:p w14:paraId="700DA789" w14:textId="77777777" w:rsidR="00907007" w:rsidRPr="007D0B6D" w:rsidRDefault="00907007" w:rsidP="00907007">
      <w:pPr>
        <w:pStyle w:val="Normal0"/>
        <w:spacing w:after="0" w:line="240" w:lineRule="auto"/>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 xml:space="preserve">Ogólne Warunki Najmu są integralną częścią Umowy Najmu zawartej pomiędzy Najemcą a SAN. </w:t>
      </w:r>
      <w:r w:rsidRPr="007D0B6D">
        <w:rPr>
          <w:rFonts w:asciiTheme="minorHAnsi" w:eastAsia="Arial" w:hAnsiTheme="minorHAnsi" w:cstheme="minorHAnsi"/>
          <w:sz w:val="20"/>
          <w:szCs w:val="20"/>
        </w:rPr>
        <w:br/>
      </w:r>
    </w:p>
    <w:p w14:paraId="56E11F7D"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bookmarkStart w:id="19" w:name="_heading=h.gjdgxs" w:colFirst="0" w:colLast="0"/>
      <w:bookmarkEnd w:id="19"/>
      <w:r w:rsidRPr="007D0B6D">
        <w:rPr>
          <w:rFonts w:asciiTheme="minorHAnsi" w:eastAsia="Arial" w:hAnsiTheme="minorHAnsi" w:cstheme="minorHAnsi"/>
          <w:b/>
          <w:sz w:val="20"/>
          <w:szCs w:val="20"/>
        </w:rPr>
        <w:t>§ 1</w:t>
      </w:r>
    </w:p>
    <w:p w14:paraId="1581EDD5"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PRZEZNACZENIE LOKALU</w:t>
      </w:r>
    </w:p>
    <w:p w14:paraId="348DBBAD" w14:textId="77777777" w:rsidR="00907007" w:rsidRPr="007D0B6D" w:rsidRDefault="00907007" w:rsidP="00907007">
      <w:pPr>
        <w:pStyle w:val="Normal0"/>
        <w:keepNext/>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 xml:space="preserve">Najemca wynajmuje mieszkanie tylko i wyłącznie na cele mieszkaniowe. W lokalu nie może być założona firma oraz nie może być prowadzona działalność gospodarcza, chyba że Umowa Najmu jednoznacznie na to zezwala. </w:t>
      </w:r>
    </w:p>
    <w:p w14:paraId="3C65B7A3"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 2</w:t>
      </w:r>
    </w:p>
    <w:p w14:paraId="2542AF40"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GOŚCIE</w:t>
      </w:r>
    </w:p>
    <w:p w14:paraId="0A49E539" w14:textId="77777777" w:rsidR="00907007" w:rsidRPr="007D0B6D" w:rsidRDefault="00907007" w:rsidP="00907007">
      <w:pPr>
        <w:pStyle w:val="Normal0"/>
        <w:numPr>
          <w:ilvl w:val="0"/>
          <w:numId w:val="42"/>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 xml:space="preserve">Najemca jest odpowiedzialny za osoby przebywające w lokalu w zakresie przestrzegania wszystkich Ogólnych Warunków Najmu. </w:t>
      </w:r>
    </w:p>
    <w:p w14:paraId="4FEB6D4F" w14:textId="77777777" w:rsidR="00907007" w:rsidRPr="007D0B6D" w:rsidRDefault="00907007" w:rsidP="00712093">
      <w:pPr>
        <w:pStyle w:val="Normal0"/>
        <w:numPr>
          <w:ilvl w:val="0"/>
          <w:numId w:val="42"/>
        </w:numPr>
        <w:pBdr>
          <w:bar w:val="none" w:sz="0" w:color="auto"/>
        </w:pBdr>
        <w:spacing w:after="0" w:line="48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W mieszkaniu zamieszka Najemca wraz z :</w:t>
      </w:r>
    </w:p>
    <w:p w14:paraId="15CD52FB" w14:textId="2D03D682" w:rsidR="00907007" w:rsidRPr="007D0B6D" w:rsidRDefault="00907007" w:rsidP="00712093">
      <w:pPr>
        <w:pBdr>
          <w:top w:val="nil"/>
          <w:left w:val="nil"/>
          <w:bottom w:val="nil"/>
          <w:right w:val="nil"/>
          <w:between w:val="nil"/>
        </w:pBdr>
        <w:spacing w:line="480" w:lineRule="auto"/>
        <w:ind w:firstLine="720"/>
        <w:jc w:val="both"/>
        <w:rPr>
          <w:rFonts w:asciiTheme="minorHAnsi" w:eastAsia="Arial" w:hAnsiTheme="minorHAnsi" w:cstheme="minorHAnsi"/>
          <w:color w:val="000000" w:themeColor="text1"/>
          <w:sz w:val="20"/>
          <w:szCs w:val="20"/>
        </w:rPr>
      </w:pPr>
      <w:r w:rsidRPr="007D0B6D">
        <w:rPr>
          <w:rFonts w:asciiTheme="minorHAnsi" w:eastAsia="Arial" w:hAnsiTheme="minorHAnsi" w:cstheme="minorHAnsi"/>
          <w:color w:val="000000" w:themeColor="text1"/>
          <w:sz w:val="20"/>
          <w:szCs w:val="20"/>
        </w:rPr>
        <w:t>............................................</w:t>
      </w:r>
      <w:r w:rsidR="00712093" w:rsidRPr="007D0B6D">
        <w:rPr>
          <w:rFonts w:asciiTheme="minorHAnsi" w:eastAsia="Arial" w:hAnsiTheme="minorHAnsi" w:cstheme="minorHAnsi"/>
          <w:color w:val="000000" w:themeColor="text1"/>
          <w:sz w:val="20"/>
          <w:szCs w:val="20"/>
        </w:rPr>
        <w:t>.............................................................................</w:t>
      </w:r>
    </w:p>
    <w:p w14:paraId="00F53484" w14:textId="0CE55683" w:rsidR="00907007" w:rsidRPr="007D0B6D" w:rsidRDefault="00907007" w:rsidP="00712093">
      <w:pPr>
        <w:pBdr>
          <w:top w:val="nil"/>
          <w:left w:val="nil"/>
          <w:bottom w:val="nil"/>
          <w:right w:val="nil"/>
          <w:between w:val="nil"/>
        </w:pBdr>
        <w:spacing w:line="480" w:lineRule="auto"/>
        <w:ind w:left="720"/>
        <w:jc w:val="both"/>
        <w:rPr>
          <w:rFonts w:asciiTheme="minorHAnsi" w:eastAsia="Arial" w:hAnsiTheme="minorHAnsi" w:cstheme="minorHAnsi"/>
          <w:color w:val="000000" w:themeColor="text1"/>
          <w:sz w:val="20"/>
          <w:szCs w:val="20"/>
        </w:rPr>
      </w:pPr>
      <w:r w:rsidRPr="007D0B6D">
        <w:rPr>
          <w:rFonts w:asciiTheme="minorHAnsi" w:eastAsia="Arial" w:hAnsiTheme="minorHAnsi" w:cstheme="minorHAnsi"/>
          <w:color w:val="000000" w:themeColor="text1"/>
          <w:sz w:val="20"/>
          <w:szCs w:val="20"/>
        </w:rPr>
        <w:t>............................................</w:t>
      </w:r>
      <w:r w:rsidR="00712093" w:rsidRPr="007D0B6D">
        <w:rPr>
          <w:rFonts w:asciiTheme="minorHAnsi" w:eastAsia="Arial" w:hAnsiTheme="minorHAnsi" w:cstheme="minorHAnsi"/>
          <w:color w:val="000000" w:themeColor="text1"/>
          <w:sz w:val="20"/>
          <w:szCs w:val="20"/>
        </w:rPr>
        <w:t>.............................................................................</w:t>
      </w:r>
    </w:p>
    <w:p w14:paraId="59EC4A73" w14:textId="5DD94BE9" w:rsidR="00907007" w:rsidRPr="007D0B6D" w:rsidRDefault="00907007" w:rsidP="00712093">
      <w:pPr>
        <w:pBdr>
          <w:top w:val="nil"/>
          <w:left w:val="nil"/>
          <w:bottom w:val="nil"/>
          <w:right w:val="nil"/>
          <w:between w:val="nil"/>
        </w:pBdr>
        <w:spacing w:line="480" w:lineRule="auto"/>
        <w:ind w:left="720"/>
        <w:jc w:val="both"/>
        <w:rPr>
          <w:rFonts w:asciiTheme="minorHAnsi" w:eastAsia="Arial" w:hAnsiTheme="minorHAnsi" w:cstheme="minorHAnsi"/>
          <w:color w:val="000000" w:themeColor="text1"/>
          <w:sz w:val="20"/>
          <w:szCs w:val="20"/>
        </w:rPr>
      </w:pPr>
      <w:r w:rsidRPr="007D0B6D">
        <w:rPr>
          <w:rFonts w:asciiTheme="minorHAnsi" w:eastAsia="Arial" w:hAnsiTheme="minorHAnsi" w:cstheme="minorHAnsi"/>
          <w:color w:val="000000" w:themeColor="text1"/>
          <w:sz w:val="20"/>
          <w:szCs w:val="20"/>
        </w:rPr>
        <w:t>............................................</w:t>
      </w:r>
      <w:r w:rsidR="00712093" w:rsidRPr="007D0B6D">
        <w:rPr>
          <w:rFonts w:asciiTheme="minorHAnsi" w:eastAsia="Arial" w:hAnsiTheme="minorHAnsi" w:cstheme="minorHAnsi"/>
          <w:color w:val="000000" w:themeColor="text1"/>
          <w:sz w:val="20"/>
          <w:szCs w:val="20"/>
        </w:rPr>
        <w:t>.............................................................................</w:t>
      </w:r>
    </w:p>
    <w:p w14:paraId="58F0F4D8" w14:textId="11934481" w:rsidR="00907007" w:rsidRPr="007D0B6D" w:rsidRDefault="00907007" w:rsidP="00712093">
      <w:pPr>
        <w:pBdr>
          <w:top w:val="nil"/>
          <w:left w:val="nil"/>
          <w:bottom w:val="nil"/>
          <w:right w:val="nil"/>
          <w:between w:val="nil"/>
        </w:pBdr>
        <w:spacing w:line="480" w:lineRule="auto"/>
        <w:ind w:left="720"/>
        <w:jc w:val="both"/>
        <w:rPr>
          <w:rFonts w:asciiTheme="minorHAnsi" w:eastAsia="Arial" w:hAnsiTheme="minorHAnsi" w:cstheme="minorHAnsi"/>
          <w:color w:val="000000" w:themeColor="text1"/>
          <w:sz w:val="20"/>
          <w:szCs w:val="20"/>
        </w:rPr>
      </w:pPr>
      <w:r w:rsidRPr="007D0B6D">
        <w:rPr>
          <w:rFonts w:asciiTheme="minorHAnsi" w:eastAsia="Arial" w:hAnsiTheme="minorHAnsi" w:cstheme="minorHAnsi"/>
          <w:color w:val="000000" w:themeColor="text1"/>
          <w:sz w:val="20"/>
          <w:szCs w:val="20"/>
        </w:rPr>
        <w:t>............................................</w:t>
      </w:r>
      <w:r w:rsidR="00712093" w:rsidRPr="007D0B6D">
        <w:rPr>
          <w:rFonts w:asciiTheme="minorHAnsi" w:eastAsia="Arial" w:hAnsiTheme="minorHAnsi" w:cstheme="minorHAnsi"/>
          <w:color w:val="000000" w:themeColor="text1"/>
          <w:sz w:val="20"/>
          <w:szCs w:val="20"/>
        </w:rPr>
        <w:t>.............................................................................</w:t>
      </w:r>
    </w:p>
    <w:p w14:paraId="1A224AB1" w14:textId="69F665D0" w:rsidR="00712093" w:rsidRPr="007D0B6D" w:rsidRDefault="00712093" w:rsidP="00712093">
      <w:pPr>
        <w:pBdr>
          <w:top w:val="nil"/>
          <w:left w:val="nil"/>
          <w:bottom w:val="nil"/>
          <w:right w:val="nil"/>
          <w:between w:val="nil"/>
        </w:pBdr>
        <w:spacing w:line="480" w:lineRule="auto"/>
        <w:ind w:left="720"/>
        <w:jc w:val="both"/>
        <w:rPr>
          <w:rFonts w:asciiTheme="minorHAnsi" w:eastAsia="Arial" w:hAnsiTheme="minorHAnsi" w:cstheme="minorHAnsi"/>
          <w:color w:val="000000" w:themeColor="text1"/>
          <w:sz w:val="20"/>
          <w:szCs w:val="20"/>
        </w:rPr>
      </w:pPr>
      <w:r w:rsidRPr="007D0B6D">
        <w:rPr>
          <w:rFonts w:asciiTheme="minorHAnsi" w:eastAsia="Arial" w:hAnsiTheme="minorHAnsi" w:cstheme="minorHAnsi"/>
          <w:color w:val="000000" w:themeColor="text1"/>
          <w:sz w:val="20"/>
          <w:szCs w:val="20"/>
        </w:rPr>
        <w:t>……………………………………………………………………………………………………………………</w:t>
      </w:r>
    </w:p>
    <w:p w14:paraId="76C61F0F" w14:textId="775B4120" w:rsidR="00712093" w:rsidRPr="007D0B6D" w:rsidRDefault="00712093" w:rsidP="00712093">
      <w:pPr>
        <w:pBdr>
          <w:top w:val="nil"/>
          <w:left w:val="nil"/>
          <w:bottom w:val="nil"/>
          <w:right w:val="nil"/>
          <w:between w:val="nil"/>
        </w:pBdr>
        <w:spacing w:line="480" w:lineRule="auto"/>
        <w:ind w:left="720"/>
        <w:jc w:val="both"/>
        <w:rPr>
          <w:rFonts w:asciiTheme="minorHAnsi" w:eastAsia="Arial" w:hAnsiTheme="minorHAnsi" w:cstheme="minorHAnsi"/>
          <w:color w:val="000000" w:themeColor="text1"/>
          <w:sz w:val="20"/>
          <w:szCs w:val="20"/>
        </w:rPr>
      </w:pPr>
      <w:r w:rsidRPr="007D0B6D">
        <w:rPr>
          <w:rFonts w:asciiTheme="minorHAnsi" w:eastAsia="Arial" w:hAnsiTheme="minorHAnsi" w:cstheme="minorHAnsi"/>
          <w:color w:val="000000" w:themeColor="text1"/>
          <w:sz w:val="20"/>
          <w:szCs w:val="20"/>
        </w:rPr>
        <w:t>……………………………………………………………………………………………………………………</w:t>
      </w:r>
    </w:p>
    <w:p w14:paraId="5A0D5334" w14:textId="78725858" w:rsidR="00712093" w:rsidRPr="007D0B6D" w:rsidRDefault="00712093" w:rsidP="00712093">
      <w:pPr>
        <w:pBdr>
          <w:top w:val="nil"/>
          <w:left w:val="nil"/>
          <w:bottom w:val="nil"/>
          <w:right w:val="nil"/>
          <w:between w:val="nil"/>
        </w:pBdr>
        <w:spacing w:line="480" w:lineRule="auto"/>
        <w:ind w:left="720"/>
        <w:jc w:val="both"/>
        <w:rPr>
          <w:rFonts w:asciiTheme="minorHAnsi" w:eastAsia="Arial" w:hAnsiTheme="minorHAnsi" w:cstheme="minorHAnsi"/>
          <w:color w:val="000000" w:themeColor="text1"/>
          <w:sz w:val="20"/>
          <w:szCs w:val="20"/>
        </w:rPr>
      </w:pPr>
      <w:r w:rsidRPr="007D0B6D">
        <w:rPr>
          <w:rFonts w:asciiTheme="minorHAnsi" w:eastAsia="Arial" w:hAnsiTheme="minorHAnsi" w:cstheme="minorHAnsi"/>
          <w:color w:val="000000" w:themeColor="text1"/>
          <w:sz w:val="20"/>
          <w:szCs w:val="20"/>
        </w:rPr>
        <w:t>……………………………………………………………………………………………………………………</w:t>
      </w:r>
    </w:p>
    <w:p w14:paraId="2EEDEA52" w14:textId="77777777" w:rsidR="00907007" w:rsidRPr="007D0B6D" w:rsidRDefault="00907007" w:rsidP="00907007">
      <w:pPr>
        <w:pBdr>
          <w:top w:val="nil"/>
          <w:left w:val="nil"/>
          <w:bottom w:val="nil"/>
          <w:right w:val="nil"/>
          <w:between w:val="nil"/>
        </w:pBdr>
        <w:ind w:left="720"/>
        <w:jc w:val="both"/>
        <w:rPr>
          <w:rFonts w:asciiTheme="minorHAnsi" w:eastAsia="Arial" w:hAnsiTheme="minorHAnsi" w:cstheme="minorHAnsi"/>
          <w:color w:val="000000" w:themeColor="text1"/>
          <w:sz w:val="20"/>
          <w:szCs w:val="20"/>
        </w:rPr>
      </w:pPr>
    </w:p>
    <w:p w14:paraId="78431C2F" w14:textId="77777777" w:rsidR="00907007" w:rsidRPr="007D0B6D" w:rsidRDefault="00907007" w:rsidP="00907007">
      <w:pPr>
        <w:pStyle w:val="Normal0"/>
        <w:numPr>
          <w:ilvl w:val="0"/>
          <w:numId w:val="42"/>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W mieszkaniu nie mogą przebywać (tzn. nocować dłużej niż 3 noce) osoby, które nie są stronami Umowy Najmu i nie są wymienione w punkcie Goście.</w:t>
      </w:r>
    </w:p>
    <w:p w14:paraId="419D3375" w14:textId="77777777" w:rsidR="00907007" w:rsidRPr="007D0B6D" w:rsidRDefault="00907007" w:rsidP="00907007">
      <w:pPr>
        <w:pStyle w:val="Normal0"/>
        <w:spacing w:after="0" w:line="240" w:lineRule="auto"/>
        <w:ind w:left="426"/>
        <w:jc w:val="both"/>
        <w:rPr>
          <w:rFonts w:asciiTheme="minorHAnsi" w:eastAsia="Arial" w:hAnsiTheme="minorHAnsi" w:cstheme="minorHAnsi"/>
          <w:sz w:val="20"/>
          <w:szCs w:val="20"/>
        </w:rPr>
      </w:pPr>
    </w:p>
    <w:p w14:paraId="46CBD70F"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 3</w:t>
      </w:r>
    </w:p>
    <w:p w14:paraId="15064633"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HAŁAS</w:t>
      </w:r>
    </w:p>
    <w:p w14:paraId="2CBFCDA6" w14:textId="77777777" w:rsidR="00907007" w:rsidRPr="007D0B6D" w:rsidRDefault="00907007" w:rsidP="00907007">
      <w:pPr>
        <w:pStyle w:val="Normal0"/>
        <w:numPr>
          <w:ilvl w:val="3"/>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W budynku obowiązują zasady przestrzegania norm w zakresie emitowania hałasu. Godziny powszechnie stosowanej ciszy nocnej: od 22 wieczorem do 6 rano.  Najemca będzie przestrzegał zasad ciszy nocnej i utrzymywał poprawne relacje z sąsiadami (np. wcześniej informował  o planowanych spotkaniach towarzyskich i uzyskiwał ich zgodę na złamanie zasad ciszy nocnej).</w:t>
      </w:r>
    </w:p>
    <w:p w14:paraId="554118D8" w14:textId="5157A4C0" w:rsidR="00907007" w:rsidRPr="007D0B6D" w:rsidRDefault="00907007" w:rsidP="00907007">
      <w:pPr>
        <w:pStyle w:val="Normal0"/>
        <w:tabs>
          <w:tab w:val="left" w:pos="426"/>
        </w:tabs>
        <w:spacing w:after="0" w:line="240" w:lineRule="auto"/>
        <w:ind w:left="426"/>
        <w:jc w:val="both"/>
        <w:rPr>
          <w:rFonts w:asciiTheme="minorHAnsi" w:eastAsia="Arial" w:hAnsiTheme="minorHAnsi" w:cstheme="minorHAnsi"/>
          <w:sz w:val="20"/>
          <w:szCs w:val="20"/>
        </w:rPr>
      </w:pPr>
    </w:p>
    <w:p w14:paraId="3D62F182" w14:textId="2A582CEC"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 4</w:t>
      </w:r>
    </w:p>
    <w:p w14:paraId="17D7D64E"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WNĘTRZE LOKALU</w:t>
      </w:r>
    </w:p>
    <w:p w14:paraId="4E452C27" w14:textId="77777777" w:rsidR="00907007" w:rsidRPr="007D0B6D" w:rsidRDefault="00907007" w:rsidP="00907007">
      <w:pPr>
        <w:pStyle w:val="Normal0"/>
        <w:numPr>
          <w:ilvl w:val="0"/>
          <w:numId w:val="44"/>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 xml:space="preserve">Malowanie ścian we własnym zakresie na inny kolor jest zabronione, chyba, że Najemca uzyskał zgodę SAN lub Umowa Najmu stanowi inaczej. Wyjątkiem jest malowanie wynikające z konieczności przywrócenia lokalu do stanu z początku najmu na skutek nadmiernego ich zniszczenia. </w:t>
      </w:r>
    </w:p>
    <w:p w14:paraId="4EBBA863" w14:textId="77777777" w:rsidR="00907007" w:rsidRPr="007D0B6D" w:rsidRDefault="00907007" w:rsidP="00907007">
      <w:pPr>
        <w:pStyle w:val="Normal0"/>
        <w:numPr>
          <w:ilvl w:val="0"/>
          <w:numId w:val="44"/>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Do wieszania na ścianach obrazków możliwe jest użycie jedynie cienkich gwoździ, zabrania się używania taśmy klejącej lub innych elementów klejących. Wiercenie dziur w ścianach do powieszenia luster, ciężkich półek i innych ciężkich elementów jest zabronione bez uprzedniego kontaktu </w:t>
      </w:r>
      <w:r w:rsidRPr="007D0B6D">
        <w:rPr>
          <w:rFonts w:asciiTheme="minorHAnsi" w:eastAsia="Arial" w:hAnsiTheme="minorHAnsi" w:cstheme="minorHAnsi"/>
          <w:sz w:val="20"/>
          <w:szCs w:val="20"/>
        </w:rPr>
        <w:br/>
        <w:t>SAN i uzyskaniem jego zgody.</w:t>
      </w:r>
    </w:p>
    <w:p w14:paraId="1037BE1A" w14:textId="77777777" w:rsidR="00907007" w:rsidRPr="007D0B6D" w:rsidRDefault="00907007" w:rsidP="00907007">
      <w:pPr>
        <w:pStyle w:val="Normal0"/>
        <w:spacing w:after="0" w:line="240" w:lineRule="auto"/>
        <w:ind w:left="426"/>
        <w:jc w:val="both"/>
        <w:rPr>
          <w:rFonts w:asciiTheme="minorHAnsi" w:eastAsia="Arial" w:hAnsiTheme="minorHAnsi" w:cstheme="minorHAnsi"/>
          <w:sz w:val="20"/>
          <w:szCs w:val="20"/>
        </w:rPr>
      </w:pPr>
    </w:p>
    <w:p w14:paraId="4584A0A5"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lastRenderedPageBreak/>
        <w:t>§ 5</w:t>
      </w:r>
    </w:p>
    <w:p w14:paraId="0C13B26F"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CZYSTOŚĆ</w:t>
      </w:r>
    </w:p>
    <w:p w14:paraId="6AB113A7" w14:textId="77777777" w:rsidR="00907007" w:rsidRPr="007D0B6D" w:rsidRDefault="00907007" w:rsidP="00907007">
      <w:pPr>
        <w:pStyle w:val="Normal0"/>
        <w:numPr>
          <w:ilvl w:val="3"/>
          <w:numId w:val="4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hanging="284"/>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Najemca zobowiązuje się utrzymać czystość w lokalu, ale także przestrzegać zasad porządku i nie pozostawiać zbędnych sprzętów na korytarzu, balkonie. Nie wolno przechowywać żywności na zewnętrznych parapetach. Zasady utrzymania porządku obowiązują też na miejscach postojowych dla pojazdów oraz na podwórku. Nieczystości będą wrzucane wyłącznie do śmietnika. W przypadku najmu mieszkania, w którym występuje segregacja odpadów, Najemca ma obowiązek do ww. segregacji się stosować.</w:t>
      </w:r>
    </w:p>
    <w:p w14:paraId="264BEAE0" w14:textId="77777777" w:rsidR="00907007" w:rsidRPr="007D0B6D" w:rsidRDefault="00907007" w:rsidP="00907007">
      <w:pPr>
        <w:pStyle w:val="Normal0"/>
        <w:spacing w:after="0" w:line="240" w:lineRule="auto"/>
        <w:ind w:left="426"/>
        <w:jc w:val="both"/>
        <w:rPr>
          <w:rFonts w:asciiTheme="minorHAnsi" w:eastAsia="Arial" w:hAnsiTheme="minorHAnsi" w:cstheme="minorHAnsi"/>
          <w:sz w:val="20"/>
          <w:szCs w:val="20"/>
        </w:rPr>
      </w:pPr>
    </w:p>
    <w:p w14:paraId="497E5ADB"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bookmarkStart w:id="20" w:name="_heading=h.3znysh7" w:colFirst="0" w:colLast="0"/>
      <w:bookmarkEnd w:id="20"/>
      <w:r w:rsidRPr="007D0B6D">
        <w:rPr>
          <w:rFonts w:asciiTheme="minorHAnsi" w:eastAsia="Arial" w:hAnsiTheme="minorHAnsi" w:cstheme="minorHAnsi"/>
          <w:b/>
          <w:sz w:val="20"/>
          <w:szCs w:val="20"/>
        </w:rPr>
        <w:t xml:space="preserve">§ 6 </w:t>
      </w:r>
    </w:p>
    <w:p w14:paraId="0F706857"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ZAKAZ PALENIA</w:t>
      </w:r>
    </w:p>
    <w:p w14:paraId="665F90D8" w14:textId="77777777" w:rsidR="00907007" w:rsidRPr="007D0B6D" w:rsidRDefault="00907007" w:rsidP="00907007">
      <w:pPr>
        <w:pStyle w:val="Normal0"/>
        <w:numPr>
          <w:ilvl w:val="6"/>
          <w:numId w:val="4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hanging="284"/>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W lokalu jest całkowity zakaz palenia, chyba że SAN wyrazi na to zgodę.</w:t>
      </w:r>
    </w:p>
    <w:p w14:paraId="7B4493FE" w14:textId="77777777" w:rsidR="00907007" w:rsidRPr="007D0B6D" w:rsidRDefault="00907007" w:rsidP="00907007">
      <w:pPr>
        <w:pStyle w:val="Normal0"/>
        <w:spacing w:after="0" w:line="240" w:lineRule="auto"/>
        <w:ind w:left="426"/>
        <w:jc w:val="both"/>
        <w:rPr>
          <w:rFonts w:asciiTheme="minorHAnsi" w:eastAsia="Arial" w:hAnsiTheme="minorHAnsi" w:cstheme="minorHAnsi"/>
          <w:sz w:val="20"/>
          <w:szCs w:val="20"/>
        </w:rPr>
      </w:pPr>
    </w:p>
    <w:p w14:paraId="10EE7C33"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bookmarkStart w:id="21" w:name="_heading=h.2et92p0" w:colFirst="0" w:colLast="0"/>
      <w:bookmarkEnd w:id="21"/>
      <w:r w:rsidRPr="007D0B6D">
        <w:rPr>
          <w:rFonts w:asciiTheme="minorHAnsi" w:eastAsia="Arial" w:hAnsiTheme="minorHAnsi" w:cstheme="minorHAnsi"/>
          <w:b/>
          <w:sz w:val="20"/>
          <w:szCs w:val="20"/>
        </w:rPr>
        <w:t>§ 7</w:t>
      </w:r>
    </w:p>
    <w:p w14:paraId="281F6CFF"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 xml:space="preserve"> ZWIERZĘTA DOMOWE</w:t>
      </w:r>
    </w:p>
    <w:p w14:paraId="58A53C84" w14:textId="77777777" w:rsidR="00907007" w:rsidRPr="007D0B6D" w:rsidRDefault="00907007" w:rsidP="00907007">
      <w:pPr>
        <w:pStyle w:val="Normal0"/>
        <w:numPr>
          <w:ilvl w:val="6"/>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hanging="284"/>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W lokalu jest zakaz przebywania wszelkich zwierząt: psy, koty, gryzonie, ptaki, ryby, owady ozdobne, zwierzęta egzotyczne, chyba że SAN wyrazi na to zgodę lub Umowa Najmu stanowi inaczej.</w:t>
      </w:r>
    </w:p>
    <w:p w14:paraId="560F718A" w14:textId="77777777" w:rsidR="00907007" w:rsidRPr="007D0B6D" w:rsidRDefault="00907007" w:rsidP="00907007">
      <w:pPr>
        <w:pStyle w:val="Normal0"/>
        <w:spacing w:after="0" w:line="240" w:lineRule="auto"/>
        <w:ind w:left="426"/>
        <w:jc w:val="both"/>
        <w:rPr>
          <w:rFonts w:asciiTheme="minorHAnsi" w:eastAsia="Arial" w:hAnsiTheme="minorHAnsi" w:cstheme="minorHAnsi"/>
          <w:sz w:val="20"/>
          <w:szCs w:val="20"/>
        </w:rPr>
      </w:pPr>
    </w:p>
    <w:p w14:paraId="29838FF4"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bookmarkStart w:id="22" w:name="_heading=h.tyjcwt" w:colFirst="0" w:colLast="0"/>
      <w:bookmarkEnd w:id="22"/>
      <w:r w:rsidRPr="007D0B6D">
        <w:rPr>
          <w:rFonts w:asciiTheme="minorHAnsi" w:eastAsia="Arial" w:hAnsiTheme="minorHAnsi" w:cstheme="minorHAnsi"/>
          <w:b/>
          <w:sz w:val="20"/>
          <w:szCs w:val="20"/>
        </w:rPr>
        <w:t>§ 8</w:t>
      </w:r>
    </w:p>
    <w:p w14:paraId="37364ECB"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 xml:space="preserve"> KONSERWACJA LOKALU</w:t>
      </w:r>
    </w:p>
    <w:p w14:paraId="3979A2B4" w14:textId="77777777" w:rsidR="00907007" w:rsidRPr="007D0B6D" w:rsidRDefault="00907007" w:rsidP="00907007">
      <w:pPr>
        <w:pStyle w:val="Normal0"/>
        <w:numPr>
          <w:ilvl w:val="0"/>
          <w:numId w:val="45"/>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Najemca zobowiązuje się informować SAN o wszystkich usterkach, szkodach i problemach powstających w lokalu. W przypadku nagłym należy najpierw zawiadomić służby ratownicze (straż pożarna, policja, pogotowie gazowe, pogotowie energetyczne, karetkę pogotowia), a potem SAN. Koszty napraw powstających z powodu zużycia, zaniedbania lub niewłaściwego używania lokalu i sprzętów pozostaną po stronie Najemcy, a koszty wynikające z wady sprzed podpisania Umowy Najmu pozostaną po stronie SAN. </w:t>
      </w:r>
    </w:p>
    <w:p w14:paraId="0A63AEE2" w14:textId="77777777" w:rsidR="00907007" w:rsidRPr="007D0B6D" w:rsidRDefault="00907007" w:rsidP="00907007">
      <w:pPr>
        <w:pStyle w:val="Normal0"/>
        <w:numPr>
          <w:ilvl w:val="0"/>
          <w:numId w:val="45"/>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Najemca jest zobowiązany do bieżącego monitorowania sprawności urządzeń mających wpływ na bezpieczeństwo tj. gazowych i elektrycznych, a także sanitarnych. Cieknący kran lub przepuszczająca wodę toaleta może spowodować zalanie i dodatkowe zniszczenia a także zwiększy zużycie wody, zwiększając przy tym rachunki.</w:t>
      </w:r>
    </w:p>
    <w:p w14:paraId="2D38BF43" w14:textId="77777777" w:rsidR="00907007" w:rsidRPr="007D0B6D" w:rsidRDefault="00907007" w:rsidP="00907007">
      <w:pPr>
        <w:pStyle w:val="Normal0"/>
        <w:spacing w:after="0" w:line="240" w:lineRule="auto"/>
        <w:ind w:left="426"/>
        <w:jc w:val="both"/>
        <w:rPr>
          <w:rFonts w:asciiTheme="minorHAnsi" w:eastAsia="Arial" w:hAnsiTheme="minorHAnsi" w:cstheme="minorHAnsi"/>
          <w:sz w:val="20"/>
          <w:szCs w:val="20"/>
        </w:rPr>
      </w:pPr>
    </w:p>
    <w:p w14:paraId="750E38CA"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bookmarkStart w:id="23" w:name="_heading=h.3dy6vkm" w:colFirst="0" w:colLast="0"/>
      <w:bookmarkEnd w:id="23"/>
      <w:r w:rsidRPr="007D0B6D">
        <w:rPr>
          <w:rFonts w:asciiTheme="minorHAnsi" w:eastAsia="Arial" w:hAnsiTheme="minorHAnsi" w:cstheme="minorHAnsi"/>
          <w:b/>
          <w:sz w:val="20"/>
          <w:szCs w:val="20"/>
        </w:rPr>
        <w:t>§ 9</w:t>
      </w:r>
    </w:p>
    <w:p w14:paraId="3DA59A37"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 xml:space="preserve"> WSPÓŁPRACA Z ADMINISTRACJĄ BUDYNKU I WŁAŚCICIELEM</w:t>
      </w:r>
    </w:p>
    <w:p w14:paraId="1519FB23" w14:textId="77777777" w:rsidR="00907007" w:rsidRPr="007D0B6D" w:rsidRDefault="00907007" w:rsidP="00907007">
      <w:pPr>
        <w:pStyle w:val="Normal0"/>
        <w:numPr>
          <w:ilvl w:val="0"/>
          <w:numId w:val="35"/>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Najemca zobowiązany jest do współpracy z administracją budynku i właścicielem w zakresie udostępniania lokalu do okresowych przeglądów technicznych (kontroli kominiarskich, gazowych, innych) oraz odczytu liczników umieszczonych w lokalu.</w:t>
      </w:r>
    </w:p>
    <w:p w14:paraId="20C42850" w14:textId="77777777" w:rsidR="00907007" w:rsidRPr="007D0B6D" w:rsidRDefault="00907007" w:rsidP="00907007">
      <w:pPr>
        <w:pStyle w:val="Normal0"/>
        <w:numPr>
          <w:ilvl w:val="0"/>
          <w:numId w:val="35"/>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Jeśli Najemca nie może udostępnić lokalu do odczytu licznika, jest zobowiązany do przekazania odczytu samodzielnie do administracji lub do właściciela budynku.</w:t>
      </w:r>
    </w:p>
    <w:p w14:paraId="204B3A30" w14:textId="77777777" w:rsidR="00907007" w:rsidRPr="007D0B6D" w:rsidRDefault="00907007" w:rsidP="00907007">
      <w:pPr>
        <w:pStyle w:val="Normal0"/>
        <w:numPr>
          <w:ilvl w:val="0"/>
          <w:numId w:val="35"/>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Nieobecność Najemcy podczas przeglądów technicznych po wyczerpaniu wszystkich możliwości w obrębie budynku (np. ustalenie z administracją nowego terminu) będzie zgłaszana SAN.</w:t>
      </w:r>
    </w:p>
    <w:p w14:paraId="010414F7" w14:textId="13C0250A" w:rsidR="00907007" w:rsidRPr="007D0B6D" w:rsidRDefault="00907007" w:rsidP="00907007">
      <w:pPr>
        <w:pStyle w:val="Normal0"/>
        <w:spacing w:after="0" w:line="240" w:lineRule="auto"/>
        <w:ind w:left="426"/>
        <w:jc w:val="both"/>
        <w:rPr>
          <w:rFonts w:asciiTheme="minorHAnsi" w:eastAsia="Arial" w:hAnsiTheme="minorHAnsi" w:cstheme="minorHAnsi"/>
          <w:sz w:val="20"/>
          <w:szCs w:val="20"/>
        </w:rPr>
      </w:pPr>
    </w:p>
    <w:p w14:paraId="14A4ECD3" w14:textId="4D59B92A"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bookmarkStart w:id="24" w:name="_heading=h.1t3h5sf" w:colFirst="0" w:colLast="0"/>
      <w:bookmarkEnd w:id="24"/>
      <w:r w:rsidRPr="007D0B6D">
        <w:rPr>
          <w:rFonts w:asciiTheme="minorHAnsi" w:eastAsia="Arial" w:hAnsiTheme="minorHAnsi" w:cstheme="minorHAnsi"/>
          <w:b/>
          <w:sz w:val="20"/>
          <w:szCs w:val="20"/>
        </w:rPr>
        <w:t>§ 10</w:t>
      </w:r>
    </w:p>
    <w:p w14:paraId="161E0AC3"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 xml:space="preserve"> INWESTYCJE W LOKAL</w:t>
      </w:r>
    </w:p>
    <w:p w14:paraId="198F8AFC" w14:textId="77777777" w:rsidR="00907007" w:rsidRPr="007D0B6D" w:rsidRDefault="00907007" w:rsidP="00907007">
      <w:pPr>
        <w:pStyle w:val="Normal0"/>
        <w:numPr>
          <w:ilvl w:val="3"/>
          <w:numId w:val="3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hanging="425"/>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Wszystkie inwestycje w lokal dokonane na koszt Najemcy bez uzgodnienia z SAN i mające trwały charakter np. położenie glazury lub obsadzenie nowej umywalki, po zakończeniu najmu zostaną w lokalu. Poniesione przez Najemcę koszty nie będą uwzględnione w końcowym rozliczeniu.</w:t>
      </w:r>
    </w:p>
    <w:p w14:paraId="32D3A0DB" w14:textId="77777777" w:rsidR="00907007" w:rsidRPr="007D0B6D" w:rsidRDefault="00907007" w:rsidP="00907007">
      <w:pPr>
        <w:pStyle w:val="Normal0"/>
        <w:spacing w:after="0" w:line="240" w:lineRule="auto"/>
        <w:ind w:left="2880" w:hanging="2738"/>
        <w:jc w:val="both"/>
        <w:rPr>
          <w:rFonts w:asciiTheme="minorHAnsi" w:eastAsia="Arial" w:hAnsiTheme="minorHAnsi" w:cstheme="minorHAnsi"/>
          <w:sz w:val="20"/>
          <w:szCs w:val="20"/>
        </w:rPr>
      </w:pPr>
    </w:p>
    <w:p w14:paraId="7BCEAF55"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bookmarkStart w:id="25" w:name="_heading=h.4d34og8" w:colFirst="0" w:colLast="0"/>
      <w:bookmarkEnd w:id="25"/>
      <w:r w:rsidRPr="007D0B6D">
        <w:rPr>
          <w:rFonts w:asciiTheme="minorHAnsi" w:eastAsia="Arial" w:hAnsiTheme="minorHAnsi" w:cstheme="minorHAnsi"/>
          <w:b/>
          <w:sz w:val="20"/>
          <w:szCs w:val="20"/>
        </w:rPr>
        <w:t>§ 11</w:t>
      </w:r>
    </w:p>
    <w:p w14:paraId="43295A29"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 xml:space="preserve"> SZKODY SPOWODOWANE POD NIEOBECNOŚĆ NAJEMCY</w:t>
      </w:r>
    </w:p>
    <w:p w14:paraId="2474A5F2" w14:textId="77777777" w:rsidR="00907007" w:rsidRPr="007D0B6D" w:rsidRDefault="00907007" w:rsidP="00907007">
      <w:pPr>
        <w:pStyle w:val="Normal0"/>
        <w:numPr>
          <w:ilvl w:val="0"/>
          <w:numId w:val="36"/>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Najemca zobowiązany jest informować SAN o swojej planowanej nieobecności w lokalu przekraczającej 14 dni.</w:t>
      </w:r>
    </w:p>
    <w:p w14:paraId="2A0F0098" w14:textId="77777777" w:rsidR="00907007" w:rsidRPr="007D0B6D" w:rsidRDefault="00907007" w:rsidP="00907007">
      <w:pPr>
        <w:pStyle w:val="Normal0"/>
        <w:numPr>
          <w:ilvl w:val="0"/>
          <w:numId w:val="36"/>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 xml:space="preserve">Przed każdorazowym opuszczeniem lokalu Najemca jest zobowiązany do zamknięcia wszystkich okien, aby uniknąć szkód spowodowanych nagłą zamianą pogody. Należy również sprawdzić czy wszystkie urządzenia </w:t>
      </w:r>
      <w:r w:rsidRPr="007D0B6D">
        <w:rPr>
          <w:rFonts w:asciiTheme="minorHAnsi" w:eastAsia="Arial" w:hAnsiTheme="minorHAnsi" w:cstheme="minorHAnsi"/>
          <w:sz w:val="20"/>
          <w:szCs w:val="20"/>
        </w:rPr>
        <w:lastRenderedPageBreak/>
        <w:t>elektryczne zostały odłączone, gaz wyłączony, a wszystkie krany zakręcone, łącznie z zaworem głównym wody.</w:t>
      </w:r>
    </w:p>
    <w:p w14:paraId="1C968C3B" w14:textId="77777777" w:rsidR="00907007" w:rsidRPr="007D0B6D" w:rsidRDefault="00907007" w:rsidP="00907007">
      <w:pPr>
        <w:pStyle w:val="Normal0"/>
        <w:numPr>
          <w:ilvl w:val="0"/>
          <w:numId w:val="36"/>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Szkody spowodowane zaniedbaniem Najemcy podczas jego nieobecności obciążą Najemcę.</w:t>
      </w:r>
    </w:p>
    <w:p w14:paraId="568E7213" w14:textId="77777777" w:rsidR="00907007" w:rsidRPr="007D0B6D" w:rsidRDefault="00907007" w:rsidP="00907007">
      <w:pPr>
        <w:pStyle w:val="Normal0"/>
        <w:numPr>
          <w:ilvl w:val="0"/>
          <w:numId w:val="36"/>
        </w:numPr>
        <w:pBdr>
          <w:bar w:val="none" w:sz="0" w:color="auto"/>
        </w:pBdr>
        <w:spacing w:after="0" w:line="240" w:lineRule="auto"/>
        <w:ind w:left="426"/>
        <w:jc w:val="both"/>
        <w:rPr>
          <w:rFonts w:asciiTheme="minorHAnsi" w:eastAsia="Arial" w:hAnsiTheme="minorHAnsi" w:cstheme="minorHAnsi"/>
          <w:sz w:val="20"/>
          <w:szCs w:val="20"/>
        </w:rPr>
      </w:pPr>
    </w:p>
    <w:p w14:paraId="31BB170C"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bookmarkStart w:id="26" w:name="_heading=h.2s8eyo1" w:colFirst="0" w:colLast="0"/>
      <w:bookmarkEnd w:id="26"/>
      <w:r w:rsidRPr="007D0B6D">
        <w:rPr>
          <w:rFonts w:asciiTheme="minorHAnsi" w:eastAsia="Arial" w:hAnsiTheme="minorHAnsi" w:cstheme="minorHAnsi"/>
          <w:b/>
          <w:sz w:val="20"/>
          <w:szCs w:val="20"/>
        </w:rPr>
        <w:t> § 12</w:t>
      </w:r>
    </w:p>
    <w:p w14:paraId="71700085"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KLUCZE I ZAMKI</w:t>
      </w:r>
    </w:p>
    <w:p w14:paraId="70D0F45C" w14:textId="77777777" w:rsidR="00907007" w:rsidRPr="007D0B6D" w:rsidRDefault="00907007" w:rsidP="00907007">
      <w:pPr>
        <w:pStyle w:val="Normal0"/>
        <w:numPr>
          <w:ilvl w:val="0"/>
          <w:numId w:val="37"/>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 xml:space="preserve">Samowolne instalowanie dodatkowego zamka lub wymiana zamka w drzwiach jest niedopuszczalna. Jeśli Najemca zgubi jedyną parę kluczy, należy skontaktować się jak najszybciej z SAN w celu ustalenia planu postępowania. </w:t>
      </w:r>
    </w:p>
    <w:p w14:paraId="1B3B6BFA" w14:textId="77777777" w:rsidR="00907007" w:rsidRPr="007D0B6D" w:rsidRDefault="00907007" w:rsidP="00907007">
      <w:pPr>
        <w:pStyle w:val="Normal0"/>
        <w:numPr>
          <w:ilvl w:val="0"/>
          <w:numId w:val="37"/>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Awaryjne otwieranie drzwi przez SAN lub właściciela w przypadku zgubienia kluczy przez Najemcę lub chwilowego braku dostępu Najemcę do kluczy obciąży Najemcę następującymi kosztami administracyjnymi:</w:t>
      </w:r>
    </w:p>
    <w:p w14:paraId="51AA27B7" w14:textId="77777777" w:rsidR="00907007" w:rsidRPr="007D0B6D" w:rsidRDefault="00907007" w:rsidP="00907007">
      <w:pPr>
        <w:pStyle w:val="Normal0"/>
        <w:numPr>
          <w:ilvl w:val="0"/>
          <w:numId w:val="38"/>
        </w:numPr>
        <w:pBdr>
          <w:bar w:val="none" w:sz="0" w:color="auto"/>
        </w:pBdr>
        <w:spacing w:after="0" w:line="240" w:lineRule="auto"/>
        <w:ind w:left="851"/>
        <w:rPr>
          <w:rFonts w:asciiTheme="minorHAnsi" w:eastAsia="Arial" w:hAnsiTheme="minorHAnsi" w:cstheme="minorHAnsi"/>
          <w:sz w:val="20"/>
          <w:szCs w:val="20"/>
        </w:rPr>
      </w:pPr>
      <w:r w:rsidRPr="007D0B6D">
        <w:rPr>
          <w:rFonts w:asciiTheme="minorHAnsi" w:eastAsia="Arial" w:hAnsiTheme="minorHAnsi" w:cstheme="minorHAnsi"/>
          <w:sz w:val="20"/>
          <w:szCs w:val="20"/>
        </w:rPr>
        <w:t xml:space="preserve">Dni powszednie między godziną 8 rano a 20 wieczorem – PLN 50, </w:t>
      </w:r>
    </w:p>
    <w:p w14:paraId="07C285C7" w14:textId="77777777" w:rsidR="00907007" w:rsidRPr="007D0B6D" w:rsidRDefault="00907007" w:rsidP="00907007">
      <w:pPr>
        <w:pStyle w:val="Normal0"/>
        <w:numPr>
          <w:ilvl w:val="0"/>
          <w:numId w:val="38"/>
        </w:numPr>
        <w:pBdr>
          <w:bar w:val="none" w:sz="0" w:color="auto"/>
        </w:pBdr>
        <w:spacing w:after="0" w:line="240" w:lineRule="auto"/>
        <w:ind w:left="851"/>
        <w:rPr>
          <w:rFonts w:asciiTheme="minorHAnsi" w:eastAsia="Arial" w:hAnsiTheme="minorHAnsi" w:cstheme="minorHAnsi"/>
          <w:sz w:val="20"/>
          <w:szCs w:val="20"/>
        </w:rPr>
      </w:pPr>
      <w:r w:rsidRPr="007D0B6D">
        <w:rPr>
          <w:rFonts w:asciiTheme="minorHAnsi" w:eastAsia="Arial" w:hAnsiTheme="minorHAnsi" w:cstheme="minorHAnsi"/>
          <w:sz w:val="20"/>
          <w:szCs w:val="20"/>
        </w:rPr>
        <w:t>Pozostałe pory, a także święta - PLN 100.</w:t>
      </w:r>
    </w:p>
    <w:p w14:paraId="4C92E528" w14:textId="77777777" w:rsidR="00907007" w:rsidRPr="007D0B6D" w:rsidRDefault="00907007" w:rsidP="00907007">
      <w:pPr>
        <w:pStyle w:val="Normal0"/>
        <w:numPr>
          <w:ilvl w:val="0"/>
          <w:numId w:val="37"/>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Koszt dorabiania kluczy, ewentualnie nowego zamka z powodu zgubienia klucza dodatkowo obciąży Najemcę.</w:t>
      </w:r>
    </w:p>
    <w:p w14:paraId="3A6DFC69" w14:textId="77777777" w:rsidR="00907007" w:rsidRPr="007D0B6D" w:rsidRDefault="00907007" w:rsidP="00907007">
      <w:pPr>
        <w:pStyle w:val="Normal0"/>
        <w:spacing w:after="0" w:line="240" w:lineRule="auto"/>
        <w:ind w:left="426"/>
        <w:jc w:val="both"/>
        <w:rPr>
          <w:rFonts w:asciiTheme="minorHAnsi" w:eastAsia="Arial" w:hAnsiTheme="minorHAnsi" w:cstheme="minorHAnsi"/>
          <w:sz w:val="16"/>
          <w:szCs w:val="20"/>
        </w:rPr>
      </w:pPr>
    </w:p>
    <w:p w14:paraId="2879098F"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bookmarkStart w:id="27" w:name="_heading=h.17dp8vu" w:colFirst="0" w:colLast="0"/>
      <w:bookmarkEnd w:id="27"/>
      <w:r w:rsidRPr="007D0B6D">
        <w:rPr>
          <w:rFonts w:asciiTheme="minorHAnsi" w:eastAsia="Arial" w:hAnsiTheme="minorHAnsi" w:cstheme="minorHAnsi"/>
          <w:b/>
          <w:sz w:val="20"/>
          <w:szCs w:val="20"/>
        </w:rPr>
        <w:t>§ 13</w:t>
      </w:r>
    </w:p>
    <w:p w14:paraId="46707C61"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 xml:space="preserve"> KORESPONDENCJA POPRZEDNIEGO NAJEMCY</w:t>
      </w:r>
    </w:p>
    <w:p w14:paraId="64606F60" w14:textId="77777777" w:rsidR="00907007" w:rsidRPr="007D0B6D" w:rsidRDefault="00907007" w:rsidP="00907007">
      <w:pPr>
        <w:pStyle w:val="Normal0"/>
        <w:numPr>
          <w:ilvl w:val="0"/>
          <w:numId w:val="40"/>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 xml:space="preserve">Jeśli poprzedni Najemca pozostawi nowy adres do korespondencji oraz środki na znaczki </w:t>
      </w:r>
      <w:r w:rsidRPr="007D0B6D">
        <w:rPr>
          <w:rFonts w:asciiTheme="minorHAnsi" w:eastAsia="Arial" w:hAnsiTheme="minorHAnsi" w:cstheme="minorHAnsi"/>
          <w:sz w:val="20"/>
          <w:szCs w:val="20"/>
        </w:rPr>
        <w:br/>
        <w:t>i większe koperty – Najemca zobowiązuje się przekazywać korespondencję bez naruszania jej tajemnicy, oczekując takiej samej życzliwości od przyszłego Najemcę.</w:t>
      </w:r>
    </w:p>
    <w:p w14:paraId="629DA36B" w14:textId="77777777" w:rsidR="00907007" w:rsidRPr="007D0B6D" w:rsidRDefault="00907007" w:rsidP="00907007">
      <w:pPr>
        <w:pStyle w:val="Normal0"/>
        <w:numPr>
          <w:ilvl w:val="0"/>
          <w:numId w:val="40"/>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W przypadku braku pozostawienia nowego adresu przez wcześniejszego Najemcę, bądź środków na przesyłanie korespondencji, nowy Najemca przekaże korespondencję SAN lub właścicielowi.</w:t>
      </w:r>
    </w:p>
    <w:p w14:paraId="54932F24" w14:textId="06215382" w:rsidR="00907007" w:rsidRPr="007D0B6D" w:rsidRDefault="00907007" w:rsidP="00907007">
      <w:pPr>
        <w:pStyle w:val="Normal0"/>
        <w:spacing w:after="0" w:line="240" w:lineRule="auto"/>
        <w:ind w:left="426"/>
        <w:jc w:val="both"/>
        <w:rPr>
          <w:rFonts w:asciiTheme="minorHAnsi" w:eastAsia="Arial" w:hAnsiTheme="minorHAnsi" w:cstheme="minorHAnsi"/>
          <w:sz w:val="20"/>
          <w:szCs w:val="20"/>
        </w:rPr>
      </w:pPr>
    </w:p>
    <w:p w14:paraId="2D8447CE"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bookmarkStart w:id="28" w:name="_heading=h.3rdcrjn" w:colFirst="0" w:colLast="0"/>
      <w:bookmarkEnd w:id="28"/>
      <w:r w:rsidRPr="007D0B6D">
        <w:rPr>
          <w:rFonts w:asciiTheme="minorHAnsi" w:eastAsia="Arial" w:hAnsiTheme="minorHAnsi" w:cstheme="minorHAnsi"/>
          <w:b/>
          <w:sz w:val="20"/>
          <w:szCs w:val="20"/>
        </w:rPr>
        <w:t xml:space="preserve">§ 14 </w:t>
      </w:r>
    </w:p>
    <w:p w14:paraId="46C36780"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UBEZPIECZENIE</w:t>
      </w:r>
    </w:p>
    <w:p w14:paraId="51668625" w14:textId="77777777" w:rsidR="00907007" w:rsidRPr="007D0B6D" w:rsidRDefault="00907007" w:rsidP="00907007">
      <w:pPr>
        <w:pStyle w:val="Normal0"/>
        <w:numPr>
          <w:ilvl w:val="3"/>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hanging="284"/>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 xml:space="preserve">Ubezpieczenie mieszkania przez właściciela lokalu nie obejmuje osobistych rzeczy Najemcy, ani OC Najemcy. Właściciel rekomenduje wykupienie osobistego ubezpieczenia OC przez Najemcę </w:t>
      </w:r>
      <w:r w:rsidRPr="007D0B6D">
        <w:rPr>
          <w:rFonts w:asciiTheme="minorHAnsi" w:eastAsia="Arial" w:hAnsiTheme="minorHAnsi" w:cstheme="minorHAnsi"/>
          <w:sz w:val="20"/>
          <w:szCs w:val="20"/>
        </w:rPr>
        <w:br/>
        <w:t>oraz ubezpieczenia mienia osobistego w lokalu.</w:t>
      </w:r>
    </w:p>
    <w:p w14:paraId="653521D1" w14:textId="77777777" w:rsidR="00907007" w:rsidRPr="007D0B6D" w:rsidRDefault="00907007" w:rsidP="00907007">
      <w:pPr>
        <w:pStyle w:val="Normal0"/>
        <w:spacing w:after="0" w:line="240" w:lineRule="auto"/>
        <w:ind w:left="2880"/>
        <w:jc w:val="both"/>
        <w:rPr>
          <w:rFonts w:asciiTheme="minorHAnsi" w:eastAsia="Arial" w:hAnsiTheme="minorHAnsi" w:cstheme="minorHAnsi"/>
          <w:sz w:val="20"/>
          <w:szCs w:val="20"/>
        </w:rPr>
      </w:pPr>
    </w:p>
    <w:p w14:paraId="425F29BD"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bookmarkStart w:id="29" w:name="_heading=h.26in1rg" w:colFirst="0" w:colLast="0"/>
      <w:bookmarkEnd w:id="29"/>
      <w:r w:rsidRPr="007D0B6D">
        <w:rPr>
          <w:rFonts w:asciiTheme="minorHAnsi" w:eastAsia="Arial" w:hAnsiTheme="minorHAnsi" w:cstheme="minorHAnsi"/>
          <w:b/>
          <w:sz w:val="20"/>
          <w:szCs w:val="20"/>
        </w:rPr>
        <w:t xml:space="preserve">§ 15 </w:t>
      </w:r>
    </w:p>
    <w:p w14:paraId="57D11731"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PRAWO DO WEJŚCIA DO LOKALU</w:t>
      </w:r>
    </w:p>
    <w:p w14:paraId="0B73A359" w14:textId="77777777" w:rsidR="00907007" w:rsidRPr="007D0B6D" w:rsidRDefault="00907007" w:rsidP="00907007">
      <w:pPr>
        <w:pStyle w:val="Normal0"/>
        <w:numPr>
          <w:ilvl w:val="0"/>
          <w:numId w:val="43"/>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 xml:space="preserve">SAN zastrzega sobie prawo wejścia do lokalu podczas przeglądów okresowych po uprzednim uzgodnieniu terminu albo bez zgody Najemcy, gdy istnieje podejrzenie popełnienia przestępstwa oraz w przypadku nagłym (zagrożenie życia lub mienia). </w:t>
      </w:r>
    </w:p>
    <w:p w14:paraId="6E4E3A10" w14:textId="77777777" w:rsidR="00907007" w:rsidRPr="007D0B6D" w:rsidRDefault="00907007" w:rsidP="00907007">
      <w:pPr>
        <w:pStyle w:val="Normal0"/>
        <w:numPr>
          <w:ilvl w:val="0"/>
          <w:numId w:val="43"/>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Prawo wejścia do lokalu przysługuje także, gdy istnieje uzasadnione podejrzenie, że lokal został przez Najemcę porzucony bez rozwiązania Umowy Najmu.</w:t>
      </w:r>
    </w:p>
    <w:p w14:paraId="4A166283" w14:textId="478D4E22" w:rsidR="00907007" w:rsidRPr="007D0B6D" w:rsidRDefault="00907007" w:rsidP="00907007">
      <w:pPr>
        <w:pStyle w:val="Normal0"/>
        <w:numPr>
          <w:ilvl w:val="0"/>
          <w:numId w:val="43"/>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W przypadku, kiedy w lokalu jest pomieszczenie zamknięte przez właściciela i nieprzeznaczone do wynajmu (np. pokój) lub inne zamknięte wyposażenie lokalu (np. szafy, pawlacze), Najemca ma zakaz korzystania z ww. pomieszczeń lub wyposażenia. Ponadto, właściciel lokalu ma możliwość wglądu do zamkniętych pomieszczeń lub wyposażenia po uprzednim umówieniu spotkania z Najemcą.</w:t>
      </w:r>
    </w:p>
    <w:p w14:paraId="57CE083E" w14:textId="77777777" w:rsidR="00907007" w:rsidRPr="007D0B6D" w:rsidRDefault="00907007" w:rsidP="00907007">
      <w:pPr>
        <w:pStyle w:val="Normal0"/>
        <w:spacing w:after="0" w:line="240" w:lineRule="auto"/>
        <w:ind w:left="426"/>
        <w:jc w:val="both"/>
        <w:rPr>
          <w:rFonts w:asciiTheme="minorHAnsi" w:eastAsia="Arial" w:hAnsiTheme="minorHAnsi" w:cstheme="minorHAnsi"/>
          <w:sz w:val="20"/>
          <w:szCs w:val="20"/>
        </w:rPr>
      </w:pPr>
    </w:p>
    <w:p w14:paraId="161F0566"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bookmarkStart w:id="30" w:name="_heading=h.lnxbz9" w:colFirst="0" w:colLast="0"/>
      <w:bookmarkEnd w:id="30"/>
      <w:r w:rsidRPr="007D0B6D">
        <w:rPr>
          <w:rFonts w:asciiTheme="minorHAnsi" w:eastAsia="Arial" w:hAnsiTheme="minorHAnsi" w:cstheme="minorHAnsi"/>
          <w:b/>
          <w:sz w:val="20"/>
          <w:szCs w:val="20"/>
        </w:rPr>
        <w:t xml:space="preserve">§ 16 </w:t>
      </w:r>
    </w:p>
    <w:p w14:paraId="3F1EC97C"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BEZPIECZEŃSTWO W LOKALU</w:t>
      </w:r>
    </w:p>
    <w:p w14:paraId="1B247310" w14:textId="77777777" w:rsidR="00907007" w:rsidRPr="007D0B6D" w:rsidRDefault="00907007" w:rsidP="00907007">
      <w:pPr>
        <w:pStyle w:val="Normal0"/>
        <w:numPr>
          <w:ilvl w:val="0"/>
          <w:numId w:val="39"/>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 xml:space="preserve">Najemca odpowiada za bezpieczeństwo swoje i swoich gości podczas przebywania w lokalu. Właściciel nie bierze odpowiedzialności za żadne ryzykowne zachowania osób przebywających </w:t>
      </w:r>
      <w:r w:rsidRPr="007D0B6D">
        <w:rPr>
          <w:rFonts w:asciiTheme="minorHAnsi" w:eastAsia="Arial" w:hAnsiTheme="minorHAnsi" w:cstheme="minorHAnsi"/>
          <w:sz w:val="20"/>
          <w:szCs w:val="20"/>
        </w:rPr>
        <w:br/>
        <w:t>w lokalu.</w:t>
      </w:r>
    </w:p>
    <w:p w14:paraId="605EFE8F" w14:textId="77777777" w:rsidR="00907007" w:rsidRPr="007D0B6D" w:rsidRDefault="00907007" w:rsidP="00907007">
      <w:pPr>
        <w:pStyle w:val="Normal0"/>
        <w:numPr>
          <w:ilvl w:val="0"/>
          <w:numId w:val="39"/>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W szczególności zabrania się przechowywania w lokalu materiałów niebezpiecznych dla zdrowia: substancji toksycznych, wybuchowych i innych niezgodnych z prawem.</w:t>
      </w:r>
    </w:p>
    <w:p w14:paraId="3758944F" w14:textId="77777777" w:rsidR="00907007" w:rsidRPr="007D0B6D" w:rsidRDefault="00907007" w:rsidP="00907007">
      <w:pPr>
        <w:pStyle w:val="Normal0"/>
        <w:spacing w:after="0" w:line="240" w:lineRule="auto"/>
        <w:ind w:left="426"/>
        <w:jc w:val="both"/>
        <w:rPr>
          <w:rFonts w:asciiTheme="minorHAnsi" w:eastAsia="Arial" w:hAnsiTheme="minorHAnsi" w:cstheme="minorHAnsi"/>
          <w:sz w:val="20"/>
          <w:szCs w:val="20"/>
        </w:rPr>
      </w:pPr>
    </w:p>
    <w:p w14:paraId="5C3E64CD"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bookmarkStart w:id="31" w:name="_heading=h.35nkun2" w:colFirst="0" w:colLast="0"/>
      <w:bookmarkEnd w:id="31"/>
      <w:r w:rsidRPr="007D0B6D">
        <w:rPr>
          <w:rFonts w:asciiTheme="minorHAnsi" w:eastAsia="Arial" w:hAnsiTheme="minorHAnsi" w:cstheme="minorHAnsi"/>
          <w:b/>
          <w:sz w:val="20"/>
          <w:szCs w:val="20"/>
        </w:rPr>
        <w:lastRenderedPageBreak/>
        <w:t xml:space="preserve">§ 17 </w:t>
      </w:r>
    </w:p>
    <w:p w14:paraId="60ADFEF6"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ZAKOŃCZENIE NAJMU</w:t>
      </w:r>
    </w:p>
    <w:p w14:paraId="0E1B1231" w14:textId="77777777" w:rsidR="00907007" w:rsidRPr="007D0B6D" w:rsidRDefault="00907007" w:rsidP="00907007">
      <w:pPr>
        <w:pStyle w:val="Normal0"/>
        <w:numPr>
          <w:ilvl w:val="0"/>
          <w:numId w:val="41"/>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Po zakończeniu najmu Najemca zobowiązuje się doprowadzić lokal do stanu odnotowanego w protokole zdawczo-odbiorczym. Mieszkanie w dniu odbioru lokalu winno być opróżnione z przedmiotów należących do Najemcy i czyste. Koszty napraw szkód pozostawionych w lokalu oraz koszty sprzątania niewysprzątanego lokalu obciążą Najemcę.</w:t>
      </w:r>
    </w:p>
    <w:p w14:paraId="3F9587B7" w14:textId="77777777" w:rsidR="00907007" w:rsidRPr="007D0B6D" w:rsidRDefault="00907007" w:rsidP="00907007">
      <w:pPr>
        <w:pStyle w:val="Normal0"/>
        <w:numPr>
          <w:ilvl w:val="0"/>
          <w:numId w:val="41"/>
        </w:numPr>
        <w:pBdr>
          <w:bar w:val="none" w:sz="0" w:color="auto"/>
        </w:pBdr>
        <w:spacing w:after="0" w:line="240" w:lineRule="auto"/>
        <w:ind w:left="426"/>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Za przedmioty pozostawione przez Najemcę po zakończeniu najmu lub w przypadku opuszczenia lokalu bez zawiadomienia SAN przed zakończeniem najmu, SAN nie bierze żadnej odpowiedzialności. Zostaną one uznane za porzucone przez Najemcę jako przeznaczone do wyrzucenia.</w:t>
      </w:r>
    </w:p>
    <w:p w14:paraId="66844DDF" w14:textId="77777777" w:rsidR="00907007" w:rsidRPr="007D0B6D" w:rsidRDefault="00907007" w:rsidP="00907007">
      <w:pPr>
        <w:pStyle w:val="Normal0"/>
        <w:spacing w:after="0" w:line="240" w:lineRule="auto"/>
        <w:ind w:left="426"/>
        <w:jc w:val="both"/>
        <w:rPr>
          <w:rFonts w:asciiTheme="minorHAnsi" w:eastAsia="Arial" w:hAnsiTheme="minorHAnsi" w:cstheme="minorHAnsi"/>
          <w:sz w:val="16"/>
          <w:szCs w:val="20"/>
        </w:rPr>
      </w:pPr>
    </w:p>
    <w:p w14:paraId="7CAC4E68"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bookmarkStart w:id="32" w:name="_heading=h.1ksv4uv" w:colFirst="0" w:colLast="0"/>
      <w:bookmarkEnd w:id="32"/>
      <w:r w:rsidRPr="007D0B6D">
        <w:rPr>
          <w:rFonts w:asciiTheme="minorHAnsi" w:eastAsia="Arial" w:hAnsiTheme="minorHAnsi" w:cstheme="minorHAnsi"/>
          <w:b/>
          <w:sz w:val="20"/>
          <w:szCs w:val="20"/>
        </w:rPr>
        <w:t xml:space="preserve">§ 18 </w:t>
      </w:r>
    </w:p>
    <w:p w14:paraId="7948E948" w14:textId="77777777" w:rsidR="00907007" w:rsidRPr="007D0B6D" w:rsidRDefault="00907007" w:rsidP="00907007">
      <w:pPr>
        <w:pStyle w:val="Normal0"/>
        <w:keepNext/>
        <w:spacing w:after="0" w:line="240" w:lineRule="auto"/>
        <w:jc w:val="center"/>
        <w:rPr>
          <w:rFonts w:asciiTheme="minorHAnsi" w:eastAsia="Arial" w:hAnsiTheme="minorHAnsi" w:cstheme="minorHAnsi"/>
          <w:b/>
          <w:sz w:val="20"/>
          <w:szCs w:val="20"/>
        </w:rPr>
      </w:pPr>
      <w:r w:rsidRPr="007D0B6D">
        <w:rPr>
          <w:rFonts w:asciiTheme="minorHAnsi" w:eastAsia="Arial" w:hAnsiTheme="minorHAnsi" w:cstheme="minorHAnsi"/>
          <w:b/>
          <w:sz w:val="20"/>
          <w:szCs w:val="20"/>
        </w:rPr>
        <w:t>ADRES DO KORESPONDENCJI</w:t>
      </w:r>
    </w:p>
    <w:p w14:paraId="7D2A78F2" w14:textId="77777777" w:rsidR="00907007" w:rsidRPr="007D0B6D" w:rsidRDefault="00907007" w:rsidP="00907007">
      <w:pPr>
        <w:pStyle w:val="Normal0"/>
        <w:numPr>
          <w:ilvl w:val="3"/>
          <w:numId w:val="4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26" w:hanging="284"/>
        <w:jc w:val="both"/>
        <w:rPr>
          <w:rFonts w:asciiTheme="minorHAnsi" w:eastAsia="Arial" w:hAnsiTheme="minorHAnsi" w:cstheme="minorHAnsi"/>
          <w:sz w:val="20"/>
          <w:szCs w:val="20"/>
        </w:rPr>
      </w:pPr>
      <w:r w:rsidRPr="007D0B6D">
        <w:rPr>
          <w:rFonts w:asciiTheme="minorHAnsi" w:eastAsia="Arial" w:hAnsiTheme="minorHAnsi" w:cstheme="minorHAnsi"/>
          <w:sz w:val="20"/>
          <w:szCs w:val="20"/>
        </w:rPr>
        <w:t>Po zakończeniu najmu Najemca pozostawi SAN  adres, pod którym będzie przebywać w celu przekazywania mu korespondencji.</w:t>
      </w:r>
    </w:p>
    <w:p w14:paraId="616EDD9D" w14:textId="77777777" w:rsidR="00907007" w:rsidRPr="007D0B6D" w:rsidRDefault="00907007" w:rsidP="00907007">
      <w:pPr>
        <w:pStyle w:val="Normal0"/>
        <w:spacing w:after="0" w:line="240" w:lineRule="auto"/>
        <w:rPr>
          <w:rFonts w:asciiTheme="minorHAnsi" w:eastAsia="Arial" w:hAnsiTheme="minorHAnsi" w:cstheme="minorHAnsi"/>
          <w:sz w:val="20"/>
          <w:szCs w:val="20"/>
        </w:rPr>
      </w:pPr>
    </w:p>
    <w:p w14:paraId="7538BA0E" w14:textId="77777777" w:rsidR="00907007" w:rsidRPr="007D0B6D" w:rsidRDefault="00907007" w:rsidP="00907007">
      <w:pPr>
        <w:pStyle w:val="Normal0"/>
        <w:spacing w:after="0" w:line="240" w:lineRule="auto"/>
        <w:jc w:val="both"/>
        <w:rPr>
          <w:rFonts w:asciiTheme="minorHAnsi" w:eastAsia="Arial" w:hAnsiTheme="minorHAnsi" w:cstheme="minorHAnsi"/>
          <w:b/>
          <w:sz w:val="20"/>
          <w:szCs w:val="20"/>
        </w:rPr>
      </w:pPr>
      <w:r w:rsidRPr="007D0B6D">
        <w:rPr>
          <w:rFonts w:asciiTheme="minorHAnsi" w:eastAsia="Arial" w:hAnsiTheme="minorHAnsi" w:cstheme="minorHAnsi"/>
          <w:b/>
          <w:sz w:val="20"/>
          <w:szCs w:val="20"/>
        </w:rPr>
        <w:tab/>
      </w:r>
    </w:p>
    <w:p w14:paraId="1C46AC1D" w14:textId="77777777" w:rsidR="00907007" w:rsidRPr="007D0B6D" w:rsidRDefault="00907007" w:rsidP="00907007">
      <w:pPr>
        <w:rPr>
          <w:rFonts w:asciiTheme="minorHAnsi" w:hAnsiTheme="minorHAnsi" w:cstheme="minorHAnsi"/>
          <w:sz w:val="20"/>
          <w:szCs w:val="20"/>
        </w:rPr>
      </w:pPr>
    </w:p>
    <w:tbl>
      <w:tblPr>
        <w:tblStyle w:val="Tabela-Siatk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2835"/>
        <w:gridCol w:w="1418"/>
        <w:gridCol w:w="2835"/>
      </w:tblGrid>
      <w:tr w:rsidR="00907007" w:rsidRPr="007D0B6D" w14:paraId="50856F38" w14:textId="77777777" w:rsidTr="00AC2B0B">
        <w:tc>
          <w:tcPr>
            <w:tcW w:w="1418" w:type="dxa"/>
          </w:tcPr>
          <w:p w14:paraId="5E45A648" w14:textId="77777777" w:rsidR="00907007" w:rsidRPr="007D0B6D" w:rsidRDefault="00907007" w:rsidP="00AC2B0B">
            <w:pPr>
              <w:pStyle w:val="Tekstpodstawowy"/>
              <w:ind w:left="-965" w:firstLine="965"/>
              <w:rPr>
                <w:rFonts w:asciiTheme="minorHAnsi" w:hAnsiTheme="minorHAnsi" w:cstheme="minorHAnsi"/>
                <w:bCs/>
                <w:sz w:val="22"/>
                <w:szCs w:val="22"/>
              </w:rPr>
            </w:pPr>
            <w:r w:rsidRPr="007D0B6D">
              <w:rPr>
                <w:rFonts w:asciiTheme="minorHAnsi" w:hAnsiTheme="minorHAnsi" w:cstheme="minorHAnsi"/>
                <w:bCs/>
                <w:sz w:val="22"/>
                <w:szCs w:val="22"/>
              </w:rPr>
              <w:t>SAN:</w:t>
            </w:r>
          </w:p>
        </w:tc>
        <w:tc>
          <w:tcPr>
            <w:tcW w:w="2835" w:type="dxa"/>
            <w:tcBorders>
              <w:bottom w:val="single" w:sz="4" w:space="0" w:color="auto"/>
            </w:tcBorders>
          </w:tcPr>
          <w:p w14:paraId="3108F884" w14:textId="77777777" w:rsidR="00907007" w:rsidRPr="007D0B6D" w:rsidRDefault="00907007" w:rsidP="00AC2B0B">
            <w:pPr>
              <w:pStyle w:val="Tekstpodstawowy"/>
              <w:ind w:left="-965" w:firstLine="965"/>
              <w:rPr>
                <w:rFonts w:asciiTheme="minorHAnsi" w:hAnsiTheme="minorHAnsi" w:cstheme="minorHAnsi"/>
                <w:bCs/>
                <w:sz w:val="22"/>
                <w:szCs w:val="22"/>
              </w:rPr>
            </w:pPr>
          </w:p>
        </w:tc>
        <w:tc>
          <w:tcPr>
            <w:tcW w:w="1418" w:type="dxa"/>
          </w:tcPr>
          <w:p w14:paraId="4032AA0F" w14:textId="77777777" w:rsidR="00907007" w:rsidRPr="007D0B6D" w:rsidRDefault="00907007" w:rsidP="00AC2B0B">
            <w:pPr>
              <w:pStyle w:val="Tekstpodstawowy"/>
              <w:ind w:left="-965" w:firstLine="965"/>
              <w:rPr>
                <w:rFonts w:asciiTheme="minorHAnsi" w:hAnsiTheme="minorHAnsi" w:cstheme="minorHAnsi"/>
                <w:bCs/>
                <w:sz w:val="22"/>
                <w:szCs w:val="22"/>
              </w:rPr>
            </w:pPr>
            <w:r w:rsidRPr="007D0B6D">
              <w:rPr>
                <w:rFonts w:asciiTheme="minorHAnsi" w:hAnsiTheme="minorHAnsi" w:cstheme="minorHAnsi"/>
                <w:bCs/>
                <w:sz w:val="22"/>
                <w:szCs w:val="22"/>
              </w:rPr>
              <w:t>NAJEMCA:</w:t>
            </w:r>
          </w:p>
        </w:tc>
        <w:tc>
          <w:tcPr>
            <w:tcW w:w="2835" w:type="dxa"/>
            <w:tcBorders>
              <w:bottom w:val="single" w:sz="4" w:space="0" w:color="auto"/>
            </w:tcBorders>
          </w:tcPr>
          <w:p w14:paraId="72B2CD93" w14:textId="77777777" w:rsidR="00907007" w:rsidRPr="007D0B6D" w:rsidRDefault="00907007" w:rsidP="00AC2B0B">
            <w:pPr>
              <w:pStyle w:val="Tekstpodstawowy"/>
              <w:ind w:left="-965" w:firstLine="965"/>
              <w:rPr>
                <w:rFonts w:asciiTheme="minorHAnsi" w:hAnsiTheme="minorHAnsi" w:cstheme="minorHAnsi"/>
                <w:bCs/>
                <w:sz w:val="22"/>
                <w:szCs w:val="22"/>
              </w:rPr>
            </w:pPr>
          </w:p>
        </w:tc>
      </w:tr>
    </w:tbl>
    <w:p w14:paraId="2A08AA10" w14:textId="77777777" w:rsidR="00907007" w:rsidRPr="007D0B6D" w:rsidRDefault="00907007" w:rsidP="00907007">
      <w:pPr>
        <w:pStyle w:val="Normal0"/>
        <w:spacing w:after="0" w:line="240" w:lineRule="auto"/>
        <w:jc w:val="both"/>
        <w:rPr>
          <w:rFonts w:asciiTheme="minorHAnsi" w:hAnsiTheme="minorHAnsi" w:cstheme="minorHAnsi"/>
        </w:rPr>
      </w:pPr>
    </w:p>
    <w:p w14:paraId="2970DED0" w14:textId="77777777" w:rsidR="00907007" w:rsidRPr="007D0B6D" w:rsidRDefault="00907007" w:rsidP="00907007">
      <w:pPr>
        <w:pStyle w:val="Normal0"/>
        <w:spacing w:after="0" w:line="240" w:lineRule="auto"/>
        <w:jc w:val="both"/>
        <w:rPr>
          <w:rFonts w:asciiTheme="minorHAnsi" w:hAnsiTheme="minorHAnsi" w:cstheme="minorHAnsi"/>
        </w:rPr>
      </w:pPr>
    </w:p>
    <w:p w14:paraId="0AC2F0F6" w14:textId="77777777" w:rsidR="00741E17" w:rsidRPr="007D0B6D" w:rsidRDefault="00741E17" w:rsidP="00D93BE6">
      <w:pPr>
        <w:jc w:val="center"/>
        <w:rPr>
          <w:rFonts w:asciiTheme="minorHAnsi" w:hAnsiTheme="minorHAnsi" w:cstheme="minorHAnsi"/>
          <w:sz w:val="22"/>
          <w:szCs w:val="22"/>
        </w:rPr>
      </w:pPr>
    </w:p>
    <w:p w14:paraId="46C9E4C3" w14:textId="77777777" w:rsidR="00741E17" w:rsidRPr="007D0B6D" w:rsidRDefault="00741E17" w:rsidP="00D93BE6">
      <w:pPr>
        <w:jc w:val="center"/>
        <w:rPr>
          <w:rFonts w:asciiTheme="minorHAnsi" w:hAnsiTheme="minorHAnsi" w:cstheme="minorHAnsi"/>
          <w:sz w:val="22"/>
          <w:szCs w:val="22"/>
        </w:rPr>
      </w:pPr>
    </w:p>
    <w:p w14:paraId="734D1167" w14:textId="77777777" w:rsidR="00741E17" w:rsidRPr="007D0B6D" w:rsidRDefault="00741E17" w:rsidP="00D93BE6">
      <w:pPr>
        <w:jc w:val="center"/>
        <w:rPr>
          <w:rFonts w:asciiTheme="minorHAnsi" w:hAnsiTheme="minorHAnsi" w:cstheme="minorHAnsi"/>
          <w:sz w:val="22"/>
          <w:szCs w:val="22"/>
        </w:rPr>
      </w:pPr>
    </w:p>
    <w:p w14:paraId="4536BD38" w14:textId="77777777" w:rsidR="00741E17" w:rsidRPr="007D0B6D" w:rsidRDefault="00741E17" w:rsidP="00D93BE6">
      <w:pPr>
        <w:jc w:val="center"/>
        <w:rPr>
          <w:rFonts w:asciiTheme="minorHAnsi" w:hAnsiTheme="minorHAnsi" w:cstheme="minorHAnsi"/>
          <w:sz w:val="22"/>
          <w:szCs w:val="22"/>
        </w:rPr>
      </w:pPr>
    </w:p>
    <w:p w14:paraId="6045E7EE" w14:textId="77777777" w:rsidR="00741E17" w:rsidRPr="007D0B6D" w:rsidRDefault="00741E17" w:rsidP="00D93BE6">
      <w:pPr>
        <w:jc w:val="center"/>
        <w:rPr>
          <w:rFonts w:asciiTheme="minorHAnsi" w:hAnsiTheme="minorHAnsi" w:cstheme="minorHAnsi"/>
          <w:sz w:val="22"/>
          <w:szCs w:val="22"/>
        </w:rPr>
      </w:pPr>
    </w:p>
    <w:p w14:paraId="3DF98966" w14:textId="77777777" w:rsidR="00741E17" w:rsidRPr="007D0B6D" w:rsidRDefault="00741E17" w:rsidP="00D93BE6">
      <w:pPr>
        <w:jc w:val="center"/>
        <w:rPr>
          <w:rFonts w:asciiTheme="minorHAnsi" w:hAnsiTheme="minorHAnsi" w:cstheme="minorHAnsi"/>
          <w:sz w:val="22"/>
          <w:szCs w:val="22"/>
        </w:rPr>
      </w:pPr>
    </w:p>
    <w:p w14:paraId="3BD58A3E" w14:textId="77777777" w:rsidR="00741E17" w:rsidRPr="007D0B6D" w:rsidRDefault="00741E17" w:rsidP="00D93BE6">
      <w:pPr>
        <w:jc w:val="center"/>
        <w:rPr>
          <w:rFonts w:asciiTheme="minorHAnsi" w:hAnsiTheme="minorHAnsi" w:cstheme="minorHAnsi"/>
          <w:sz w:val="22"/>
          <w:szCs w:val="22"/>
        </w:rPr>
      </w:pPr>
    </w:p>
    <w:sectPr w:rsidR="00741E17" w:rsidRPr="007D0B6D" w:rsidSect="00BE5E29">
      <w:headerReference w:type="default" r:id="rId11"/>
      <w:footerReference w:type="default" r:id="rId12"/>
      <w:headerReference w:type="first" r:id="rId13"/>
      <w:pgSz w:w="11907" w:h="16840" w:code="9"/>
      <w:pgMar w:top="1417" w:right="1417" w:bottom="1417" w:left="1417" w:header="709"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C4325" w14:textId="77777777" w:rsidR="000D3D9C" w:rsidRDefault="000D3D9C">
      <w:r>
        <w:separator/>
      </w:r>
    </w:p>
  </w:endnote>
  <w:endnote w:type="continuationSeparator" w:id="0">
    <w:p w14:paraId="2D163CE5" w14:textId="77777777" w:rsidR="000D3D9C" w:rsidRDefault="000D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8"/>
      </w:rPr>
      <w:id w:val="316459472"/>
      <w:docPartObj>
        <w:docPartGallery w:val="Page Numbers (Bottom of Page)"/>
        <w:docPartUnique/>
      </w:docPartObj>
    </w:sdtPr>
    <w:sdtContent>
      <w:p w14:paraId="4AE3C29D" w14:textId="49DD8990" w:rsidR="0052303A" w:rsidRPr="006B07DC" w:rsidRDefault="0052303A">
        <w:pPr>
          <w:pStyle w:val="Stopka"/>
          <w:jc w:val="right"/>
          <w:rPr>
            <w:rFonts w:asciiTheme="minorHAnsi" w:hAnsiTheme="minorHAnsi" w:cstheme="minorHAnsi"/>
            <w:sz w:val="20"/>
            <w:szCs w:val="28"/>
          </w:rPr>
        </w:pPr>
        <w:r w:rsidRPr="006B07DC">
          <w:rPr>
            <w:rFonts w:asciiTheme="minorHAnsi" w:hAnsiTheme="minorHAnsi" w:cstheme="minorHAnsi"/>
            <w:sz w:val="20"/>
            <w:szCs w:val="28"/>
          </w:rPr>
          <w:fldChar w:fldCharType="begin"/>
        </w:r>
        <w:r w:rsidRPr="006B07DC">
          <w:rPr>
            <w:rFonts w:asciiTheme="minorHAnsi" w:hAnsiTheme="minorHAnsi" w:cstheme="minorHAnsi"/>
            <w:sz w:val="20"/>
            <w:szCs w:val="28"/>
          </w:rPr>
          <w:instrText>PAGE   \* MERGEFORMAT</w:instrText>
        </w:r>
        <w:r w:rsidRPr="006B07DC">
          <w:rPr>
            <w:rFonts w:asciiTheme="minorHAnsi" w:hAnsiTheme="minorHAnsi" w:cstheme="minorHAnsi"/>
            <w:sz w:val="20"/>
            <w:szCs w:val="28"/>
          </w:rPr>
          <w:fldChar w:fldCharType="separate"/>
        </w:r>
        <w:r w:rsidR="00665365" w:rsidRPr="006B07DC">
          <w:rPr>
            <w:rFonts w:asciiTheme="minorHAnsi" w:hAnsiTheme="minorHAnsi" w:cstheme="minorHAnsi"/>
            <w:noProof/>
            <w:sz w:val="20"/>
            <w:szCs w:val="28"/>
          </w:rPr>
          <w:t>8</w:t>
        </w:r>
        <w:r w:rsidRPr="006B07DC">
          <w:rPr>
            <w:rFonts w:asciiTheme="minorHAnsi" w:hAnsiTheme="minorHAnsi" w:cstheme="minorHAnsi"/>
            <w:sz w:val="20"/>
            <w:szCs w:val="28"/>
          </w:rPr>
          <w:fldChar w:fldCharType="end"/>
        </w:r>
      </w:p>
    </w:sdtContent>
  </w:sdt>
  <w:p w14:paraId="16B3CDA0" w14:textId="65C1F6A3" w:rsidR="006B07DC" w:rsidRPr="006B07DC" w:rsidRDefault="006B07DC" w:rsidP="006B07DC">
    <w:pPr>
      <w:pStyle w:val="Stopka"/>
      <w:jc w:val="center"/>
      <w:rPr>
        <w:rFonts w:asciiTheme="minorHAnsi" w:hAnsiTheme="minorHAnsi" w:cstheme="minorHAnsi"/>
        <w:sz w:val="20"/>
        <w:szCs w:val="28"/>
      </w:rPr>
    </w:pPr>
    <w:r w:rsidRPr="006B07DC">
      <w:rPr>
        <w:rFonts w:asciiTheme="minorHAnsi" w:hAnsiTheme="minorHAnsi" w:cstheme="minorHAnsi"/>
        <w:sz w:val="20"/>
        <w:szCs w:val="28"/>
      </w:rPr>
      <w:t xml:space="preserve">Pilotaż Społecznej Agencji Najmu w Dąbrowie Górniczej adresowanej </w:t>
    </w:r>
    <w:r w:rsidRPr="006B07DC">
      <w:rPr>
        <w:rFonts w:asciiTheme="minorHAnsi" w:hAnsiTheme="minorHAnsi" w:cstheme="minorHAnsi"/>
        <w:sz w:val="20"/>
        <w:szCs w:val="28"/>
      </w:rPr>
      <w:br/>
      <w:t>do mieszkańców pozostających w trudnej sytuacji mieszkaniowej i życiowej.</w:t>
    </w:r>
  </w:p>
  <w:p w14:paraId="6C09B951" w14:textId="0AE43E0F" w:rsidR="0052303A" w:rsidRPr="006B07DC" w:rsidRDefault="006B07DC" w:rsidP="006B07DC">
    <w:pPr>
      <w:pStyle w:val="Stopka"/>
      <w:jc w:val="center"/>
      <w:rPr>
        <w:rFonts w:asciiTheme="minorHAnsi" w:hAnsiTheme="minorHAnsi" w:cstheme="minorHAnsi"/>
        <w:sz w:val="20"/>
        <w:szCs w:val="28"/>
      </w:rPr>
    </w:pPr>
    <w:r w:rsidRPr="006B07DC">
      <w:rPr>
        <w:rFonts w:asciiTheme="minorHAnsi" w:hAnsiTheme="minorHAnsi" w:cstheme="minorHAnsi"/>
        <w:sz w:val="20"/>
        <w:szCs w:val="28"/>
      </w:rPr>
      <w:t>Projekt dofinansowany ze środków Unii Europejskiej w ramach programu Fundusze Europejskie dla Rozwoju Społecznego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9B54D" w14:textId="77777777" w:rsidR="000D3D9C" w:rsidRDefault="000D3D9C">
      <w:r>
        <w:separator/>
      </w:r>
    </w:p>
  </w:footnote>
  <w:footnote w:type="continuationSeparator" w:id="0">
    <w:p w14:paraId="0D40DE8B" w14:textId="77777777" w:rsidR="000D3D9C" w:rsidRDefault="000D3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D9EA" w14:textId="068ED08D" w:rsidR="00864296" w:rsidRPr="00864296" w:rsidRDefault="00864296" w:rsidP="00864296">
    <w:pPr>
      <w:pStyle w:val="Nagwek"/>
      <w:tabs>
        <w:tab w:val="right" w:leader="underscore" w:pos="9072"/>
      </w:tabs>
      <w:rPr>
        <w:b/>
        <w:bCs/>
      </w:rPr>
    </w:pPr>
    <w:r w:rsidRPr="00864296">
      <w:rPr>
        <w:b/>
        <w:bCs/>
        <w:noProof/>
      </w:rPr>
      <w:drawing>
        <wp:inline distT="0" distB="0" distL="0" distR="0" wp14:anchorId="0923EB01" wp14:editId="22820EE0">
          <wp:extent cx="5761355" cy="786765"/>
          <wp:effectExtent l="0" t="0" r="0" b="0"/>
          <wp:docPr id="426808855" name="Obraz 4" descr="Obraz zawierający tekst, Czcionka, biały, czarne i białe&#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808855" name="Obraz 4" descr="Obraz zawierający tekst, Czcionka, biały, czarne i białe&#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86765"/>
                  </a:xfrm>
                  <a:prstGeom prst="rect">
                    <a:avLst/>
                  </a:prstGeom>
                  <a:noFill/>
                  <a:ln>
                    <a:noFill/>
                  </a:ln>
                </pic:spPr>
              </pic:pic>
            </a:graphicData>
          </a:graphic>
        </wp:inline>
      </w:drawing>
    </w:r>
  </w:p>
  <w:p w14:paraId="23B40EFE" w14:textId="77777777" w:rsidR="00B6388E" w:rsidRPr="000E59DB" w:rsidRDefault="00B6388E" w:rsidP="00996709">
    <w:pPr>
      <w:pStyle w:val="Nagwek"/>
      <w:tabs>
        <w:tab w:val="right" w:leader="underscore" w:pos="9072"/>
      </w:tabs>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7076" w14:textId="77777777" w:rsidR="00B6388E" w:rsidRPr="00406EDC" w:rsidRDefault="00B6388E" w:rsidP="002A6BB6">
    <w:pPr>
      <w:pStyle w:val="Nagwek"/>
      <w:tabs>
        <w:tab w:val="right" w:leader="underscore" w:pos="9072"/>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577A"/>
    <w:multiLevelType w:val="multilevel"/>
    <w:tmpl w:val="0409001D"/>
    <w:name w:val="SalansLC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392AC23"/>
    <w:multiLevelType w:val="multilevel"/>
    <w:tmpl w:val="15B4F4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166503"/>
    <w:multiLevelType w:val="hybridMultilevel"/>
    <w:tmpl w:val="D714B9DC"/>
    <w:lvl w:ilvl="0" w:tplc="5D364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AD5AC3"/>
    <w:multiLevelType w:val="hybridMultilevel"/>
    <w:tmpl w:val="736467D8"/>
    <w:lvl w:ilvl="0" w:tplc="5D364D84">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15:restartNumberingAfterBreak="0">
    <w:nsid w:val="06B1364E"/>
    <w:multiLevelType w:val="multilevel"/>
    <w:tmpl w:val="540A6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02730B"/>
    <w:multiLevelType w:val="multilevel"/>
    <w:tmpl w:val="0F08E4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4EA647"/>
    <w:multiLevelType w:val="multilevel"/>
    <w:tmpl w:val="FDF2E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DE62B5"/>
    <w:multiLevelType w:val="multilevel"/>
    <w:tmpl w:val="98A6A17E"/>
    <w:name w:val="ListRM"/>
    <w:lvl w:ilvl="0">
      <w:start w:val="1"/>
      <w:numFmt w:val="lowerRoman"/>
      <w:lvlText w:val="(%1)"/>
      <w:lvlJc w:val="left"/>
      <w:pPr>
        <w:tabs>
          <w:tab w:val="num" w:pos="709"/>
        </w:tabs>
        <w:ind w:left="709" w:hanging="709"/>
      </w:pPr>
      <w:rPr>
        <w:rFonts w:ascii="Arial" w:hAnsi="Arial" w:hint="default"/>
        <w:b w:val="0"/>
        <w:i w:val="0"/>
        <w:sz w:val="20"/>
        <w:szCs w:val="22"/>
      </w:rPr>
    </w:lvl>
    <w:lvl w:ilvl="1">
      <w:start w:val="1"/>
      <w:numFmt w:val="lowerRoman"/>
      <w:lvlText w:val="(%2)"/>
      <w:lvlJc w:val="left"/>
      <w:pPr>
        <w:tabs>
          <w:tab w:val="num" w:pos="1418"/>
        </w:tabs>
        <w:ind w:left="1418" w:hanging="709"/>
      </w:pPr>
      <w:rPr>
        <w:rFonts w:ascii="Arial" w:hAnsi="Arial" w:hint="default"/>
        <w:b w:val="0"/>
        <w:i w:val="0"/>
        <w:sz w:val="20"/>
        <w:szCs w:val="22"/>
      </w:rPr>
    </w:lvl>
    <w:lvl w:ilvl="2">
      <w:start w:val="1"/>
      <w:numFmt w:val="lowerRoman"/>
      <w:lvlText w:val="(%3)"/>
      <w:lvlJc w:val="left"/>
      <w:pPr>
        <w:tabs>
          <w:tab w:val="num" w:pos="2126"/>
        </w:tabs>
        <w:ind w:left="2126" w:hanging="708"/>
      </w:pPr>
      <w:rPr>
        <w:rFonts w:ascii="Arial" w:hAnsi="Arial" w:hint="default"/>
        <w:b w:val="0"/>
        <w:i w:val="0"/>
        <w:sz w:val="20"/>
        <w:szCs w:val="20"/>
      </w:rPr>
    </w:lvl>
    <w:lvl w:ilvl="3">
      <w:start w:val="1"/>
      <w:numFmt w:val="lowerRoman"/>
      <w:lvlText w:val="(%4)"/>
      <w:lvlJc w:val="left"/>
      <w:pPr>
        <w:tabs>
          <w:tab w:val="num" w:pos="2835"/>
        </w:tabs>
        <w:ind w:left="2835" w:hanging="709"/>
      </w:pPr>
      <w:rPr>
        <w:rFonts w:ascii="Arial" w:hAnsi="Arial" w:hint="default"/>
        <w:b w:val="0"/>
        <w:i w:val="0"/>
        <w:sz w:val="20"/>
      </w:rPr>
    </w:lvl>
    <w:lvl w:ilvl="4">
      <w:start w:val="1"/>
      <w:numFmt w:val="none"/>
      <w:lvlText w:val=""/>
      <w:lvlJc w:val="left"/>
      <w:pPr>
        <w:tabs>
          <w:tab w:val="num" w:pos="299"/>
        </w:tabs>
        <w:ind w:left="299" w:hanging="1008"/>
      </w:pPr>
      <w:rPr>
        <w:rFonts w:hint="default"/>
      </w:rPr>
    </w:lvl>
    <w:lvl w:ilvl="5">
      <w:start w:val="1"/>
      <w:numFmt w:val="none"/>
      <w:lvlText w:val=""/>
      <w:lvlJc w:val="left"/>
      <w:pPr>
        <w:tabs>
          <w:tab w:val="num" w:pos="443"/>
        </w:tabs>
        <w:ind w:left="443" w:hanging="1152"/>
      </w:pPr>
      <w:rPr>
        <w:rFonts w:hint="default"/>
      </w:rPr>
    </w:lvl>
    <w:lvl w:ilvl="6">
      <w:start w:val="1"/>
      <w:numFmt w:val="none"/>
      <w:lvlText w:val=""/>
      <w:lvlJc w:val="left"/>
      <w:pPr>
        <w:tabs>
          <w:tab w:val="num" w:pos="587"/>
        </w:tabs>
        <w:ind w:left="587" w:hanging="1296"/>
      </w:pPr>
      <w:rPr>
        <w:rFonts w:hint="default"/>
      </w:rPr>
    </w:lvl>
    <w:lvl w:ilvl="7">
      <w:start w:val="1"/>
      <w:numFmt w:val="none"/>
      <w:lvlText w:val=""/>
      <w:lvlJc w:val="left"/>
      <w:pPr>
        <w:tabs>
          <w:tab w:val="num" w:pos="731"/>
        </w:tabs>
        <w:ind w:left="731" w:hanging="1440"/>
      </w:pPr>
      <w:rPr>
        <w:rFonts w:hint="default"/>
      </w:rPr>
    </w:lvl>
    <w:lvl w:ilvl="8">
      <w:start w:val="1"/>
      <w:numFmt w:val="none"/>
      <w:lvlText w:val=""/>
      <w:lvlJc w:val="left"/>
      <w:pPr>
        <w:tabs>
          <w:tab w:val="num" w:pos="875"/>
        </w:tabs>
        <w:ind w:left="875" w:hanging="1584"/>
      </w:pPr>
      <w:rPr>
        <w:rFonts w:hint="default"/>
      </w:rPr>
    </w:lvl>
  </w:abstractNum>
  <w:abstractNum w:abstractNumId="8" w15:restartNumberingAfterBreak="0">
    <w:nsid w:val="0F4C1B54"/>
    <w:multiLevelType w:val="multilevel"/>
    <w:tmpl w:val="89945284"/>
    <w:lvl w:ilvl="0">
      <w:start w:val="1"/>
      <w:numFmt w:val="decimal"/>
      <w:pStyle w:val="Nagwek1"/>
      <w:lvlText w:val="%1."/>
      <w:lvlJc w:val="left"/>
      <w:pPr>
        <w:tabs>
          <w:tab w:val="num" w:pos="709"/>
        </w:tabs>
        <w:ind w:left="709" w:hanging="709"/>
      </w:pPr>
      <w:rPr>
        <w:rFonts w:asciiTheme="minorHAnsi" w:eastAsia="Times New Roman" w:hAnsiTheme="minorHAnsi" w:cstheme="minorHAnsi" w:hint="default"/>
      </w:rPr>
    </w:lvl>
    <w:lvl w:ilvl="1">
      <w:start w:val="1"/>
      <w:numFmt w:val="decimal"/>
      <w:pStyle w:val="Nagwek2"/>
      <w:lvlText w:val="%1.%2."/>
      <w:lvlJc w:val="left"/>
      <w:pPr>
        <w:tabs>
          <w:tab w:val="num" w:pos="709"/>
        </w:tabs>
        <w:ind w:left="709" w:hanging="709"/>
      </w:pPr>
      <w:rPr>
        <w:rFonts w:hint="default"/>
        <w:sz w:val="20"/>
        <w:szCs w:val="20"/>
      </w:rPr>
    </w:lvl>
    <w:lvl w:ilvl="2">
      <w:start w:val="1"/>
      <w:numFmt w:val="decimal"/>
      <w:pStyle w:val="Nagwek3"/>
      <w:lvlText w:val="%1.%2.%3."/>
      <w:lvlJc w:val="left"/>
      <w:pPr>
        <w:tabs>
          <w:tab w:val="num" w:pos="1985"/>
        </w:tabs>
        <w:ind w:left="1985" w:hanging="709"/>
      </w:pPr>
      <w:rPr>
        <w:rFonts w:hint="default"/>
        <w:sz w:val="20"/>
        <w:szCs w:val="20"/>
      </w:rPr>
    </w:lvl>
    <w:lvl w:ilvl="3">
      <w:start w:val="1"/>
      <w:numFmt w:val="lowerLetter"/>
      <w:pStyle w:val="Nagwek4"/>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pStyle w:val="ScheduleNumberedSalans"/>
      <w:suff w:val="space"/>
      <w:lvlText w:val="Załącznik %8"/>
      <w:lvlJc w:val="left"/>
      <w:pPr>
        <w:ind w:left="4962" w:firstLine="0"/>
      </w:pPr>
      <w:rPr>
        <w:rFonts w:ascii="Times New Roman" w:hAnsi="Times New Roman" w:cs="Times New Roman" w:hint="default"/>
        <w:sz w:val="20"/>
        <w:szCs w:val="20"/>
      </w:rPr>
    </w:lvl>
    <w:lvl w:ilvl="8">
      <w:start w:val="1"/>
      <w:numFmt w:val="none"/>
      <w:lvlRestart w:val="0"/>
      <w:pStyle w:val="ScheduleCrossreferenceSalans"/>
      <w:suff w:val="space"/>
      <w:lvlText w:val="Załącznik"/>
      <w:lvlJc w:val="left"/>
      <w:pPr>
        <w:ind w:left="0" w:firstLine="0"/>
      </w:pPr>
      <w:rPr>
        <w:rFonts w:hint="default"/>
      </w:rPr>
    </w:lvl>
  </w:abstractNum>
  <w:abstractNum w:abstractNumId="9" w15:restartNumberingAfterBreak="0">
    <w:nsid w:val="0F9F795B"/>
    <w:multiLevelType w:val="hybridMultilevel"/>
    <w:tmpl w:val="65A6F9F8"/>
    <w:lvl w:ilvl="0" w:tplc="3D6A59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F7E289"/>
    <w:multiLevelType w:val="multilevel"/>
    <w:tmpl w:val="4118C7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74341B"/>
    <w:multiLevelType w:val="multilevel"/>
    <w:tmpl w:val="17D82F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673EDE3"/>
    <w:multiLevelType w:val="multilevel"/>
    <w:tmpl w:val="4C56F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73452D6"/>
    <w:multiLevelType w:val="multilevel"/>
    <w:tmpl w:val="281041A2"/>
    <w:lvl w:ilvl="0">
      <w:start w:val="1"/>
      <w:numFmt w:val="upperLetter"/>
      <w:pStyle w:val="Listcapital1Salans"/>
      <w:lvlText w:val="(%1)"/>
      <w:lvlJc w:val="left"/>
      <w:pPr>
        <w:tabs>
          <w:tab w:val="num" w:pos="709"/>
        </w:tabs>
        <w:ind w:left="709" w:hanging="709"/>
      </w:pPr>
      <w:rPr>
        <w:rFonts w:hint="default"/>
      </w:rPr>
    </w:lvl>
    <w:lvl w:ilvl="1">
      <w:start w:val="1"/>
      <w:numFmt w:val="upperLetter"/>
      <w:pStyle w:val="Listcapital2Salans"/>
      <w:lvlText w:val="(%2)"/>
      <w:lvlJc w:val="left"/>
      <w:pPr>
        <w:tabs>
          <w:tab w:val="num" w:pos="1418"/>
        </w:tabs>
        <w:ind w:left="1418" w:hanging="709"/>
      </w:pPr>
      <w:rPr>
        <w:rFonts w:hint="default"/>
      </w:rPr>
    </w:lvl>
    <w:lvl w:ilvl="2">
      <w:start w:val="1"/>
      <w:numFmt w:val="upperLetter"/>
      <w:pStyle w:val="Listcapital3Salans"/>
      <w:lvlText w:val="(%3)"/>
      <w:lvlJc w:val="left"/>
      <w:pPr>
        <w:tabs>
          <w:tab w:val="num" w:pos="2126"/>
        </w:tabs>
        <w:ind w:left="2126" w:hanging="708"/>
      </w:pPr>
      <w:rPr>
        <w:rFonts w:hint="default"/>
      </w:rPr>
    </w:lvl>
    <w:lvl w:ilvl="3">
      <w:start w:val="1"/>
      <w:numFmt w:val="upperLetter"/>
      <w:pStyle w:val="Listcapital4Salans"/>
      <w:lvlText w:val="(%4)"/>
      <w:lvlJc w:val="right"/>
      <w:pPr>
        <w:tabs>
          <w:tab w:val="num" w:pos="2835"/>
        </w:tabs>
        <w:ind w:left="2835" w:hanging="709"/>
      </w:pPr>
      <w:rPr>
        <w:rFonts w:hint="default"/>
      </w:rPr>
    </w:lvl>
    <w:lvl w:ilvl="4">
      <w:start w:val="1"/>
      <w:numFmt w:val="bullet"/>
      <w:lvlRestart w:val="0"/>
      <w:pStyle w:val="Listdash1Salans"/>
      <w:lvlText w:val="-"/>
      <w:lvlJc w:val="left"/>
      <w:pPr>
        <w:tabs>
          <w:tab w:val="num" w:pos="709"/>
        </w:tabs>
        <w:ind w:left="709" w:hanging="709"/>
      </w:pPr>
      <w:rPr>
        <w:rFonts w:ascii="Times New Roman" w:hAnsi="Times New Roman" w:cs="Times New Roman" w:hint="default"/>
      </w:rPr>
    </w:lvl>
    <w:lvl w:ilvl="5">
      <w:start w:val="1"/>
      <w:numFmt w:val="bullet"/>
      <w:lvlRestart w:val="0"/>
      <w:pStyle w:val="Listdash2Salans"/>
      <w:lvlText w:val="-"/>
      <w:lvlJc w:val="left"/>
      <w:pPr>
        <w:tabs>
          <w:tab w:val="num" w:pos="1418"/>
        </w:tabs>
        <w:ind w:left="1418" w:hanging="709"/>
      </w:pPr>
      <w:rPr>
        <w:rFonts w:ascii="Times New Roman" w:hAnsi="Times New Roman" w:cs="Times New Roman" w:hint="default"/>
      </w:rPr>
    </w:lvl>
    <w:lvl w:ilvl="6">
      <w:start w:val="1"/>
      <w:numFmt w:val="bullet"/>
      <w:lvlRestart w:val="0"/>
      <w:pStyle w:val="Listdash3Salans"/>
      <w:lvlText w:val="-"/>
      <w:lvlJc w:val="left"/>
      <w:pPr>
        <w:tabs>
          <w:tab w:val="num" w:pos="2126"/>
        </w:tabs>
        <w:ind w:left="2126" w:hanging="708"/>
      </w:pPr>
      <w:rPr>
        <w:rFonts w:ascii="Times New Roman" w:hAnsi="Times New Roman" w:cs="Times New Roman" w:hint="default"/>
      </w:rPr>
    </w:lvl>
    <w:lvl w:ilvl="7">
      <w:start w:val="1"/>
      <w:numFmt w:val="bullet"/>
      <w:lvlRestart w:val="0"/>
      <w:pStyle w:val="Listdash4Salans"/>
      <w:lvlText w:val="-"/>
      <w:lvlJc w:val="left"/>
      <w:pPr>
        <w:tabs>
          <w:tab w:val="num" w:pos="2835"/>
        </w:tabs>
        <w:ind w:left="2835" w:hanging="709"/>
      </w:pPr>
      <w:rPr>
        <w:rFonts w:ascii="Times New Roman" w:hAnsi="Times New Roman" w:cs="Times New Roman"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177E689C"/>
    <w:multiLevelType w:val="hybridMultilevel"/>
    <w:tmpl w:val="E0801B7E"/>
    <w:lvl w:ilvl="0" w:tplc="5D364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8982908"/>
    <w:multiLevelType w:val="hybridMultilevel"/>
    <w:tmpl w:val="B08C9F5A"/>
    <w:lvl w:ilvl="0" w:tplc="5D364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EA25C9B"/>
    <w:multiLevelType w:val="hybridMultilevel"/>
    <w:tmpl w:val="02E0912E"/>
    <w:lvl w:ilvl="0" w:tplc="5D364D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51967E4"/>
    <w:multiLevelType w:val="hybridMultilevel"/>
    <w:tmpl w:val="A3D6E650"/>
    <w:lvl w:ilvl="0" w:tplc="5D364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81722E6"/>
    <w:multiLevelType w:val="hybridMultilevel"/>
    <w:tmpl w:val="1A847DEE"/>
    <w:lvl w:ilvl="0" w:tplc="5D364D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8A322CD"/>
    <w:multiLevelType w:val="multilevel"/>
    <w:tmpl w:val="3440D820"/>
    <w:name w:val="SalansNum"/>
    <w:lvl w:ilvl="0">
      <w:start w:val="1"/>
      <w:numFmt w:val="decimal"/>
      <w:lvlText w:val="(%1)"/>
      <w:lvlJc w:val="left"/>
      <w:pPr>
        <w:tabs>
          <w:tab w:val="num" w:pos="709"/>
        </w:tabs>
        <w:ind w:left="709" w:hanging="709"/>
      </w:pPr>
      <w:rPr>
        <w:rFonts w:hint="default"/>
      </w:rPr>
    </w:lvl>
    <w:lvl w:ilvl="1">
      <w:start w:val="1"/>
      <w:numFmt w:val="decimal"/>
      <w:lvlText w:val="(%2)"/>
      <w:lvlJc w:val="left"/>
      <w:pPr>
        <w:tabs>
          <w:tab w:val="num" w:pos="1418"/>
        </w:tabs>
        <w:ind w:left="1418" w:hanging="709"/>
      </w:pPr>
      <w:rPr>
        <w:rFonts w:hint="default"/>
      </w:rPr>
    </w:lvl>
    <w:lvl w:ilvl="2">
      <w:start w:val="1"/>
      <w:numFmt w:val="decimal"/>
      <w:lvlText w:val="(%3)"/>
      <w:lvlJc w:val="left"/>
      <w:pPr>
        <w:tabs>
          <w:tab w:val="num" w:pos="2126"/>
        </w:tabs>
        <w:ind w:left="2126" w:hanging="708"/>
      </w:pPr>
      <w:rPr>
        <w:rFonts w:hint="default"/>
      </w:rPr>
    </w:lvl>
    <w:lvl w:ilvl="3">
      <w:start w:val="1"/>
      <w:numFmt w:val="decimal"/>
      <w:lvlText w:val="(%4)"/>
      <w:lvlJc w:val="left"/>
      <w:pPr>
        <w:tabs>
          <w:tab w:val="num" w:pos="2835"/>
        </w:tabs>
        <w:ind w:left="2835" w:hanging="709"/>
      </w:pPr>
      <w:rPr>
        <w:rFonts w:hint="default"/>
      </w:rPr>
    </w:lvl>
    <w:lvl w:ilvl="4">
      <w:start w:val="1"/>
      <w:numFmt w:val="none"/>
      <w:lvlText w:val="check style"/>
      <w:lvlJc w:val="left"/>
      <w:pPr>
        <w:tabs>
          <w:tab w:val="num" w:pos="3544"/>
        </w:tabs>
        <w:ind w:left="3544" w:hanging="709"/>
      </w:pPr>
      <w:rPr>
        <w:rFonts w:hint="default"/>
      </w:rPr>
    </w:lvl>
    <w:lvl w:ilvl="5">
      <w:start w:val="1"/>
      <w:numFmt w:val="none"/>
      <w:lvlText w:val="check style"/>
      <w:lvlJc w:val="left"/>
      <w:pPr>
        <w:tabs>
          <w:tab w:val="num" w:pos="3544"/>
        </w:tabs>
        <w:ind w:left="3544" w:hanging="709"/>
      </w:pPr>
      <w:rPr>
        <w:rFonts w:hint="default"/>
      </w:rPr>
    </w:lvl>
    <w:lvl w:ilvl="6">
      <w:start w:val="1"/>
      <w:numFmt w:val="none"/>
      <w:lvlText w:val="check style"/>
      <w:lvlJc w:val="left"/>
      <w:pPr>
        <w:tabs>
          <w:tab w:val="num" w:pos="3544"/>
        </w:tabs>
        <w:ind w:left="3544" w:hanging="709"/>
      </w:pPr>
      <w:rPr>
        <w:rFonts w:hint="default"/>
      </w:rPr>
    </w:lvl>
    <w:lvl w:ilvl="7">
      <w:start w:val="1"/>
      <w:numFmt w:val="none"/>
      <w:lvlText w:val="check style"/>
      <w:lvlJc w:val="left"/>
      <w:pPr>
        <w:tabs>
          <w:tab w:val="num" w:pos="3544"/>
        </w:tabs>
        <w:ind w:left="3544" w:hanging="709"/>
      </w:pPr>
      <w:rPr>
        <w:rFonts w:hint="default"/>
      </w:rPr>
    </w:lvl>
    <w:lvl w:ilvl="8">
      <w:start w:val="1"/>
      <w:numFmt w:val="none"/>
      <w:lvlText w:val="check style"/>
      <w:lvlJc w:val="left"/>
      <w:pPr>
        <w:tabs>
          <w:tab w:val="num" w:pos="3544"/>
        </w:tabs>
        <w:ind w:left="3544" w:hanging="709"/>
      </w:pPr>
      <w:rPr>
        <w:rFonts w:hint="default"/>
      </w:rPr>
    </w:lvl>
  </w:abstractNum>
  <w:abstractNum w:abstractNumId="20" w15:restartNumberingAfterBreak="0">
    <w:nsid w:val="2C0A3B90"/>
    <w:multiLevelType w:val="hybridMultilevel"/>
    <w:tmpl w:val="60ACFDC0"/>
    <w:lvl w:ilvl="0" w:tplc="5D364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EC47D74"/>
    <w:multiLevelType w:val="hybridMultilevel"/>
    <w:tmpl w:val="BA4C8474"/>
    <w:lvl w:ilvl="0" w:tplc="C3648944">
      <w:numFmt w:val="none"/>
      <w:lvlText w:val=""/>
      <w:lvlJc w:val="left"/>
      <w:pPr>
        <w:tabs>
          <w:tab w:val="num" w:pos="360"/>
        </w:tabs>
      </w:pPr>
    </w:lvl>
    <w:lvl w:ilvl="1" w:tplc="739E0390">
      <w:start w:val="1"/>
      <w:numFmt w:val="lowerLetter"/>
      <w:lvlText w:val="%2."/>
      <w:lvlJc w:val="left"/>
      <w:pPr>
        <w:ind w:left="1440" w:hanging="360"/>
      </w:pPr>
    </w:lvl>
    <w:lvl w:ilvl="2" w:tplc="2EEC8EB2">
      <w:start w:val="1"/>
      <w:numFmt w:val="lowerRoman"/>
      <w:lvlText w:val="%3."/>
      <w:lvlJc w:val="right"/>
      <w:pPr>
        <w:ind w:left="2160" w:hanging="180"/>
      </w:pPr>
    </w:lvl>
    <w:lvl w:ilvl="3" w:tplc="C2BC3B9A">
      <w:start w:val="1"/>
      <w:numFmt w:val="decimal"/>
      <w:lvlText w:val="%4."/>
      <w:lvlJc w:val="left"/>
      <w:pPr>
        <w:ind w:left="2880" w:hanging="360"/>
      </w:pPr>
    </w:lvl>
    <w:lvl w:ilvl="4" w:tplc="E8CC87DC">
      <w:start w:val="1"/>
      <w:numFmt w:val="lowerLetter"/>
      <w:lvlText w:val="%5."/>
      <w:lvlJc w:val="left"/>
      <w:pPr>
        <w:ind w:left="3600" w:hanging="360"/>
      </w:pPr>
    </w:lvl>
    <w:lvl w:ilvl="5" w:tplc="99E6BAC2">
      <w:start w:val="1"/>
      <w:numFmt w:val="lowerRoman"/>
      <w:lvlText w:val="%6."/>
      <w:lvlJc w:val="right"/>
      <w:pPr>
        <w:ind w:left="4320" w:hanging="180"/>
      </w:pPr>
    </w:lvl>
    <w:lvl w:ilvl="6" w:tplc="196C950A">
      <w:start w:val="1"/>
      <w:numFmt w:val="decimal"/>
      <w:lvlText w:val="%7."/>
      <w:lvlJc w:val="left"/>
      <w:pPr>
        <w:ind w:left="5040" w:hanging="360"/>
      </w:pPr>
    </w:lvl>
    <w:lvl w:ilvl="7" w:tplc="2B90ACBC">
      <w:start w:val="1"/>
      <w:numFmt w:val="lowerLetter"/>
      <w:lvlText w:val="%8."/>
      <w:lvlJc w:val="left"/>
      <w:pPr>
        <w:ind w:left="5760" w:hanging="360"/>
      </w:pPr>
    </w:lvl>
    <w:lvl w:ilvl="8" w:tplc="2A72AA50">
      <w:start w:val="1"/>
      <w:numFmt w:val="lowerRoman"/>
      <w:lvlText w:val="%9."/>
      <w:lvlJc w:val="right"/>
      <w:pPr>
        <w:ind w:left="6480" w:hanging="180"/>
      </w:pPr>
    </w:lvl>
  </w:abstractNum>
  <w:abstractNum w:abstractNumId="22" w15:restartNumberingAfterBreak="0">
    <w:nsid w:val="33BA1DCE"/>
    <w:multiLevelType w:val="multilevel"/>
    <w:tmpl w:val="3440D820"/>
    <w:name w:val="SalansLL"/>
    <w:lvl w:ilvl="0">
      <w:start w:val="1"/>
      <w:numFmt w:val="decimal"/>
      <w:lvlText w:val="(%1)"/>
      <w:lvlJc w:val="left"/>
      <w:pPr>
        <w:tabs>
          <w:tab w:val="num" w:pos="709"/>
        </w:tabs>
        <w:ind w:left="709" w:hanging="709"/>
      </w:pPr>
      <w:rPr>
        <w:rFonts w:hint="default"/>
      </w:rPr>
    </w:lvl>
    <w:lvl w:ilvl="1">
      <w:start w:val="1"/>
      <w:numFmt w:val="decimal"/>
      <w:lvlText w:val="(%2)"/>
      <w:lvlJc w:val="left"/>
      <w:pPr>
        <w:tabs>
          <w:tab w:val="num" w:pos="1418"/>
        </w:tabs>
        <w:ind w:left="1418" w:hanging="709"/>
      </w:pPr>
      <w:rPr>
        <w:rFonts w:hint="default"/>
      </w:rPr>
    </w:lvl>
    <w:lvl w:ilvl="2">
      <w:start w:val="1"/>
      <w:numFmt w:val="decimal"/>
      <w:lvlText w:val="(%3)"/>
      <w:lvlJc w:val="left"/>
      <w:pPr>
        <w:tabs>
          <w:tab w:val="num" w:pos="2126"/>
        </w:tabs>
        <w:ind w:left="2126" w:hanging="708"/>
      </w:pPr>
      <w:rPr>
        <w:rFonts w:hint="default"/>
      </w:rPr>
    </w:lvl>
    <w:lvl w:ilvl="3">
      <w:start w:val="1"/>
      <w:numFmt w:val="decimal"/>
      <w:lvlText w:val="(%4)"/>
      <w:lvlJc w:val="left"/>
      <w:pPr>
        <w:tabs>
          <w:tab w:val="num" w:pos="2835"/>
        </w:tabs>
        <w:ind w:left="2835" w:hanging="709"/>
      </w:pPr>
      <w:rPr>
        <w:rFonts w:hint="default"/>
      </w:rPr>
    </w:lvl>
    <w:lvl w:ilvl="4">
      <w:start w:val="1"/>
      <w:numFmt w:val="none"/>
      <w:lvlText w:val="check style"/>
      <w:lvlJc w:val="left"/>
      <w:pPr>
        <w:tabs>
          <w:tab w:val="num" w:pos="3544"/>
        </w:tabs>
        <w:ind w:left="3544" w:hanging="709"/>
      </w:pPr>
      <w:rPr>
        <w:rFonts w:hint="default"/>
      </w:rPr>
    </w:lvl>
    <w:lvl w:ilvl="5">
      <w:start w:val="1"/>
      <w:numFmt w:val="none"/>
      <w:lvlText w:val="check style"/>
      <w:lvlJc w:val="left"/>
      <w:pPr>
        <w:tabs>
          <w:tab w:val="num" w:pos="3544"/>
        </w:tabs>
        <w:ind w:left="3544" w:hanging="709"/>
      </w:pPr>
      <w:rPr>
        <w:rFonts w:hint="default"/>
      </w:rPr>
    </w:lvl>
    <w:lvl w:ilvl="6">
      <w:start w:val="1"/>
      <w:numFmt w:val="none"/>
      <w:lvlText w:val="check style"/>
      <w:lvlJc w:val="left"/>
      <w:pPr>
        <w:tabs>
          <w:tab w:val="num" w:pos="3544"/>
        </w:tabs>
        <w:ind w:left="3544" w:hanging="709"/>
      </w:pPr>
      <w:rPr>
        <w:rFonts w:hint="default"/>
      </w:rPr>
    </w:lvl>
    <w:lvl w:ilvl="7">
      <w:start w:val="1"/>
      <w:numFmt w:val="none"/>
      <w:lvlText w:val="check style"/>
      <w:lvlJc w:val="left"/>
      <w:pPr>
        <w:tabs>
          <w:tab w:val="num" w:pos="3544"/>
        </w:tabs>
        <w:ind w:left="3544" w:hanging="709"/>
      </w:pPr>
      <w:rPr>
        <w:rFonts w:hint="default"/>
      </w:rPr>
    </w:lvl>
    <w:lvl w:ilvl="8">
      <w:start w:val="1"/>
      <w:numFmt w:val="none"/>
      <w:lvlText w:val="check style"/>
      <w:lvlJc w:val="left"/>
      <w:pPr>
        <w:tabs>
          <w:tab w:val="num" w:pos="3544"/>
        </w:tabs>
        <w:ind w:left="3544" w:hanging="709"/>
      </w:pPr>
      <w:rPr>
        <w:rFonts w:hint="default"/>
      </w:rPr>
    </w:lvl>
  </w:abstractNum>
  <w:abstractNum w:abstractNumId="23" w15:restartNumberingAfterBreak="0">
    <w:nsid w:val="364E0C35"/>
    <w:multiLevelType w:val="hybridMultilevel"/>
    <w:tmpl w:val="237A5062"/>
    <w:lvl w:ilvl="0" w:tplc="5D364D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85F5DB6"/>
    <w:multiLevelType w:val="multilevel"/>
    <w:tmpl w:val="D2BC029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418"/>
        </w:tabs>
        <w:ind w:left="1418" w:hanging="709"/>
      </w:pPr>
      <w:rPr>
        <w:rFonts w:hint="default"/>
        <w:sz w:val="20"/>
      </w:rPr>
    </w:lvl>
    <w:lvl w:ilvl="3">
      <w:start w:val="1"/>
      <w:numFmt w:val="lowerLetter"/>
      <w:lvlText w:val="(%4)"/>
      <w:lvlJc w:val="left"/>
      <w:pPr>
        <w:tabs>
          <w:tab w:val="num" w:pos="2126"/>
        </w:tabs>
        <w:ind w:left="2126" w:hanging="708"/>
      </w:pPr>
      <w:rPr>
        <w:rFonts w:hint="default"/>
      </w:rPr>
    </w:lvl>
    <w:lvl w:ilvl="4">
      <w:start w:val="1"/>
      <w:numFmt w:val="lowerRoman"/>
      <w:pStyle w:val="Nagwek5"/>
      <w:lvlText w:val="(%5)"/>
      <w:lvlJc w:val="left"/>
      <w:pPr>
        <w:tabs>
          <w:tab w:val="num" w:pos="2835"/>
        </w:tabs>
        <w:ind w:left="2835" w:hanging="709"/>
      </w:pPr>
      <w:rPr>
        <w:rFonts w:hint="default"/>
      </w:rPr>
    </w:lvl>
    <w:lvl w:ilvl="5">
      <w:start w:val="1"/>
      <w:numFmt w:val="upperLetter"/>
      <w:pStyle w:val="Nagwek6"/>
      <w:lvlText w:val="(%6)"/>
      <w:lvlJc w:val="left"/>
      <w:pPr>
        <w:tabs>
          <w:tab w:val="num" w:pos="3544"/>
        </w:tabs>
        <w:ind w:left="3544" w:hanging="709"/>
      </w:pPr>
      <w:rPr>
        <w:rFonts w:hint="default"/>
      </w:rPr>
    </w:lvl>
    <w:lvl w:ilvl="6">
      <w:start w:val="1"/>
      <w:numFmt w:val="bullet"/>
      <w:pStyle w:val="Nagwek7"/>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25" w15:restartNumberingAfterBreak="0">
    <w:nsid w:val="38704DC1"/>
    <w:multiLevelType w:val="hybridMultilevel"/>
    <w:tmpl w:val="5BECD3B2"/>
    <w:lvl w:ilvl="0" w:tplc="5D364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8B10D29"/>
    <w:multiLevelType w:val="hybridMultilevel"/>
    <w:tmpl w:val="00BCA608"/>
    <w:lvl w:ilvl="0" w:tplc="5D364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9966CC5"/>
    <w:multiLevelType w:val="multilevel"/>
    <w:tmpl w:val="AA6A40D2"/>
    <w:name w:val="SalansLC"/>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1418" w:hanging="709"/>
      </w:pPr>
      <w:rPr>
        <w:rFonts w:hint="default"/>
        <w:sz w:val="18"/>
      </w:rPr>
    </w:lvl>
    <w:lvl w:ilvl="3">
      <w:start w:val="1"/>
      <w:numFmt w:val="lowerLetter"/>
      <w:lvlText w:val="(%4)"/>
      <w:lvlJc w:val="left"/>
      <w:pPr>
        <w:tabs>
          <w:tab w:val="num" w:pos="709"/>
        </w:tabs>
        <w:ind w:left="2126" w:hanging="70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99C6473"/>
    <w:multiLevelType w:val="multilevel"/>
    <w:tmpl w:val="0498B50E"/>
    <w:name w:val="SalansLC3"/>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418"/>
        </w:tabs>
        <w:ind w:left="1418" w:hanging="709"/>
      </w:pPr>
      <w:rPr>
        <w:rFonts w:hint="default"/>
        <w:sz w:val="18"/>
      </w:rPr>
    </w:lvl>
    <w:lvl w:ilvl="3">
      <w:start w:val="1"/>
      <w:numFmt w:val="lowerLetter"/>
      <w:lvlText w:val="(%4)"/>
      <w:lvlJc w:val="left"/>
      <w:pPr>
        <w:tabs>
          <w:tab w:val="num" w:pos="2126"/>
        </w:tabs>
        <w:ind w:left="2126" w:hanging="70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9C2F958"/>
    <w:multiLevelType w:val="multilevel"/>
    <w:tmpl w:val="6CA0C5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E2021CC"/>
    <w:multiLevelType w:val="hybridMultilevel"/>
    <w:tmpl w:val="8D80EB8E"/>
    <w:lvl w:ilvl="0" w:tplc="5D364D8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3FC76E73"/>
    <w:multiLevelType w:val="hybridMultilevel"/>
    <w:tmpl w:val="F05242FA"/>
    <w:lvl w:ilvl="0" w:tplc="5D364D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40767CB6"/>
    <w:multiLevelType w:val="multilevel"/>
    <w:tmpl w:val="29609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0D61D1F"/>
    <w:multiLevelType w:val="hybridMultilevel"/>
    <w:tmpl w:val="50DA4196"/>
    <w:lvl w:ilvl="0" w:tplc="5D364D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42E45BCF"/>
    <w:multiLevelType w:val="multilevel"/>
    <w:tmpl w:val="3232F252"/>
    <w:name w:val="SalansLA2"/>
    <w:lvl w:ilvl="0">
      <w:start w:val="1"/>
      <w:numFmt w:val="decimal"/>
      <w:lvlText w:val="%1."/>
      <w:lvlJc w:val="left"/>
      <w:pPr>
        <w:tabs>
          <w:tab w:val="num" w:pos="0"/>
        </w:tabs>
        <w:ind w:left="708" w:hanging="708"/>
      </w:pPr>
      <w:rPr>
        <w:rFonts w:ascii="Arial" w:hAnsi="Arial" w:hint="default"/>
        <w:b/>
        <w:i w:val="0"/>
        <w:sz w:val="20"/>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1418" w:hanging="709"/>
      </w:pPr>
      <w:rPr>
        <w:rFonts w:hint="default"/>
      </w:rPr>
    </w:lvl>
    <w:lvl w:ilvl="3">
      <w:start w:val="1"/>
      <w:numFmt w:val="lowerLetter"/>
      <w:lvlText w:val="(%4)"/>
      <w:lvlJc w:val="left"/>
      <w:pPr>
        <w:tabs>
          <w:tab w:val="num" w:pos="709"/>
        </w:tabs>
        <w:ind w:left="2126" w:hanging="708"/>
      </w:pPr>
      <w:rPr>
        <w:rFonts w:hint="default"/>
      </w:rPr>
    </w:lvl>
    <w:lvl w:ilvl="4">
      <w:start w:val="1"/>
      <w:numFmt w:val="lowerRoman"/>
      <w:lvlText w:val="(%5)"/>
      <w:lvlJc w:val="left"/>
      <w:pPr>
        <w:tabs>
          <w:tab w:val="num" w:pos="709"/>
        </w:tabs>
        <w:ind w:left="2835" w:hanging="709"/>
      </w:pPr>
      <w:rPr>
        <w:rFonts w:ascii="Arial" w:hAnsi="Arial" w:hint="default"/>
        <w:b w:val="0"/>
        <w:i w:val="0"/>
        <w:sz w:val="20"/>
      </w:rPr>
    </w:lvl>
    <w:lvl w:ilvl="5">
      <w:start w:val="1"/>
      <w:numFmt w:val="upperLetter"/>
      <w:lvlText w:val="(%6)"/>
      <w:lvlJc w:val="left"/>
      <w:pPr>
        <w:tabs>
          <w:tab w:val="num" w:pos="709"/>
        </w:tabs>
        <w:ind w:left="3544" w:hanging="709"/>
      </w:pPr>
      <w:rPr>
        <w:rFonts w:hint="default"/>
      </w:rPr>
    </w:lvl>
    <w:lvl w:ilvl="6">
      <w:start w:val="1"/>
      <w:numFmt w:val="decimal"/>
      <w:lvlText w:val="(%6)%7."/>
      <w:lvlJc w:val="left"/>
      <w:pPr>
        <w:tabs>
          <w:tab w:val="num" w:pos="0"/>
        </w:tabs>
        <w:ind w:left="4956" w:hanging="708"/>
      </w:pPr>
      <w:rPr>
        <w:rFonts w:hint="default"/>
      </w:rPr>
    </w:lvl>
    <w:lvl w:ilvl="7">
      <w:start w:val="1"/>
      <w:numFmt w:val="decimal"/>
      <w:lvlText w:val="(%6)%7.%8."/>
      <w:lvlJc w:val="left"/>
      <w:pPr>
        <w:tabs>
          <w:tab w:val="num" w:pos="0"/>
        </w:tabs>
        <w:ind w:left="5664" w:hanging="708"/>
      </w:pPr>
      <w:rPr>
        <w:rFonts w:hint="default"/>
      </w:rPr>
    </w:lvl>
    <w:lvl w:ilvl="8">
      <w:start w:val="1"/>
      <w:numFmt w:val="decimal"/>
      <w:lvlRestart w:val="0"/>
      <w:lvlText w:val="Schedule %9"/>
      <w:lvlJc w:val="left"/>
      <w:pPr>
        <w:tabs>
          <w:tab w:val="num" w:pos="0"/>
        </w:tabs>
        <w:ind w:left="0" w:firstLine="0"/>
      </w:pPr>
      <w:rPr>
        <w:rFonts w:ascii="Arial" w:hAnsi="Arial" w:hint="default"/>
        <w:b/>
        <w:i w:val="0"/>
        <w:caps/>
        <w:sz w:val="20"/>
      </w:rPr>
    </w:lvl>
  </w:abstractNum>
  <w:abstractNum w:abstractNumId="35" w15:restartNumberingAfterBreak="0">
    <w:nsid w:val="48B46059"/>
    <w:multiLevelType w:val="multilevel"/>
    <w:tmpl w:val="187A8974"/>
    <w:lvl w:ilvl="0">
      <w:start w:val="1"/>
      <w:numFmt w:val="lowerRoman"/>
      <w:pStyle w:val="Listroman1Salans"/>
      <w:lvlText w:val="(%1)"/>
      <w:lvlJc w:val="left"/>
      <w:pPr>
        <w:tabs>
          <w:tab w:val="num" w:pos="709"/>
        </w:tabs>
        <w:ind w:left="709" w:hanging="709"/>
      </w:pPr>
      <w:rPr>
        <w:rFonts w:hint="default"/>
      </w:rPr>
    </w:lvl>
    <w:lvl w:ilvl="1">
      <w:start w:val="1"/>
      <w:numFmt w:val="lowerRoman"/>
      <w:pStyle w:val="Listroman2Salans"/>
      <w:lvlText w:val="(%2)"/>
      <w:lvlJc w:val="left"/>
      <w:pPr>
        <w:tabs>
          <w:tab w:val="num" w:pos="1418"/>
        </w:tabs>
        <w:ind w:left="1418" w:hanging="709"/>
      </w:pPr>
      <w:rPr>
        <w:rFonts w:hint="default"/>
      </w:rPr>
    </w:lvl>
    <w:lvl w:ilvl="2">
      <w:start w:val="1"/>
      <w:numFmt w:val="lowerRoman"/>
      <w:pStyle w:val="Listroman3Salans"/>
      <w:lvlText w:val="(%3)"/>
      <w:lvlJc w:val="left"/>
      <w:pPr>
        <w:tabs>
          <w:tab w:val="num" w:pos="2126"/>
        </w:tabs>
        <w:ind w:left="2126" w:hanging="708"/>
      </w:pPr>
      <w:rPr>
        <w:rFonts w:hint="default"/>
      </w:rPr>
    </w:lvl>
    <w:lvl w:ilvl="3">
      <w:start w:val="1"/>
      <w:numFmt w:val="lowerRoman"/>
      <w:pStyle w:val="Listroman4Salans"/>
      <w:lvlText w:val="(%4)"/>
      <w:lvlJc w:val="left"/>
      <w:pPr>
        <w:tabs>
          <w:tab w:val="num" w:pos="2835"/>
        </w:tabs>
        <w:ind w:left="2835" w:hanging="709"/>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4B525EA1"/>
    <w:multiLevelType w:val="multilevel"/>
    <w:tmpl w:val="23C4982E"/>
    <w:name w:val="SalansNum2"/>
    <w:lvl w:ilvl="0">
      <w:start w:val="1"/>
      <w:numFmt w:val="upperLetter"/>
      <w:lvlText w:val="(%1)"/>
      <w:lvlJc w:val="left"/>
      <w:pPr>
        <w:tabs>
          <w:tab w:val="num" w:pos="360"/>
        </w:tabs>
        <w:ind w:left="360" w:hanging="360"/>
      </w:pPr>
      <w:rPr>
        <w:rFonts w:hint="default"/>
      </w:rPr>
    </w:lvl>
    <w:lvl w:ilvl="1">
      <w:start w:val="1"/>
      <w:numFmt w:val="upperLetter"/>
      <w:lvlText w:val="(%2)"/>
      <w:lvlJc w:val="left"/>
      <w:pPr>
        <w:tabs>
          <w:tab w:val="num" w:pos="1418"/>
        </w:tabs>
        <w:ind w:left="1418" w:hanging="709"/>
      </w:pPr>
      <w:rPr>
        <w:rFonts w:hint="default"/>
      </w:rPr>
    </w:lvl>
    <w:lvl w:ilvl="2">
      <w:start w:val="1"/>
      <w:numFmt w:val="upperLetter"/>
      <w:lvlText w:val="(%3)"/>
      <w:lvlJc w:val="left"/>
      <w:pPr>
        <w:tabs>
          <w:tab w:val="num" w:pos="2126"/>
        </w:tabs>
        <w:ind w:left="2126" w:hanging="708"/>
      </w:pPr>
      <w:rPr>
        <w:rFonts w:hint="default"/>
      </w:rPr>
    </w:lvl>
    <w:lvl w:ilvl="3">
      <w:start w:val="1"/>
      <w:numFmt w:val="upperLetter"/>
      <w:lvlText w:val="(%4)"/>
      <w:lvlJc w:val="left"/>
      <w:pPr>
        <w:tabs>
          <w:tab w:val="num" w:pos="2835"/>
        </w:tabs>
        <w:ind w:left="2835" w:hanging="709"/>
      </w:pPr>
      <w:rPr>
        <w:rFonts w:hint="default"/>
      </w:rPr>
    </w:lvl>
    <w:lvl w:ilvl="4">
      <w:start w:val="1"/>
      <w:numFmt w:val="none"/>
      <w:lvlText w:val="check style"/>
      <w:lvlJc w:val="left"/>
      <w:pPr>
        <w:tabs>
          <w:tab w:val="num" w:pos="2835"/>
        </w:tabs>
        <w:ind w:left="2835" w:hanging="709"/>
      </w:pPr>
      <w:rPr>
        <w:rFonts w:hint="default"/>
      </w:rPr>
    </w:lvl>
    <w:lvl w:ilvl="5">
      <w:start w:val="1"/>
      <w:numFmt w:val="none"/>
      <w:lvlText w:val="check style"/>
      <w:lvlJc w:val="left"/>
      <w:pPr>
        <w:tabs>
          <w:tab w:val="num" w:pos="2835"/>
        </w:tabs>
        <w:ind w:left="2835" w:hanging="709"/>
      </w:pPr>
      <w:rPr>
        <w:rFonts w:hint="default"/>
      </w:rPr>
    </w:lvl>
    <w:lvl w:ilvl="6">
      <w:start w:val="1"/>
      <w:numFmt w:val="none"/>
      <w:lvlText w:val="check style"/>
      <w:lvlJc w:val="left"/>
      <w:pPr>
        <w:tabs>
          <w:tab w:val="num" w:pos="2835"/>
        </w:tabs>
        <w:ind w:left="2835" w:hanging="709"/>
      </w:pPr>
      <w:rPr>
        <w:rFonts w:hint="default"/>
      </w:rPr>
    </w:lvl>
    <w:lvl w:ilvl="7">
      <w:start w:val="1"/>
      <w:numFmt w:val="none"/>
      <w:lvlText w:val="check style"/>
      <w:lvlJc w:val="left"/>
      <w:pPr>
        <w:tabs>
          <w:tab w:val="num" w:pos="2835"/>
        </w:tabs>
        <w:ind w:left="2835" w:hanging="709"/>
      </w:pPr>
      <w:rPr>
        <w:rFonts w:hint="default"/>
      </w:rPr>
    </w:lvl>
    <w:lvl w:ilvl="8">
      <w:start w:val="1"/>
      <w:numFmt w:val="none"/>
      <w:lvlText w:val="check style"/>
      <w:lvlJc w:val="left"/>
      <w:pPr>
        <w:tabs>
          <w:tab w:val="num" w:pos="2835"/>
        </w:tabs>
        <w:ind w:left="2835" w:hanging="709"/>
      </w:pPr>
      <w:rPr>
        <w:rFonts w:hint="default"/>
      </w:rPr>
    </w:lvl>
  </w:abstractNum>
  <w:abstractNum w:abstractNumId="37" w15:restartNumberingAfterBreak="0">
    <w:nsid w:val="4F5B1CA2"/>
    <w:multiLevelType w:val="hybridMultilevel"/>
    <w:tmpl w:val="2E802FE2"/>
    <w:lvl w:ilvl="0" w:tplc="5D364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F790899"/>
    <w:multiLevelType w:val="hybridMultilevel"/>
    <w:tmpl w:val="0D4444D2"/>
    <w:lvl w:ilvl="0" w:tplc="5D364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CEA34A9"/>
    <w:multiLevelType w:val="hybridMultilevel"/>
    <w:tmpl w:val="F308FC20"/>
    <w:lvl w:ilvl="0" w:tplc="5D364D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5DA43A01"/>
    <w:multiLevelType w:val="hybridMultilevel"/>
    <w:tmpl w:val="D916DCF0"/>
    <w:lvl w:ilvl="0" w:tplc="5D364D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61024518"/>
    <w:multiLevelType w:val="hybridMultilevel"/>
    <w:tmpl w:val="6E3E989C"/>
    <w:lvl w:ilvl="0" w:tplc="5D364D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641B2492"/>
    <w:multiLevelType w:val="hybridMultilevel"/>
    <w:tmpl w:val="44781524"/>
    <w:lvl w:ilvl="0" w:tplc="5D364D8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6504A22A"/>
    <w:multiLevelType w:val="multilevel"/>
    <w:tmpl w:val="A1604D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520C69E"/>
    <w:multiLevelType w:val="multilevel"/>
    <w:tmpl w:val="B5146C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BAB4A6E"/>
    <w:multiLevelType w:val="hybridMultilevel"/>
    <w:tmpl w:val="54C21EC2"/>
    <w:lvl w:ilvl="0" w:tplc="5D364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CBF2DA6"/>
    <w:multiLevelType w:val="hybridMultilevel"/>
    <w:tmpl w:val="1B3E5B3C"/>
    <w:lvl w:ilvl="0" w:tplc="0415000F">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BF21D3"/>
    <w:multiLevelType w:val="hybridMultilevel"/>
    <w:tmpl w:val="5DD42C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6696894"/>
    <w:multiLevelType w:val="hybridMultilevel"/>
    <w:tmpl w:val="92A44336"/>
    <w:lvl w:ilvl="0" w:tplc="5D364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AC53C5D"/>
    <w:multiLevelType w:val="hybridMultilevel"/>
    <w:tmpl w:val="E3086DB6"/>
    <w:lvl w:ilvl="0" w:tplc="5D364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D1A2C48"/>
    <w:multiLevelType w:val="multilevel"/>
    <w:tmpl w:val="0E9E1AAA"/>
    <w:lvl w:ilvl="0">
      <w:start w:val="1"/>
      <w:numFmt w:val="decimal"/>
      <w:pStyle w:val="Listlegal1Salans"/>
      <w:lvlText w:val="%1."/>
      <w:lvlJc w:val="left"/>
      <w:pPr>
        <w:tabs>
          <w:tab w:val="num" w:pos="709"/>
        </w:tabs>
        <w:ind w:left="709" w:hanging="709"/>
      </w:pPr>
      <w:rPr>
        <w:rFonts w:hint="default"/>
      </w:rPr>
    </w:lvl>
    <w:lvl w:ilvl="1">
      <w:start w:val="1"/>
      <w:numFmt w:val="decimal"/>
      <w:pStyle w:val="Listlegal2Salans"/>
      <w:lvlText w:val="%1.%2."/>
      <w:lvlJc w:val="left"/>
      <w:pPr>
        <w:tabs>
          <w:tab w:val="num" w:pos="709"/>
        </w:tabs>
        <w:ind w:left="709" w:hanging="709"/>
      </w:pPr>
      <w:rPr>
        <w:rFonts w:hint="default"/>
      </w:rPr>
    </w:lvl>
    <w:lvl w:ilvl="2">
      <w:start w:val="1"/>
      <w:numFmt w:val="decimal"/>
      <w:pStyle w:val="Listlegal3Salans"/>
      <w:lvlText w:val="%1.%2.%3."/>
      <w:lvlJc w:val="left"/>
      <w:pPr>
        <w:tabs>
          <w:tab w:val="num" w:pos="1418"/>
        </w:tabs>
        <w:ind w:left="1418" w:hanging="709"/>
      </w:pPr>
      <w:rPr>
        <w:rFonts w:hint="default"/>
        <w:sz w:val="20"/>
      </w:rPr>
    </w:lvl>
    <w:lvl w:ilvl="3">
      <w:start w:val="1"/>
      <w:numFmt w:val="lowerLetter"/>
      <w:pStyle w:val="Listlegal4Salans"/>
      <w:lvlText w:val="(%4)"/>
      <w:lvlJc w:val="left"/>
      <w:pPr>
        <w:tabs>
          <w:tab w:val="num" w:pos="2126"/>
        </w:tabs>
        <w:ind w:left="2126" w:hanging="708"/>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15:restartNumberingAfterBreak="0">
    <w:nsid w:val="7D987B2E"/>
    <w:multiLevelType w:val="multilevel"/>
    <w:tmpl w:val="D87E13B0"/>
    <w:lvl w:ilvl="0">
      <w:start w:val="1"/>
      <w:numFmt w:val="decimal"/>
      <w:pStyle w:val="Listbracket1Salans"/>
      <w:lvlText w:val="(%1)"/>
      <w:lvlJc w:val="left"/>
      <w:pPr>
        <w:tabs>
          <w:tab w:val="num" w:pos="709"/>
        </w:tabs>
        <w:ind w:left="709" w:hanging="709"/>
      </w:pPr>
      <w:rPr>
        <w:rFonts w:hint="default"/>
        <w:b w:val="0"/>
      </w:rPr>
    </w:lvl>
    <w:lvl w:ilvl="1">
      <w:start w:val="1"/>
      <w:numFmt w:val="decimal"/>
      <w:pStyle w:val="Listbracket2Salans"/>
      <w:lvlText w:val="(%2)"/>
      <w:lvlJc w:val="left"/>
      <w:pPr>
        <w:tabs>
          <w:tab w:val="num" w:pos="1418"/>
        </w:tabs>
        <w:ind w:left="1418" w:hanging="709"/>
      </w:pPr>
      <w:rPr>
        <w:rFonts w:hint="default"/>
      </w:rPr>
    </w:lvl>
    <w:lvl w:ilvl="2">
      <w:start w:val="1"/>
      <w:numFmt w:val="decimal"/>
      <w:pStyle w:val="Listbracket3Salans"/>
      <w:lvlText w:val="(%3)"/>
      <w:lvlJc w:val="left"/>
      <w:pPr>
        <w:tabs>
          <w:tab w:val="num" w:pos="2126"/>
        </w:tabs>
        <w:ind w:left="2126" w:hanging="708"/>
      </w:pPr>
      <w:rPr>
        <w:rFonts w:hint="default"/>
      </w:rPr>
    </w:lvl>
    <w:lvl w:ilvl="3">
      <w:start w:val="1"/>
      <w:numFmt w:val="decimal"/>
      <w:pStyle w:val="Listbracket4Salans"/>
      <w:lvlText w:val="(%4)"/>
      <w:lvlJc w:val="left"/>
      <w:pPr>
        <w:tabs>
          <w:tab w:val="num" w:pos="2835"/>
        </w:tabs>
        <w:ind w:left="2835" w:hanging="709"/>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2" w15:restartNumberingAfterBreak="0">
    <w:nsid w:val="7EB0063B"/>
    <w:multiLevelType w:val="multilevel"/>
    <w:tmpl w:val="70B89B0E"/>
    <w:lvl w:ilvl="0">
      <w:start w:val="1"/>
      <w:numFmt w:val="lowerLetter"/>
      <w:pStyle w:val="Listalpha1Salans"/>
      <w:lvlText w:val="(%1)"/>
      <w:lvlJc w:val="left"/>
      <w:pPr>
        <w:ind w:left="709" w:hanging="709"/>
      </w:pPr>
      <w:rPr>
        <w:rFonts w:hint="default"/>
      </w:rPr>
    </w:lvl>
    <w:lvl w:ilvl="1">
      <w:start w:val="1"/>
      <w:numFmt w:val="lowerLetter"/>
      <w:pStyle w:val="Listalpha2Salans"/>
      <w:lvlText w:val="(%2)"/>
      <w:lvlJc w:val="left"/>
      <w:pPr>
        <w:ind w:left="1418" w:hanging="709"/>
      </w:pPr>
      <w:rPr>
        <w:rFonts w:hint="default"/>
      </w:rPr>
    </w:lvl>
    <w:lvl w:ilvl="2">
      <w:start w:val="1"/>
      <w:numFmt w:val="lowerLetter"/>
      <w:pStyle w:val="Listalpha3Salans"/>
      <w:lvlText w:val="(%3)"/>
      <w:lvlJc w:val="left"/>
      <w:pPr>
        <w:ind w:left="2127" w:hanging="709"/>
      </w:pPr>
      <w:rPr>
        <w:rFonts w:hint="default"/>
      </w:rPr>
    </w:lvl>
    <w:lvl w:ilvl="3">
      <w:start w:val="1"/>
      <w:numFmt w:val="lowerLetter"/>
      <w:pStyle w:val="Listalpha4Salans"/>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Letter"/>
      <w:lvlText w:val="(%6)"/>
      <w:lvlJc w:val="left"/>
      <w:pPr>
        <w:ind w:left="4254" w:hanging="709"/>
      </w:pPr>
      <w:rPr>
        <w:rFonts w:hint="default"/>
      </w:rPr>
    </w:lvl>
    <w:lvl w:ilvl="6">
      <w:start w:val="1"/>
      <w:numFmt w:val="lowerLetter"/>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Letter"/>
      <w:lvlText w:val="(%9)"/>
      <w:lvlJc w:val="left"/>
      <w:pPr>
        <w:ind w:left="6381" w:hanging="709"/>
      </w:pPr>
      <w:rPr>
        <w:rFonts w:hint="default"/>
      </w:rPr>
    </w:lvl>
  </w:abstractNum>
  <w:abstractNum w:abstractNumId="53" w15:restartNumberingAfterBreak="0">
    <w:nsid w:val="7F0F36CF"/>
    <w:multiLevelType w:val="hybridMultilevel"/>
    <w:tmpl w:val="AE0212C0"/>
    <w:lvl w:ilvl="0" w:tplc="5D364D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508864039">
    <w:abstractNumId w:val="21"/>
  </w:num>
  <w:num w:numId="2" w16cid:durableId="653796390">
    <w:abstractNumId w:val="51"/>
  </w:num>
  <w:num w:numId="3" w16cid:durableId="1941260480">
    <w:abstractNumId w:val="13"/>
  </w:num>
  <w:num w:numId="4" w16cid:durableId="2015648620">
    <w:abstractNumId w:val="50"/>
  </w:num>
  <w:num w:numId="5" w16cid:durableId="413283040">
    <w:abstractNumId w:val="35"/>
  </w:num>
  <w:num w:numId="6" w16cid:durableId="556209891">
    <w:abstractNumId w:val="24"/>
  </w:num>
  <w:num w:numId="7" w16cid:durableId="1632436925">
    <w:abstractNumId w:val="52"/>
  </w:num>
  <w:num w:numId="8" w16cid:durableId="11344271">
    <w:abstractNumId w:val="8"/>
  </w:num>
  <w:num w:numId="9" w16cid:durableId="1445148188">
    <w:abstractNumId w:val="46"/>
  </w:num>
  <w:num w:numId="10" w16cid:durableId="898598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3174796">
    <w:abstractNumId w:val="18"/>
  </w:num>
  <w:num w:numId="12" w16cid:durableId="1828355839">
    <w:abstractNumId w:val="31"/>
  </w:num>
  <w:num w:numId="13" w16cid:durableId="1231964179">
    <w:abstractNumId w:val="53"/>
  </w:num>
  <w:num w:numId="14" w16cid:durableId="1770157629">
    <w:abstractNumId w:val="33"/>
  </w:num>
  <w:num w:numId="15" w16cid:durableId="1571236531">
    <w:abstractNumId w:val="40"/>
  </w:num>
  <w:num w:numId="16" w16cid:durableId="1193227683">
    <w:abstractNumId w:val="30"/>
  </w:num>
  <w:num w:numId="17" w16cid:durableId="1135487618">
    <w:abstractNumId w:val="26"/>
  </w:num>
  <w:num w:numId="18" w16cid:durableId="1279797396">
    <w:abstractNumId w:val="17"/>
  </w:num>
  <w:num w:numId="19" w16cid:durableId="1184172903">
    <w:abstractNumId w:val="42"/>
  </w:num>
  <w:num w:numId="20" w16cid:durableId="286595289">
    <w:abstractNumId w:val="49"/>
  </w:num>
  <w:num w:numId="21" w16cid:durableId="665981426">
    <w:abstractNumId w:val="41"/>
  </w:num>
  <w:num w:numId="22" w16cid:durableId="340662593">
    <w:abstractNumId w:val="23"/>
  </w:num>
  <w:num w:numId="23" w16cid:durableId="424770684">
    <w:abstractNumId w:val="16"/>
  </w:num>
  <w:num w:numId="24" w16cid:durableId="1801800894">
    <w:abstractNumId w:val="48"/>
  </w:num>
  <w:num w:numId="25" w16cid:durableId="147864442">
    <w:abstractNumId w:val="45"/>
  </w:num>
  <w:num w:numId="26" w16cid:durableId="103574972">
    <w:abstractNumId w:val="39"/>
  </w:num>
  <w:num w:numId="27" w16cid:durableId="1225990154">
    <w:abstractNumId w:val="14"/>
  </w:num>
  <w:num w:numId="28" w16cid:durableId="612178463">
    <w:abstractNumId w:val="3"/>
  </w:num>
  <w:num w:numId="29" w16cid:durableId="1583251237">
    <w:abstractNumId w:val="20"/>
  </w:num>
  <w:num w:numId="30" w16cid:durableId="771977956">
    <w:abstractNumId w:val="15"/>
  </w:num>
  <w:num w:numId="31" w16cid:durableId="1144617879">
    <w:abstractNumId w:val="37"/>
  </w:num>
  <w:num w:numId="32" w16cid:durableId="999624068">
    <w:abstractNumId w:val="2"/>
  </w:num>
  <w:num w:numId="33" w16cid:durableId="1146315148">
    <w:abstractNumId w:val="38"/>
  </w:num>
  <w:num w:numId="34" w16cid:durableId="127823971">
    <w:abstractNumId w:val="25"/>
  </w:num>
  <w:num w:numId="35" w16cid:durableId="1472595411">
    <w:abstractNumId w:val="12"/>
  </w:num>
  <w:num w:numId="36" w16cid:durableId="707611444">
    <w:abstractNumId w:val="43"/>
  </w:num>
  <w:num w:numId="37" w16cid:durableId="1202939167">
    <w:abstractNumId w:val="32"/>
  </w:num>
  <w:num w:numId="38" w16cid:durableId="1199391277">
    <w:abstractNumId w:val="44"/>
  </w:num>
  <w:num w:numId="39" w16cid:durableId="1058281289">
    <w:abstractNumId w:val="5"/>
  </w:num>
  <w:num w:numId="40" w16cid:durableId="1584486487">
    <w:abstractNumId w:val="6"/>
  </w:num>
  <w:num w:numId="41" w16cid:durableId="1788501198">
    <w:abstractNumId w:val="29"/>
  </w:num>
  <w:num w:numId="42" w16cid:durableId="886917311">
    <w:abstractNumId w:val="1"/>
  </w:num>
  <w:num w:numId="43" w16cid:durableId="1499613448">
    <w:abstractNumId w:val="4"/>
  </w:num>
  <w:num w:numId="44" w16cid:durableId="1174884304">
    <w:abstractNumId w:val="10"/>
  </w:num>
  <w:num w:numId="45" w16cid:durableId="683089272">
    <w:abstractNumId w:val="11"/>
  </w:num>
  <w:num w:numId="46" w16cid:durableId="42021149">
    <w:abstractNumId w:val="47"/>
  </w:num>
  <w:num w:numId="47" w16cid:durableId="1459882296">
    <w:abstractNumId w:val="9"/>
  </w:num>
  <w:num w:numId="48" w16cid:durableId="2105033394">
    <w:abstractNumId w:val="1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33"/>
    <w:rsid w:val="00001126"/>
    <w:rsid w:val="000017A8"/>
    <w:rsid w:val="00001993"/>
    <w:rsid w:val="000032AE"/>
    <w:rsid w:val="00005387"/>
    <w:rsid w:val="000079EF"/>
    <w:rsid w:val="00007F7C"/>
    <w:rsid w:val="000105EE"/>
    <w:rsid w:val="00012FC9"/>
    <w:rsid w:val="0001322F"/>
    <w:rsid w:val="00015914"/>
    <w:rsid w:val="00015BBD"/>
    <w:rsid w:val="00016F20"/>
    <w:rsid w:val="00017F21"/>
    <w:rsid w:val="00023BA9"/>
    <w:rsid w:val="00030B3C"/>
    <w:rsid w:val="00033733"/>
    <w:rsid w:val="00036A3F"/>
    <w:rsid w:val="00040ABE"/>
    <w:rsid w:val="00041665"/>
    <w:rsid w:val="00042624"/>
    <w:rsid w:val="00042800"/>
    <w:rsid w:val="00042A18"/>
    <w:rsid w:val="0005012E"/>
    <w:rsid w:val="0005082C"/>
    <w:rsid w:val="0005103F"/>
    <w:rsid w:val="0005133C"/>
    <w:rsid w:val="00051D31"/>
    <w:rsid w:val="00051DC5"/>
    <w:rsid w:val="000524B6"/>
    <w:rsid w:val="00052591"/>
    <w:rsid w:val="0005428C"/>
    <w:rsid w:val="00054A40"/>
    <w:rsid w:val="000553EF"/>
    <w:rsid w:val="00055893"/>
    <w:rsid w:val="00055E46"/>
    <w:rsid w:val="000609EF"/>
    <w:rsid w:val="00065A99"/>
    <w:rsid w:val="00065ED1"/>
    <w:rsid w:val="000726A5"/>
    <w:rsid w:val="000739A0"/>
    <w:rsid w:val="00073E8E"/>
    <w:rsid w:val="00076706"/>
    <w:rsid w:val="0007754F"/>
    <w:rsid w:val="00082CC1"/>
    <w:rsid w:val="0008438E"/>
    <w:rsid w:val="00094C37"/>
    <w:rsid w:val="00097178"/>
    <w:rsid w:val="000A0FE2"/>
    <w:rsid w:val="000A286A"/>
    <w:rsid w:val="000A38B8"/>
    <w:rsid w:val="000A79F1"/>
    <w:rsid w:val="000B01DE"/>
    <w:rsid w:val="000B0B6F"/>
    <w:rsid w:val="000B1F45"/>
    <w:rsid w:val="000B3BF3"/>
    <w:rsid w:val="000B5463"/>
    <w:rsid w:val="000B583A"/>
    <w:rsid w:val="000B5ED1"/>
    <w:rsid w:val="000B674D"/>
    <w:rsid w:val="000C1E8A"/>
    <w:rsid w:val="000C223F"/>
    <w:rsid w:val="000C327E"/>
    <w:rsid w:val="000C3385"/>
    <w:rsid w:val="000C363E"/>
    <w:rsid w:val="000C4785"/>
    <w:rsid w:val="000C5EFD"/>
    <w:rsid w:val="000C750D"/>
    <w:rsid w:val="000D0BF8"/>
    <w:rsid w:val="000D3D9C"/>
    <w:rsid w:val="000D75DE"/>
    <w:rsid w:val="000E149B"/>
    <w:rsid w:val="000E3F3A"/>
    <w:rsid w:val="000E47A6"/>
    <w:rsid w:val="000E59DB"/>
    <w:rsid w:val="000E6116"/>
    <w:rsid w:val="000F0EBA"/>
    <w:rsid w:val="000F1619"/>
    <w:rsid w:val="000F3366"/>
    <w:rsid w:val="001036BC"/>
    <w:rsid w:val="00114732"/>
    <w:rsid w:val="00115336"/>
    <w:rsid w:val="00115559"/>
    <w:rsid w:val="001164BB"/>
    <w:rsid w:val="00116718"/>
    <w:rsid w:val="00116C33"/>
    <w:rsid w:val="00116FAE"/>
    <w:rsid w:val="0011700A"/>
    <w:rsid w:val="00120021"/>
    <w:rsid w:val="00122BFC"/>
    <w:rsid w:val="00123194"/>
    <w:rsid w:val="00125BDC"/>
    <w:rsid w:val="00126BD8"/>
    <w:rsid w:val="00136A00"/>
    <w:rsid w:val="00137B77"/>
    <w:rsid w:val="001409CC"/>
    <w:rsid w:val="001437B7"/>
    <w:rsid w:val="00143F7B"/>
    <w:rsid w:val="0014511E"/>
    <w:rsid w:val="001521EB"/>
    <w:rsid w:val="00155EF0"/>
    <w:rsid w:val="00156046"/>
    <w:rsid w:val="00156A1A"/>
    <w:rsid w:val="00157221"/>
    <w:rsid w:val="001572FC"/>
    <w:rsid w:val="00163A5D"/>
    <w:rsid w:val="00164F86"/>
    <w:rsid w:val="00166547"/>
    <w:rsid w:val="001666E3"/>
    <w:rsid w:val="001668EC"/>
    <w:rsid w:val="00171D38"/>
    <w:rsid w:val="00173FDC"/>
    <w:rsid w:val="001763A9"/>
    <w:rsid w:val="00177B35"/>
    <w:rsid w:val="00180247"/>
    <w:rsid w:val="001820A8"/>
    <w:rsid w:val="00191E75"/>
    <w:rsid w:val="00191F7A"/>
    <w:rsid w:val="00195664"/>
    <w:rsid w:val="00197385"/>
    <w:rsid w:val="001A33B9"/>
    <w:rsid w:val="001A3A91"/>
    <w:rsid w:val="001A67E4"/>
    <w:rsid w:val="001B036D"/>
    <w:rsid w:val="001B1266"/>
    <w:rsid w:val="001B2529"/>
    <w:rsid w:val="001B2578"/>
    <w:rsid w:val="001B354F"/>
    <w:rsid w:val="001B7577"/>
    <w:rsid w:val="001C34E7"/>
    <w:rsid w:val="001C7A92"/>
    <w:rsid w:val="001C7E01"/>
    <w:rsid w:val="001D044E"/>
    <w:rsid w:val="001D3C2B"/>
    <w:rsid w:val="001D79A4"/>
    <w:rsid w:val="001E041A"/>
    <w:rsid w:val="001E04E2"/>
    <w:rsid w:val="001E22AB"/>
    <w:rsid w:val="001E2803"/>
    <w:rsid w:val="001E4CE9"/>
    <w:rsid w:val="001F0608"/>
    <w:rsid w:val="001F6917"/>
    <w:rsid w:val="002035DA"/>
    <w:rsid w:val="0020628C"/>
    <w:rsid w:val="002062DD"/>
    <w:rsid w:val="002137FF"/>
    <w:rsid w:val="00213DD2"/>
    <w:rsid w:val="00214122"/>
    <w:rsid w:val="00215330"/>
    <w:rsid w:val="00216FF5"/>
    <w:rsid w:val="002174E1"/>
    <w:rsid w:val="00221436"/>
    <w:rsid w:val="002218A6"/>
    <w:rsid w:val="0022259C"/>
    <w:rsid w:val="00223F07"/>
    <w:rsid w:val="00230BEC"/>
    <w:rsid w:val="0023411B"/>
    <w:rsid w:val="002441EE"/>
    <w:rsid w:val="00244C69"/>
    <w:rsid w:val="002459A0"/>
    <w:rsid w:val="0024643F"/>
    <w:rsid w:val="00246F6E"/>
    <w:rsid w:val="002475DC"/>
    <w:rsid w:val="0025046F"/>
    <w:rsid w:val="00251165"/>
    <w:rsid w:val="00253501"/>
    <w:rsid w:val="00256DDD"/>
    <w:rsid w:val="00260F51"/>
    <w:rsid w:val="002642B1"/>
    <w:rsid w:val="00270A36"/>
    <w:rsid w:val="002745AD"/>
    <w:rsid w:val="00276028"/>
    <w:rsid w:val="002764A3"/>
    <w:rsid w:val="002764FF"/>
    <w:rsid w:val="00276E7C"/>
    <w:rsid w:val="00280FEF"/>
    <w:rsid w:val="00283014"/>
    <w:rsid w:val="00287703"/>
    <w:rsid w:val="00290F5A"/>
    <w:rsid w:val="00291CF3"/>
    <w:rsid w:val="0029606E"/>
    <w:rsid w:val="00296C87"/>
    <w:rsid w:val="002A26AE"/>
    <w:rsid w:val="002A67CC"/>
    <w:rsid w:val="002A6BB6"/>
    <w:rsid w:val="002A6E62"/>
    <w:rsid w:val="002C11B9"/>
    <w:rsid w:val="002C2508"/>
    <w:rsid w:val="002C2AE7"/>
    <w:rsid w:val="002C4F51"/>
    <w:rsid w:val="002C7DF7"/>
    <w:rsid w:val="002D2138"/>
    <w:rsid w:val="002D4FCF"/>
    <w:rsid w:val="002D5689"/>
    <w:rsid w:val="002D7D79"/>
    <w:rsid w:val="002E6B6D"/>
    <w:rsid w:val="002E6F9E"/>
    <w:rsid w:val="002E7DCC"/>
    <w:rsid w:val="002F00DC"/>
    <w:rsid w:val="002F1442"/>
    <w:rsid w:val="002F193E"/>
    <w:rsid w:val="002F4C4E"/>
    <w:rsid w:val="002F5B65"/>
    <w:rsid w:val="00304644"/>
    <w:rsid w:val="00304CCC"/>
    <w:rsid w:val="003054EB"/>
    <w:rsid w:val="00305ADE"/>
    <w:rsid w:val="00307745"/>
    <w:rsid w:val="00310887"/>
    <w:rsid w:val="0031234F"/>
    <w:rsid w:val="00312DA0"/>
    <w:rsid w:val="003171A5"/>
    <w:rsid w:val="00317377"/>
    <w:rsid w:val="00317410"/>
    <w:rsid w:val="00317D0A"/>
    <w:rsid w:val="00322145"/>
    <w:rsid w:val="00325D45"/>
    <w:rsid w:val="00327BC2"/>
    <w:rsid w:val="00332EDC"/>
    <w:rsid w:val="00332F26"/>
    <w:rsid w:val="003331D4"/>
    <w:rsid w:val="00334362"/>
    <w:rsid w:val="00335151"/>
    <w:rsid w:val="00335D73"/>
    <w:rsid w:val="00336692"/>
    <w:rsid w:val="003376E2"/>
    <w:rsid w:val="003423D2"/>
    <w:rsid w:val="00343117"/>
    <w:rsid w:val="003432BF"/>
    <w:rsid w:val="00346DA6"/>
    <w:rsid w:val="00350643"/>
    <w:rsid w:val="0035183D"/>
    <w:rsid w:val="00352E63"/>
    <w:rsid w:val="00353EE0"/>
    <w:rsid w:val="003542B2"/>
    <w:rsid w:val="00354B24"/>
    <w:rsid w:val="00355BD6"/>
    <w:rsid w:val="00357115"/>
    <w:rsid w:val="00361EA5"/>
    <w:rsid w:val="00363344"/>
    <w:rsid w:val="00370EAF"/>
    <w:rsid w:val="003722FA"/>
    <w:rsid w:val="003723DB"/>
    <w:rsid w:val="00374909"/>
    <w:rsid w:val="00374CAE"/>
    <w:rsid w:val="00374D3A"/>
    <w:rsid w:val="00376AA7"/>
    <w:rsid w:val="00377057"/>
    <w:rsid w:val="0038043C"/>
    <w:rsid w:val="00380F89"/>
    <w:rsid w:val="0038355A"/>
    <w:rsid w:val="003847C9"/>
    <w:rsid w:val="003850F4"/>
    <w:rsid w:val="003908A5"/>
    <w:rsid w:val="0039145E"/>
    <w:rsid w:val="00392FED"/>
    <w:rsid w:val="003931E6"/>
    <w:rsid w:val="003A1548"/>
    <w:rsid w:val="003A159C"/>
    <w:rsid w:val="003A3783"/>
    <w:rsid w:val="003A3E81"/>
    <w:rsid w:val="003A5D8A"/>
    <w:rsid w:val="003B3CD3"/>
    <w:rsid w:val="003B4B65"/>
    <w:rsid w:val="003C5E5A"/>
    <w:rsid w:val="003C73A0"/>
    <w:rsid w:val="003C73A1"/>
    <w:rsid w:val="003D0DB8"/>
    <w:rsid w:val="003D28D3"/>
    <w:rsid w:val="003D2CB4"/>
    <w:rsid w:val="003D2D6C"/>
    <w:rsid w:val="003D364D"/>
    <w:rsid w:val="003D5490"/>
    <w:rsid w:val="003D7B75"/>
    <w:rsid w:val="003E1B16"/>
    <w:rsid w:val="003E2B54"/>
    <w:rsid w:val="003E4052"/>
    <w:rsid w:val="003E4664"/>
    <w:rsid w:val="003F57F9"/>
    <w:rsid w:val="003F593F"/>
    <w:rsid w:val="003F6FFB"/>
    <w:rsid w:val="0040279B"/>
    <w:rsid w:val="00404C41"/>
    <w:rsid w:val="00406EDC"/>
    <w:rsid w:val="00414ED7"/>
    <w:rsid w:val="00414FDA"/>
    <w:rsid w:val="0041695C"/>
    <w:rsid w:val="0042038C"/>
    <w:rsid w:val="00421F86"/>
    <w:rsid w:val="004234DD"/>
    <w:rsid w:val="00423FFC"/>
    <w:rsid w:val="00424D90"/>
    <w:rsid w:val="004256A3"/>
    <w:rsid w:val="00426792"/>
    <w:rsid w:val="0042762E"/>
    <w:rsid w:val="00430216"/>
    <w:rsid w:val="00431864"/>
    <w:rsid w:val="0043198A"/>
    <w:rsid w:val="00431AB3"/>
    <w:rsid w:val="00432B37"/>
    <w:rsid w:val="00432C15"/>
    <w:rsid w:val="004350A2"/>
    <w:rsid w:val="00440987"/>
    <w:rsid w:val="0044436A"/>
    <w:rsid w:val="00450211"/>
    <w:rsid w:val="00450D72"/>
    <w:rsid w:val="00451B21"/>
    <w:rsid w:val="004520B9"/>
    <w:rsid w:val="0045308F"/>
    <w:rsid w:val="00453EAA"/>
    <w:rsid w:val="004565AB"/>
    <w:rsid w:val="0046061E"/>
    <w:rsid w:val="00462099"/>
    <w:rsid w:val="004624E2"/>
    <w:rsid w:val="0046335F"/>
    <w:rsid w:val="00463E5E"/>
    <w:rsid w:val="00470201"/>
    <w:rsid w:val="004704D1"/>
    <w:rsid w:val="00471198"/>
    <w:rsid w:val="0047407F"/>
    <w:rsid w:val="00474664"/>
    <w:rsid w:val="00474CF6"/>
    <w:rsid w:val="004757DE"/>
    <w:rsid w:val="00475B65"/>
    <w:rsid w:val="00482637"/>
    <w:rsid w:val="00482A48"/>
    <w:rsid w:val="00482CC3"/>
    <w:rsid w:val="00483B1D"/>
    <w:rsid w:val="00491B54"/>
    <w:rsid w:val="00492786"/>
    <w:rsid w:val="00495872"/>
    <w:rsid w:val="00496E93"/>
    <w:rsid w:val="004A3E0B"/>
    <w:rsid w:val="004B4B24"/>
    <w:rsid w:val="004C17F1"/>
    <w:rsid w:val="004C5196"/>
    <w:rsid w:val="004C5887"/>
    <w:rsid w:val="004C60F8"/>
    <w:rsid w:val="004C7776"/>
    <w:rsid w:val="004D04C9"/>
    <w:rsid w:val="004D395A"/>
    <w:rsid w:val="004D5CB6"/>
    <w:rsid w:val="004D75A9"/>
    <w:rsid w:val="004D7A17"/>
    <w:rsid w:val="004E115B"/>
    <w:rsid w:val="004E5E3A"/>
    <w:rsid w:val="004E797E"/>
    <w:rsid w:val="004F2A24"/>
    <w:rsid w:val="004F3B46"/>
    <w:rsid w:val="004F4CD6"/>
    <w:rsid w:val="004F4F02"/>
    <w:rsid w:val="005007BB"/>
    <w:rsid w:val="00501EA3"/>
    <w:rsid w:val="00502D37"/>
    <w:rsid w:val="00505B84"/>
    <w:rsid w:val="00506E28"/>
    <w:rsid w:val="00507597"/>
    <w:rsid w:val="00507BB0"/>
    <w:rsid w:val="00511063"/>
    <w:rsid w:val="005145E1"/>
    <w:rsid w:val="005146DE"/>
    <w:rsid w:val="00517D44"/>
    <w:rsid w:val="00521A6A"/>
    <w:rsid w:val="005228FD"/>
    <w:rsid w:val="0052303A"/>
    <w:rsid w:val="0052611E"/>
    <w:rsid w:val="00527AFC"/>
    <w:rsid w:val="00527BC4"/>
    <w:rsid w:val="00532E05"/>
    <w:rsid w:val="00534968"/>
    <w:rsid w:val="00535AB0"/>
    <w:rsid w:val="005361A7"/>
    <w:rsid w:val="005374D6"/>
    <w:rsid w:val="005375D7"/>
    <w:rsid w:val="00537D87"/>
    <w:rsid w:val="005402CE"/>
    <w:rsid w:val="005429F9"/>
    <w:rsid w:val="00542A9E"/>
    <w:rsid w:val="00542B12"/>
    <w:rsid w:val="00543520"/>
    <w:rsid w:val="00544134"/>
    <w:rsid w:val="005446D4"/>
    <w:rsid w:val="0054607F"/>
    <w:rsid w:val="005464CA"/>
    <w:rsid w:val="00546580"/>
    <w:rsid w:val="0054695B"/>
    <w:rsid w:val="0055215C"/>
    <w:rsid w:val="00552AEA"/>
    <w:rsid w:val="005567E0"/>
    <w:rsid w:val="005574CB"/>
    <w:rsid w:val="00562BC4"/>
    <w:rsid w:val="00564FC4"/>
    <w:rsid w:val="005668E0"/>
    <w:rsid w:val="00566F0B"/>
    <w:rsid w:val="005715E3"/>
    <w:rsid w:val="0057184C"/>
    <w:rsid w:val="005754A2"/>
    <w:rsid w:val="00576016"/>
    <w:rsid w:val="005819E4"/>
    <w:rsid w:val="00582277"/>
    <w:rsid w:val="0058629B"/>
    <w:rsid w:val="00586589"/>
    <w:rsid w:val="00587466"/>
    <w:rsid w:val="00590D2C"/>
    <w:rsid w:val="00591FC3"/>
    <w:rsid w:val="00592528"/>
    <w:rsid w:val="00594557"/>
    <w:rsid w:val="005947DE"/>
    <w:rsid w:val="00595E62"/>
    <w:rsid w:val="005A1849"/>
    <w:rsid w:val="005A3F31"/>
    <w:rsid w:val="005A7BEB"/>
    <w:rsid w:val="005B43F2"/>
    <w:rsid w:val="005C572D"/>
    <w:rsid w:val="005C79A7"/>
    <w:rsid w:val="005C7CEB"/>
    <w:rsid w:val="005D4195"/>
    <w:rsid w:val="005D4659"/>
    <w:rsid w:val="005D46C6"/>
    <w:rsid w:val="005D523D"/>
    <w:rsid w:val="005E0976"/>
    <w:rsid w:val="005E31BB"/>
    <w:rsid w:val="005E3821"/>
    <w:rsid w:val="005E7515"/>
    <w:rsid w:val="005F0365"/>
    <w:rsid w:val="005F311A"/>
    <w:rsid w:val="005F3CDE"/>
    <w:rsid w:val="005F7406"/>
    <w:rsid w:val="00600A1B"/>
    <w:rsid w:val="00603520"/>
    <w:rsid w:val="0060523D"/>
    <w:rsid w:val="00606844"/>
    <w:rsid w:val="00610C6C"/>
    <w:rsid w:val="00611C6B"/>
    <w:rsid w:val="0061473A"/>
    <w:rsid w:val="00615F81"/>
    <w:rsid w:val="00620AFB"/>
    <w:rsid w:val="006240CC"/>
    <w:rsid w:val="0062504E"/>
    <w:rsid w:val="00633732"/>
    <w:rsid w:val="00634339"/>
    <w:rsid w:val="006360DE"/>
    <w:rsid w:val="006361DB"/>
    <w:rsid w:val="00636D8C"/>
    <w:rsid w:val="00636F3F"/>
    <w:rsid w:val="006370A2"/>
    <w:rsid w:val="006419F2"/>
    <w:rsid w:val="0064305C"/>
    <w:rsid w:val="0064318F"/>
    <w:rsid w:val="0065243E"/>
    <w:rsid w:val="00653227"/>
    <w:rsid w:val="00654EE8"/>
    <w:rsid w:val="0065507A"/>
    <w:rsid w:val="006550D4"/>
    <w:rsid w:val="00657AC8"/>
    <w:rsid w:val="00665365"/>
    <w:rsid w:val="006726CE"/>
    <w:rsid w:val="00672C6E"/>
    <w:rsid w:val="00673FCE"/>
    <w:rsid w:val="006745E9"/>
    <w:rsid w:val="00674D3B"/>
    <w:rsid w:val="00675206"/>
    <w:rsid w:val="00677CB4"/>
    <w:rsid w:val="00682E7A"/>
    <w:rsid w:val="0068395E"/>
    <w:rsid w:val="0068447E"/>
    <w:rsid w:val="0068464D"/>
    <w:rsid w:val="00684FF6"/>
    <w:rsid w:val="0068796F"/>
    <w:rsid w:val="006905FC"/>
    <w:rsid w:val="00690AA3"/>
    <w:rsid w:val="00693C54"/>
    <w:rsid w:val="006A22F4"/>
    <w:rsid w:val="006A6A50"/>
    <w:rsid w:val="006A6AC1"/>
    <w:rsid w:val="006B07DC"/>
    <w:rsid w:val="006B2751"/>
    <w:rsid w:val="006B2B93"/>
    <w:rsid w:val="006B36E6"/>
    <w:rsid w:val="006B39F1"/>
    <w:rsid w:val="006B6D84"/>
    <w:rsid w:val="006C0DDC"/>
    <w:rsid w:val="006C0FCA"/>
    <w:rsid w:val="006C1736"/>
    <w:rsid w:val="006C279E"/>
    <w:rsid w:val="006C31A8"/>
    <w:rsid w:val="006C4B6B"/>
    <w:rsid w:val="006C528B"/>
    <w:rsid w:val="006C7336"/>
    <w:rsid w:val="006D7DD5"/>
    <w:rsid w:val="006E0A7E"/>
    <w:rsid w:val="006E4217"/>
    <w:rsid w:val="006E4AD1"/>
    <w:rsid w:val="006E5AFF"/>
    <w:rsid w:val="006E606A"/>
    <w:rsid w:val="006F6C14"/>
    <w:rsid w:val="00710B65"/>
    <w:rsid w:val="00712093"/>
    <w:rsid w:val="00714604"/>
    <w:rsid w:val="007172BA"/>
    <w:rsid w:val="00725644"/>
    <w:rsid w:val="00726653"/>
    <w:rsid w:val="00735738"/>
    <w:rsid w:val="00736984"/>
    <w:rsid w:val="00737035"/>
    <w:rsid w:val="00741E17"/>
    <w:rsid w:val="00742FCF"/>
    <w:rsid w:val="0074393A"/>
    <w:rsid w:val="007455FE"/>
    <w:rsid w:val="0074671A"/>
    <w:rsid w:val="00746727"/>
    <w:rsid w:val="00747294"/>
    <w:rsid w:val="00747B63"/>
    <w:rsid w:val="00751665"/>
    <w:rsid w:val="007518E9"/>
    <w:rsid w:val="00752676"/>
    <w:rsid w:val="00753BF6"/>
    <w:rsid w:val="007565DD"/>
    <w:rsid w:val="00756703"/>
    <w:rsid w:val="007725B4"/>
    <w:rsid w:val="00773017"/>
    <w:rsid w:val="00773305"/>
    <w:rsid w:val="007764DB"/>
    <w:rsid w:val="00780785"/>
    <w:rsid w:val="00781153"/>
    <w:rsid w:val="007827FC"/>
    <w:rsid w:val="00783B01"/>
    <w:rsid w:val="00785AB2"/>
    <w:rsid w:val="007861AF"/>
    <w:rsid w:val="00795738"/>
    <w:rsid w:val="007958B9"/>
    <w:rsid w:val="00796C4D"/>
    <w:rsid w:val="007A3E07"/>
    <w:rsid w:val="007A400C"/>
    <w:rsid w:val="007A6B34"/>
    <w:rsid w:val="007A6DE7"/>
    <w:rsid w:val="007B2027"/>
    <w:rsid w:val="007B3EE6"/>
    <w:rsid w:val="007B4738"/>
    <w:rsid w:val="007B545E"/>
    <w:rsid w:val="007B58F2"/>
    <w:rsid w:val="007C1351"/>
    <w:rsid w:val="007C30F8"/>
    <w:rsid w:val="007C411C"/>
    <w:rsid w:val="007C4B5E"/>
    <w:rsid w:val="007C583E"/>
    <w:rsid w:val="007D0251"/>
    <w:rsid w:val="007D0B6D"/>
    <w:rsid w:val="007D4BAD"/>
    <w:rsid w:val="007D73DF"/>
    <w:rsid w:val="007D7EF7"/>
    <w:rsid w:val="007E030B"/>
    <w:rsid w:val="007E20FA"/>
    <w:rsid w:val="007E4AD6"/>
    <w:rsid w:val="007E64A7"/>
    <w:rsid w:val="007E678A"/>
    <w:rsid w:val="007E6D56"/>
    <w:rsid w:val="007E7D43"/>
    <w:rsid w:val="007F0C79"/>
    <w:rsid w:val="007F3063"/>
    <w:rsid w:val="007F3B9A"/>
    <w:rsid w:val="007F67FF"/>
    <w:rsid w:val="00802862"/>
    <w:rsid w:val="008044DD"/>
    <w:rsid w:val="008066DB"/>
    <w:rsid w:val="00810418"/>
    <w:rsid w:val="008115E8"/>
    <w:rsid w:val="00813B87"/>
    <w:rsid w:val="00815197"/>
    <w:rsid w:val="00815EF0"/>
    <w:rsid w:val="00817071"/>
    <w:rsid w:val="00821E46"/>
    <w:rsid w:val="00824559"/>
    <w:rsid w:val="00825DDE"/>
    <w:rsid w:val="00840E6E"/>
    <w:rsid w:val="008523E1"/>
    <w:rsid w:val="00853DC6"/>
    <w:rsid w:val="00854327"/>
    <w:rsid w:val="0085645C"/>
    <w:rsid w:val="00860B35"/>
    <w:rsid w:val="00864296"/>
    <w:rsid w:val="00866A04"/>
    <w:rsid w:val="00867441"/>
    <w:rsid w:val="008728CD"/>
    <w:rsid w:val="00872972"/>
    <w:rsid w:val="00873749"/>
    <w:rsid w:val="00874493"/>
    <w:rsid w:val="008777D6"/>
    <w:rsid w:val="008801D7"/>
    <w:rsid w:val="008803CA"/>
    <w:rsid w:val="00881B40"/>
    <w:rsid w:val="00884743"/>
    <w:rsid w:val="0088574A"/>
    <w:rsid w:val="0088718F"/>
    <w:rsid w:val="00887B1B"/>
    <w:rsid w:val="0089259F"/>
    <w:rsid w:val="00892E90"/>
    <w:rsid w:val="008958CB"/>
    <w:rsid w:val="00896854"/>
    <w:rsid w:val="008A088B"/>
    <w:rsid w:val="008A188E"/>
    <w:rsid w:val="008A2364"/>
    <w:rsid w:val="008A4C4C"/>
    <w:rsid w:val="008A5B06"/>
    <w:rsid w:val="008A6235"/>
    <w:rsid w:val="008A7E20"/>
    <w:rsid w:val="008B0865"/>
    <w:rsid w:val="008B13C0"/>
    <w:rsid w:val="008B32C6"/>
    <w:rsid w:val="008B7BE7"/>
    <w:rsid w:val="008B7F25"/>
    <w:rsid w:val="008C4124"/>
    <w:rsid w:val="008C4CFD"/>
    <w:rsid w:val="008C4FCD"/>
    <w:rsid w:val="008C5963"/>
    <w:rsid w:val="008C713C"/>
    <w:rsid w:val="008D0493"/>
    <w:rsid w:val="008D23C8"/>
    <w:rsid w:val="008D38A4"/>
    <w:rsid w:val="008D3E15"/>
    <w:rsid w:val="008E147A"/>
    <w:rsid w:val="008E418C"/>
    <w:rsid w:val="008F1863"/>
    <w:rsid w:val="008F2CAE"/>
    <w:rsid w:val="008F4E0B"/>
    <w:rsid w:val="008F52B1"/>
    <w:rsid w:val="008F5CA8"/>
    <w:rsid w:val="00900D86"/>
    <w:rsid w:val="00902D85"/>
    <w:rsid w:val="00907007"/>
    <w:rsid w:val="00911323"/>
    <w:rsid w:val="00913FFC"/>
    <w:rsid w:val="009145BB"/>
    <w:rsid w:val="00914DC5"/>
    <w:rsid w:val="00915FA3"/>
    <w:rsid w:val="00916418"/>
    <w:rsid w:val="00923126"/>
    <w:rsid w:val="00924C47"/>
    <w:rsid w:val="00926875"/>
    <w:rsid w:val="009303F4"/>
    <w:rsid w:val="009320BC"/>
    <w:rsid w:val="0093253C"/>
    <w:rsid w:val="009342B5"/>
    <w:rsid w:val="00935B39"/>
    <w:rsid w:val="00935C4D"/>
    <w:rsid w:val="0093762D"/>
    <w:rsid w:val="00937C13"/>
    <w:rsid w:val="00941A9A"/>
    <w:rsid w:val="00944D59"/>
    <w:rsid w:val="0094551B"/>
    <w:rsid w:val="009475D8"/>
    <w:rsid w:val="009477D1"/>
    <w:rsid w:val="0095037D"/>
    <w:rsid w:val="00950469"/>
    <w:rsid w:val="00953D00"/>
    <w:rsid w:val="00953E94"/>
    <w:rsid w:val="00954880"/>
    <w:rsid w:val="009556C1"/>
    <w:rsid w:val="0095601F"/>
    <w:rsid w:val="00956996"/>
    <w:rsid w:val="00956C37"/>
    <w:rsid w:val="00957655"/>
    <w:rsid w:val="0096064F"/>
    <w:rsid w:val="00966D82"/>
    <w:rsid w:val="00970B8C"/>
    <w:rsid w:val="00972A6D"/>
    <w:rsid w:val="00974AA1"/>
    <w:rsid w:val="00975C76"/>
    <w:rsid w:val="00977FBA"/>
    <w:rsid w:val="009820EA"/>
    <w:rsid w:val="00982A37"/>
    <w:rsid w:val="00983767"/>
    <w:rsid w:val="009867F2"/>
    <w:rsid w:val="00986BEF"/>
    <w:rsid w:val="00987D55"/>
    <w:rsid w:val="00991519"/>
    <w:rsid w:val="00993722"/>
    <w:rsid w:val="00993898"/>
    <w:rsid w:val="0099423A"/>
    <w:rsid w:val="00995318"/>
    <w:rsid w:val="0099531D"/>
    <w:rsid w:val="00996709"/>
    <w:rsid w:val="009A014B"/>
    <w:rsid w:val="009A16B2"/>
    <w:rsid w:val="009A1A88"/>
    <w:rsid w:val="009A3B99"/>
    <w:rsid w:val="009B2E8E"/>
    <w:rsid w:val="009B4357"/>
    <w:rsid w:val="009B4DB1"/>
    <w:rsid w:val="009B6C26"/>
    <w:rsid w:val="009B78D0"/>
    <w:rsid w:val="009C0D50"/>
    <w:rsid w:val="009C155C"/>
    <w:rsid w:val="009C2857"/>
    <w:rsid w:val="009C5668"/>
    <w:rsid w:val="009D5022"/>
    <w:rsid w:val="009D6D1E"/>
    <w:rsid w:val="009E22E7"/>
    <w:rsid w:val="009E2F20"/>
    <w:rsid w:val="009E4444"/>
    <w:rsid w:val="009E4627"/>
    <w:rsid w:val="009E4F86"/>
    <w:rsid w:val="009E6BBA"/>
    <w:rsid w:val="009E7591"/>
    <w:rsid w:val="009F3804"/>
    <w:rsid w:val="009F3976"/>
    <w:rsid w:val="009F465D"/>
    <w:rsid w:val="009F471E"/>
    <w:rsid w:val="009F6B90"/>
    <w:rsid w:val="00A0000B"/>
    <w:rsid w:val="00A00B7F"/>
    <w:rsid w:val="00A046E5"/>
    <w:rsid w:val="00A04F23"/>
    <w:rsid w:val="00A05483"/>
    <w:rsid w:val="00A07B31"/>
    <w:rsid w:val="00A11073"/>
    <w:rsid w:val="00A12BBF"/>
    <w:rsid w:val="00A13CAC"/>
    <w:rsid w:val="00A13D10"/>
    <w:rsid w:val="00A174B7"/>
    <w:rsid w:val="00A17D28"/>
    <w:rsid w:val="00A20962"/>
    <w:rsid w:val="00A259C3"/>
    <w:rsid w:val="00A3170A"/>
    <w:rsid w:val="00A31C72"/>
    <w:rsid w:val="00A3254F"/>
    <w:rsid w:val="00A3663E"/>
    <w:rsid w:val="00A40CE1"/>
    <w:rsid w:val="00A41FF4"/>
    <w:rsid w:val="00A45465"/>
    <w:rsid w:val="00A47BB6"/>
    <w:rsid w:val="00A52C0D"/>
    <w:rsid w:val="00A5533E"/>
    <w:rsid w:val="00A623DA"/>
    <w:rsid w:val="00A64A46"/>
    <w:rsid w:val="00A67F59"/>
    <w:rsid w:val="00A67FC6"/>
    <w:rsid w:val="00A73F1F"/>
    <w:rsid w:val="00A7505E"/>
    <w:rsid w:val="00A76284"/>
    <w:rsid w:val="00A775EB"/>
    <w:rsid w:val="00A83683"/>
    <w:rsid w:val="00A8462D"/>
    <w:rsid w:val="00A84FAB"/>
    <w:rsid w:val="00A86455"/>
    <w:rsid w:val="00A8679B"/>
    <w:rsid w:val="00A86CCC"/>
    <w:rsid w:val="00A87718"/>
    <w:rsid w:val="00A9186E"/>
    <w:rsid w:val="00A92185"/>
    <w:rsid w:val="00A9331F"/>
    <w:rsid w:val="00A9746E"/>
    <w:rsid w:val="00A97BD6"/>
    <w:rsid w:val="00AA47AF"/>
    <w:rsid w:val="00AA7959"/>
    <w:rsid w:val="00AB1037"/>
    <w:rsid w:val="00AB1C0D"/>
    <w:rsid w:val="00AB21A1"/>
    <w:rsid w:val="00AB29C6"/>
    <w:rsid w:val="00AB5D68"/>
    <w:rsid w:val="00AC0ABB"/>
    <w:rsid w:val="00AC17FF"/>
    <w:rsid w:val="00AC2B0B"/>
    <w:rsid w:val="00AC4BF6"/>
    <w:rsid w:val="00AC6F4A"/>
    <w:rsid w:val="00AD1E94"/>
    <w:rsid w:val="00AD4CD9"/>
    <w:rsid w:val="00AE0694"/>
    <w:rsid w:val="00AE2AAB"/>
    <w:rsid w:val="00AE2AD2"/>
    <w:rsid w:val="00AE5166"/>
    <w:rsid w:val="00AE5A6E"/>
    <w:rsid w:val="00AF0F85"/>
    <w:rsid w:val="00AF1B9C"/>
    <w:rsid w:val="00AF334F"/>
    <w:rsid w:val="00AF48A1"/>
    <w:rsid w:val="00AF58CD"/>
    <w:rsid w:val="00AF66A2"/>
    <w:rsid w:val="00AF66A8"/>
    <w:rsid w:val="00B0309E"/>
    <w:rsid w:val="00B047F2"/>
    <w:rsid w:val="00B04AD5"/>
    <w:rsid w:val="00B10271"/>
    <w:rsid w:val="00B10AFD"/>
    <w:rsid w:val="00B118DD"/>
    <w:rsid w:val="00B15255"/>
    <w:rsid w:val="00B16905"/>
    <w:rsid w:val="00B21F64"/>
    <w:rsid w:val="00B22EDA"/>
    <w:rsid w:val="00B23246"/>
    <w:rsid w:val="00B234F8"/>
    <w:rsid w:val="00B2651D"/>
    <w:rsid w:val="00B318D9"/>
    <w:rsid w:val="00B33C7B"/>
    <w:rsid w:val="00B43510"/>
    <w:rsid w:val="00B51B35"/>
    <w:rsid w:val="00B51DD2"/>
    <w:rsid w:val="00B51F1D"/>
    <w:rsid w:val="00B5310C"/>
    <w:rsid w:val="00B56C75"/>
    <w:rsid w:val="00B5735C"/>
    <w:rsid w:val="00B614A7"/>
    <w:rsid w:val="00B61F61"/>
    <w:rsid w:val="00B62E0B"/>
    <w:rsid w:val="00B6388E"/>
    <w:rsid w:val="00B6480E"/>
    <w:rsid w:val="00B654C2"/>
    <w:rsid w:val="00B66726"/>
    <w:rsid w:val="00B716D5"/>
    <w:rsid w:val="00B73361"/>
    <w:rsid w:val="00B735B4"/>
    <w:rsid w:val="00B7506E"/>
    <w:rsid w:val="00B7648B"/>
    <w:rsid w:val="00B7667D"/>
    <w:rsid w:val="00B81823"/>
    <w:rsid w:val="00B958CA"/>
    <w:rsid w:val="00B95AC1"/>
    <w:rsid w:val="00B95B41"/>
    <w:rsid w:val="00B95FA3"/>
    <w:rsid w:val="00BA289E"/>
    <w:rsid w:val="00BA3201"/>
    <w:rsid w:val="00BA664D"/>
    <w:rsid w:val="00BA7062"/>
    <w:rsid w:val="00BB0532"/>
    <w:rsid w:val="00BB06E1"/>
    <w:rsid w:val="00BB0B27"/>
    <w:rsid w:val="00BB4B90"/>
    <w:rsid w:val="00BB62D7"/>
    <w:rsid w:val="00BC1F3A"/>
    <w:rsid w:val="00BC5C6E"/>
    <w:rsid w:val="00BD201E"/>
    <w:rsid w:val="00BD296B"/>
    <w:rsid w:val="00BD5216"/>
    <w:rsid w:val="00BE0264"/>
    <w:rsid w:val="00BE1004"/>
    <w:rsid w:val="00BE107E"/>
    <w:rsid w:val="00BE2EEB"/>
    <w:rsid w:val="00BE45C3"/>
    <w:rsid w:val="00BE5E29"/>
    <w:rsid w:val="00BE60A2"/>
    <w:rsid w:val="00BF5939"/>
    <w:rsid w:val="00C0060E"/>
    <w:rsid w:val="00C0562D"/>
    <w:rsid w:val="00C05FD7"/>
    <w:rsid w:val="00C10B0F"/>
    <w:rsid w:val="00C11505"/>
    <w:rsid w:val="00C12F02"/>
    <w:rsid w:val="00C172B1"/>
    <w:rsid w:val="00C24D44"/>
    <w:rsid w:val="00C25C0B"/>
    <w:rsid w:val="00C30580"/>
    <w:rsid w:val="00C3202C"/>
    <w:rsid w:val="00C3203D"/>
    <w:rsid w:val="00C33162"/>
    <w:rsid w:val="00C34A1E"/>
    <w:rsid w:val="00C34FA0"/>
    <w:rsid w:val="00C35818"/>
    <w:rsid w:val="00C40BB6"/>
    <w:rsid w:val="00C4148A"/>
    <w:rsid w:val="00C43A6A"/>
    <w:rsid w:val="00C44862"/>
    <w:rsid w:val="00C46494"/>
    <w:rsid w:val="00C47132"/>
    <w:rsid w:val="00C47423"/>
    <w:rsid w:val="00C504A8"/>
    <w:rsid w:val="00C533E4"/>
    <w:rsid w:val="00C536B3"/>
    <w:rsid w:val="00C54C6F"/>
    <w:rsid w:val="00C62BB3"/>
    <w:rsid w:val="00C638EB"/>
    <w:rsid w:val="00C66727"/>
    <w:rsid w:val="00C74B0B"/>
    <w:rsid w:val="00C751C9"/>
    <w:rsid w:val="00C76093"/>
    <w:rsid w:val="00C77682"/>
    <w:rsid w:val="00C815CD"/>
    <w:rsid w:val="00C85DB0"/>
    <w:rsid w:val="00C86BA5"/>
    <w:rsid w:val="00C91A7B"/>
    <w:rsid w:val="00C94EB5"/>
    <w:rsid w:val="00C95FE0"/>
    <w:rsid w:val="00C9664E"/>
    <w:rsid w:val="00C971D7"/>
    <w:rsid w:val="00CA0643"/>
    <w:rsid w:val="00CA0907"/>
    <w:rsid w:val="00CA121F"/>
    <w:rsid w:val="00CA1489"/>
    <w:rsid w:val="00CA4CED"/>
    <w:rsid w:val="00CA6BDC"/>
    <w:rsid w:val="00CB0D82"/>
    <w:rsid w:val="00CB1522"/>
    <w:rsid w:val="00CB74F9"/>
    <w:rsid w:val="00CC1426"/>
    <w:rsid w:val="00CC280A"/>
    <w:rsid w:val="00CC38FB"/>
    <w:rsid w:val="00CC5E11"/>
    <w:rsid w:val="00CC7393"/>
    <w:rsid w:val="00CC7C0C"/>
    <w:rsid w:val="00CD18CC"/>
    <w:rsid w:val="00CD63D5"/>
    <w:rsid w:val="00CD79DA"/>
    <w:rsid w:val="00CE1AB3"/>
    <w:rsid w:val="00CE3074"/>
    <w:rsid w:val="00CF1240"/>
    <w:rsid w:val="00CF3A4D"/>
    <w:rsid w:val="00CF3D7D"/>
    <w:rsid w:val="00CF6632"/>
    <w:rsid w:val="00D00885"/>
    <w:rsid w:val="00D00DC7"/>
    <w:rsid w:val="00D03A6E"/>
    <w:rsid w:val="00D06495"/>
    <w:rsid w:val="00D106C4"/>
    <w:rsid w:val="00D17BCB"/>
    <w:rsid w:val="00D204AB"/>
    <w:rsid w:val="00D217C5"/>
    <w:rsid w:val="00D2282A"/>
    <w:rsid w:val="00D23FD5"/>
    <w:rsid w:val="00D24A63"/>
    <w:rsid w:val="00D255CB"/>
    <w:rsid w:val="00D25725"/>
    <w:rsid w:val="00D259E1"/>
    <w:rsid w:val="00D27D19"/>
    <w:rsid w:val="00D30A32"/>
    <w:rsid w:val="00D30BB6"/>
    <w:rsid w:val="00D32E0F"/>
    <w:rsid w:val="00D3342C"/>
    <w:rsid w:val="00D3408F"/>
    <w:rsid w:val="00D42365"/>
    <w:rsid w:val="00D42B2D"/>
    <w:rsid w:val="00D42E00"/>
    <w:rsid w:val="00D43122"/>
    <w:rsid w:val="00D576E8"/>
    <w:rsid w:val="00D600D6"/>
    <w:rsid w:val="00D655A5"/>
    <w:rsid w:val="00D74EF8"/>
    <w:rsid w:val="00D756E5"/>
    <w:rsid w:val="00D75BE8"/>
    <w:rsid w:val="00D75C2C"/>
    <w:rsid w:val="00D8078B"/>
    <w:rsid w:val="00D81EE4"/>
    <w:rsid w:val="00D86F5A"/>
    <w:rsid w:val="00D92661"/>
    <w:rsid w:val="00D92A93"/>
    <w:rsid w:val="00D93A34"/>
    <w:rsid w:val="00D93BE6"/>
    <w:rsid w:val="00D94377"/>
    <w:rsid w:val="00D9493F"/>
    <w:rsid w:val="00D9761F"/>
    <w:rsid w:val="00DA3047"/>
    <w:rsid w:val="00DA5329"/>
    <w:rsid w:val="00DA72DE"/>
    <w:rsid w:val="00DA7C3E"/>
    <w:rsid w:val="00DB0693"/>
    <w:rsid w:val="00DB1D44"/>
    <w:rsid w:val="00DB305D"/>
    <w:rsid w:val="00DB5C53"/>
    <w:rsid w:val="00DB62AE"/>
    <w:rsid w:val="00DC0218"/>
    <w:rsid w:val="00DC0F18"/>
    <w:rsid w:val="00DC18E5"/>
    <w:rsid w:val="00DC256B"/>
    <w:rsid w:val="00DC2CB6"/>
    <w:rsid w:val="00DC77BC"/>
    <w:rsid w:val="00DC7A27"/>
    <w:rsid w:val="00DD0C3C"/>
    <w:rsid w:val="00DD19F5"/>
    <w:rsid w:val="00DD368B"/>
    <w:rsid w:val="00DD6972"/>
    <w:rsid w:val="00DD7FD8"/>
    <w:rsid w:val="00DE535E"/>
    <w:rsid w:val="00DF11BF"/>
    <w:rsid w:val="00DF3BE3"/>
    <w:rsid w:val="00DF678F"/>
    <w:rsid w:val="00E008B9"/>
    <w:rsid w:val="00E03BE0"/>
    <w:rsid w:val="00E06BE8"/>
    <w:rsid w:val="00E0728B"/>
    <w:rsid w:val="00E07D83"/>
    <w:rsid w:val="00E07E3C"/>
    <w:rsid w:val="00E11D7E"/>
    <w:rsid w:val="00E14361"/>
    <w:rsid w:val="00E2062C"/>
    <w:rsid w:val="00E25587"/>
    <w:rsid w:val="00E30BA9"/>
    <w:rsid w:val="00E33621"/>
    <w:rsid w:val="00E3596B"/>
    <w:rsid w:val="00E35FCE"/>
    <w:rsid w:val="00E37CFA"/>
    <w:rsid w:val="00E37FB7"/>
    <w:rsid w:val="00E5287D"/>
    <w:rsid w:val="00E52B08"/>
    <w:rsid w:val="00E55451"/>
    <w:rsid w:val="00E6039A"/>
    <w:rsid w:val="00E6211A"/>
    <w:rsid w:val="00E63B39"/>
    <w:rsid w:val="00E64464"/>
    <w:rsid w:val="00E64D11"/>
    <w:rsid w:val="00E66382"/>
    <w:rsid w:val="00E73B1C"/>
    <w:rsid w:val="00E73C96"/>
    <w:rsid w:val="00E74399"/>
    <w:rsid w:val="00E751AC"/>
    <w:rsid w:val="00E754A2"/>
    <w:rsid w:val="00E7641E"/>
    <w:rsid w:val="00E80ADA"/>
    <w:rsid w:val="00E82B20"/>
    <w:rsid w:val="00E8702A"/>
    <w:rsid w:val="00E87939"/>
    <w:rsid w:val="00E93C39"/>
    <w:rsid w:val="00E93E6B"/>
    <w:rsid w:val="00E972D0"/>
    <w:rsid w:val="00EA07E5"/>
    <w:rsid w:val="00EB211C"/>
    <w:rsid w:val="00EB4659"/>
    <w:rsid w:val="00EB46B1"/>
    <w:rsid w:val="00EB4AC3"/>
    <w:rsid w:val="00EB6CA3"/>
    <w:rsid w:val="00EB723E"/>
    <w:rsid w:val="00EB7E4E"/>
    <w:rsid w:val="00EC2ED2"/>
    <w:rsid w:val="00EC76BD"/>
    <w:rsid w:val="00EC7A3C"/>
    <w:rsid w:val="00ED2048"/>
    <w:rsid w:val="00ED463D"/>
    <w:rsid w:val="00ED6822"/>
    <w:rsid w:val="00ED7ABA"/>
    <w:rsid w:val="00EE27E9"/>
    <w:rsid w:val="00EE48B8"/>
    <w:rsid w:val="00EF171D"/>
    <w:rsid w:val="00EF1A77"/>
    <w:rsid w:val="00EF1D69"/>
    <w:rsid w:val="00EF2FBA"/>
    <w:rsid w:val="00EF3D36"/>
    <w:rsid w:val="00EF56AE"/>
    <w:rsid w:val="00F00074"/>
    <w:rsid w:val="00F00F14"/>
    <w:rsid w:val="00F02E2A"/>
    <w:rsid w:val="00F04F83"/>
    <w:rsid w:val="00F06BCB"/>
    <w:rsid w:val="00F07B60"/>
    <w:rsid w:val="00F11CEA"/>
    <w:rsid w:val="00F14002"/>
    <w:rsid w:val="00F15052"/>
    <w:rsid w:val="00F154DF"/>
    <w:rsid w:val="00F172D4"/>
    <w:rsid w:val="00F26263"/>
    <w:rsid w:val="00F26979"/>
    <w:rsid w:val="00F27260"/>
    <w:rsid w:val="00F33184"/>
    <w:rsid w:val="00F367FF"/>
    <w:rsid w:val="00F40A44"/>
    <w:rsid w:val="00F41535"/>
    <w:rsid w:val="00F417A9"/>
    <w:rsid w:val="00F41DA6"/>
    <w:rsid w:val="00F43976"/>
    <w:rsid w:val="00F45922"/>
    <w:rsid w:val="00F46FC9"/>
    <w:rsid w:val="00F514A4"/>
    <w:rsid w:val="00F51D98"/>
    <w:rsid w:val="00F51EB0"/>
    <w:rsid w:val="00F5635F"/>
    <w:rsid w:val="00F5673B"/>
    <w:rsid w:val="00F56D06"/>
    <w:rsid w:val="00F57D65"/>
    <w:rsid w:val="00F616D3"/>
    <w:rsid w:val="00F63962"/>
    <w:rsid w:val="00F63D00"/>
    <w:rsid w:val="00F64E3F"/>
    <w:rsid w:val="00F651DB"/>
    <w:rsid w:val="00F673B8"/>
    <w:rsid w:val="00F717BC"/>
    <w:rsid w:val="00F72875"/>
    <w:rsid w:val="00F736A5"/>
    <w:rsid w:val="00F73A7D"/>
    <w:rsid w:val="00F752C2"/>
    <w:rsid w:val="00F75E84"/>
    <w:rsid w:val="00F7643F"/>
    <w:rsid w:val="00F77579"/>
    <w:rsid w:val="00F7773B"/>
    <w:rsid w:val="00F8124E"/>
    <w:rsid w:val="00F8153C"/>
    <w:rsid w:val="00F8781B"/>
    <w:rsid w:val="00F94D14"/>
    <w:rsid w:val="00F96E66"/>
    <w:rsid w:val="00F97AFF"/>
    <w:rsid w:val="00FA3A70"/>
    <w:rsid w:val="00FA5F69"/>
    <w:rsid w:val="00FA63BD"/>
    <w:rsid w:val="00FB0471"/>
    <w:rsid w:val="00FB26CD"/>
    <w:rsid w:val="00FB433D"/>
    <w:rsid w:val="00FB47D8"/>
    <w:rsid w:val="00FB688C"/>
    <w:rsid w:val="00FC39AC"/>
    <w:rsid w:val="00FC3D4F"/>
    <w:rsid w:val="00FC4D28"/>
    <w:rsid w:val="00FC7C10"/>
    <w:rsid w:val="00FD1A4C"/>
    <w:rsid w:val="00FD31D7"/>
    <w:rsid w:val="00FD5C39"/>
    <w:rsid w:val="00FD7B4C"/>
    <w:rsid w:val="00FE190A"/>
    <w:rsid w:val="00FE60FB"/>
    <w:rsid w:val="00FF40DD"/>
    <w:rsid w:val="00FF7B0E"/>
    <w:rsid w:val="03F3EACA"/>
    <w:rsid w:val="04D15910"/>
    <w:rsid w:val="05BEB77C"/>
    <w:rsid w:val="0606792C"/>
    <w:rsid w:val="06B27A6F"/>
    <w:rsid w:val="06BB02DB"/>
    <w:rsid w:val="0947568E"/>
    <w:rsid w:val="099ABD31"/>
    <w:rsid w:val="0BD90B5A"/>
    <w:rsid w:val="0BF0F396"/>
    <w:rsid w:val="0F2F314E"/>
    <w:rsid w:val="0FC63243"/>
    <w:rsid w:val="12EC328C"/>
    <w:rsid w:val="12F94A16"/>
    <w:rsid w:val="1758C786"/>
    <w:rsid w:val="17CC9813"/>
    <w:rsid w:val="17F7ED29"/>
    <w:rsid w:val="192C4FF2"/>
    <w:rsid w:val="19C28079"/>
    <w:rsid w:val="1C6EBC6C"/>
    <w:rsid w:val="1CCFB871"/>
    <w:rsid w:val="1CDA23B5"/>
    <w:rsid w:val="1CFE275A"/>
    <w:rsid w:val="1D8B387B"/>
    <w:rsid w:val="1EC8C605"/>
    <w:rsid w:val="1F3AD464"/>
    <w:rsid w:val="21BF85D5"/>
    <w:rsid w:val="224F6705"/>
    <w:rsid w:val="227DF5B9"/>
    <w:rsid w:val="23FBE345"/>
    <w:rsid w:val="24F72697"/>
    <w:rsid w:val="259F0134"/>
    <w:rsid w:val="2824E195"/>
    <w:rsid w:val="288C8103"/>
    <w:rsid w:val="293C049D"/>
    <w:rsid w:val="29552CFA"/>
    <w:rsid w:val="2D18328B"/>
    <w:rsid w:val="2D196080"/>
    <w:rsid w:val="33BB9AF3"/>
    <w:rsid w:val="34EAD2B0"/>
    <w:rsid w:val="35A37FCB"/>
    <w:rsid w:val="3B779E4F"/>
    <w:rsid w:val="3BFC2E5D"/>
    <w:rsid w:val="3D96B479"/>
    <w:rsid w:val="3E198321"/>
    <w:rsid w:val="3E24CDDE"/>
    <w:rsid w:val="3E95A775"/>
    <w:rsid w:val="3F3DB4E3"/>
    <w:rsid w:val="3F71360E"/>
    <w:rsid w:val="4006EE57"/>
    <w:rsid w:val="416527D2"/>
    <w:rsid w:val="43ECCDA0"/>
    <w:rsid w:val="460C4399"/>
    <w:rsid w:val="46832A22"/>
    <w:rsid w:val="487CF196"/>
    <w:rsid w:val="4B851F68"/>
    <w:rsid w:val="4CBE4829"/>
    <w:rsid w:val="4D20EFC9"/>
    <w:rsid w:val="51887A4A"/>
    <w:rsid w:val="51D767B4"/>
    <w:rsid w:val="535CA069"/>
    <w:rsid w:val="539D9336"/>
    <w:rsid w:val="546AC7B0"/>
    <w:rsid w:val="570ECF3C"/>
    <w:rsid w:val="588A410B"/>
    <w:rsid w:val="5A79727B"/>
    <w:rsid w:val="5CECA897"/>
    <w:rsid w:val="5D7847A9"/>
    <w:rsid w:val="5D9898D9"/>
    <w:rsid w:val="5F34693A"/>
    <w:rsid w:val="608ED1AB"/>
    <w:rsid w:val="616BCD6E"/>
    <w:rsid w:val="639D63D5"/>
    <w:rsid w:val="69DDD5E4"/>
    <w:rsid w:val="6B36A794"/>
    <w:rsid w:val="6FFAD61E"/>
    <w:rsid w:val="7193DDD3"/>
    <w:rsid w:val="74F898BD"/>
    <w:rsid w:val="756E037D"/>
    <w:rsid w:val="795F7DD7"/>
    <w:rsid w:val="79D03662"/>
    <w:rsid w:val="7AC6A0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A0896"/>
  <w15:docId w15:val="{6F53BBE3-BABD-4F69-A12E-79EEC69E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aliases w:val="Salans"/>
    <w:qFormat/>
    <w:rsid w:val="00D94377"/>
    <w:rPr>
      <w:rFonts w:ascii="Times New Roman" w:hAnsi="Times New Roman"/>
      <w:sz w:val="24"/>
      <w:szCs w:val="24"/>
    </w:rPr>
  </w:style>
  <w:style w:type="paragraph" w:styleId="Nagwek1">
    <w:name w:val="heading 1"/>
    <w:basedOn w:val="Normalny"/>
    <w:next w:val="Tekstpodstawowy"/>
    <w:link w:val="Nagwek1Znak"/>
    <w:qFormat/>
    <w:rsid w:val="00E03BE0"/>
    <w:pPr>
      <w:keepNext/>
      <w:numPr>
        <w:numId w:val="8"/>
      </w:numPr>
      <w:outlineLvl w:val="0"/>
    </w:pPr>
    <w:rPr>
      <w:b/>
      <w:bCs/>
      <w:caps/>
      <w:kern w:val="32"/>
      <w:szCs w:val="32"/>
      <w:lang w:eastAsia="x-none"/>
    </w:rPr>
  </w:style>
  <w:style w:type="paragraph" w:styleId="Nagwek2">
    <w:name w:val="heading 2"/>
    <w:basedOn w:val="Normalny"/>
    <w:next w:val="Tekstpodstawowy"/>
    <w:link w:val="Nagwek2Znak"/>
    <w:qFormat/>
    <w:rsid w:val="00E03BE0"/>
    <w:pPr>
      <w:numPr>
        <w:ilvl w:val="1"/>
        <w:numId w:val="8"/>
      </w:numPr>
      <w:outlineLvl w:val="1"/>
    </w:pPr>
    <w:rPr>
      <w:bCs/>
      <w:iCs/>
      <w:szCs w:val="28"/>
      <w:lang w:eastAsia="x-none"/>
    </w:rPr>
  </w:style>
  <w:style w:type="paragraph" w:styleId="Nagwek3">
    <w:name w:val="heading 3"/>
    <w:basedOn w:val="Nagwek2"/>
    <w:next w:val="Tekstpodstawowy2"/>
    <w:link w:val="Nagwek3Znak"/>
    <w:qFormat/>
    <w:rsid w:val="008C4FCD"/>
    <w:pPr>
      <w:numPr>
        <w:ilvl w:val="2"/>
      </w:numPr>
      <w:tabs>
        <w:tab w:val="clear" w:pos="1985"/>
        <w:tab w:val="num" w:pos="1418"/>
      </w:tabs>
      <w:spacing w:before="120" w:after="120" w:line="276" w:lineRule="auto"/>
      <w:ind w:left="1418"/>
      <w:jc w:val="both"/>
      <w:outlineLvl w:val="2"/>
    </w:pPr>
    <w:rPr>
      <w:bCs w:val="0"/>
      <w:sz w:val="22"/>
      <w:szCs w:val="26"/>
    </w:rPr>
  </w:style>
  <w:style w:type="paragraph" w:styleId="Nagwek4">
    <w:name w:val="heading 4"/>
    <w:basedOn w:val="Nagwek3"/>
    <w:next w:val="Tekstpodstawowy3"/>
    <w:link w:val="Nagwek4Znak"/>
    <w:qFormat/>
    <w:rsid w:val="00E03BE0"/>
    <w:pPr>
      <w:numPr>
        <w:ilvl w:val="3"/>
      </w:numPr>
      <w:outlineLvl w:val="3"/>
    </w:pPr>
    <w:rPr>
      <w:bCs/>
      <w:szCs w:val="28"/>
    </w:rPr>
  </w:style>
  <w:style w:type="paragraph" w:styleId="Nagwek5">
    <w:name w:val="heading 5"/>
    <w:basedOn w:val="Nagwek4"/>
    <w:next w:val="BodyText4"/>
    <w:link w:val="Nagwek5Znak"/>
    <w:qFormat/>
    <w:rsid w:val="00156A1A"/>
    <w:pPr>
      <w:numPr>
        <w:ilvl w:val="4"/>
        <w:numId w:val="6"/>
      </w:numPr>
      <w:outlineLvl w:val="4"/>
    </w:pPr>
    <w:rPr>
      <w:bCs w:val="0"/>
      <w:iCs w:val="0"/>
      <w:szCs w:val="26"/>
      <w:lang w:val="x-none"/>
    </w:rPr>
  </w:style>
  <w:style w:type="paragraph" w:styleId="Nagwek6">
    <w:name w:val="heading 6"/>
    <w:basedOn w:val="Nagwek5"/>
    <w:next w:val="BodyText5"/>
    <w:rsid w:val="00B6388E"/>
    <w:pPr>
      <w:numPr>
        <w:ilvl w:val="5"/>
      </w:numPr>
      <w:outlineLvl w:val="5"/>
    </w:pPr>
    <w:rPr>
      <w:bCs/>
      <w:szCs w:val="22"/>
    </w:rPr>
  </w:style>
  <w:style w:type="paragraph" w:styleId="Nagwek7">
    <w:name w:val="heading 7"/>
    <w:basedOn w:val="Nagwek6"/>
    <w:rsid w:val="00B6388E"/>
    <w:pPr>
      <w:numPr>
        <w:ilvl w:val="6"/>
      </w:numPr>
      <w:outlineLvl w:val="6"/>
    </w:pPr>
  </w:style>
  <w:style w:type="paragraph" w:styleId="Nagwek8">
    <w:name w:val="heading 8"/>
    <w:basedOn w:val="Nagwek7"/>
    <w:rsid w:val="00916418"/>
    <w:pPr>
      <w:numPr>
        <w:ilvl w:val="0"/>
        <w:numId w:val="0"/>
      </w:numPr>
      <w:outlineLvl w:val="7"/>
    </w:pPr>
    <w:rPr>
      <w:iCs/>
    </w:rPr>
  </w:style>
  <w:style w:type="paragraph" w:styleId="Nagwek9">
    <w:name w:val="heading 9"/>
    <w:basedOn w:val="Nagwek8"/>
    <w:rsid w:val="00916418"/>
    <w:pPr>
      <w:outlineLvl w:val="8"/>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qFormat/>
    <w:rsid w:val="00E03BE0"/>
    <w:pPr>
      <w:ind w:left="709"/>
    </w:pPr>
    <w:rPr>
      <w:sz w:val="20"/>
      <w:lang w:eastAsia="x-none"/>
    </w:rPr>
  </w:style>
  <w:style w:type="paragraph" w:styleId="Tekstpodstawowy2">
    <w:name w:val="Body Text 2"/>
    <w:basedOn w:val="Tekstpodstawowy"/>
    <w:link w:val="Tekstpodstawowy2Znak"/>
    <w:qFormat/>
    <w:rsid w:val="00E03BE0"/>
    <w:pPr>
      <w:ind w:left="1418"/>
    </w:pPr>
  </w:style>
  <w:style w:type="paragraph" w:styleId="Tekstpodstawowy3">
    <w:name w:val="Body Text 3"/>
    <w:basedOn w:val="Tekstpodstawowy2"/>
    <w:link w:val="Tekstpodstawowy3Znak"/>
    <w:qFormat/>
    <w:rsid w:val="00E03BE0"/>
    <w:pPr>
      <w:ind w:left="2126"/>
    </w:pPr>
    <w:rPr>
      <w:szCs w:val="16"/>
    </w:rPr>
  </w:style>
  <w:style w:type="paragraph" w:customStyle="1" w:styleId="BodyText4">
    <w:name w:val="Body Text 4"/>
    <w:basedOn w:val="Tekstpodstawowy3"/>
    <w:qFormat/>
    <w:rsid w:val="00E03BE0"/>
    <w:pPr>
      <w:ind w:left="2835"/>
    </w:pPr>
  </w:style>
  <w:style w:type="paragraph" w:customStyle="1" w:styleId="BodyText5">
    <w:name w:val="Body Text 5"/>
    <w:basedOn w:val="BodyText4"/>
    <w:qFormat/>
    <w:rsid w:val="00E03BE0"/>
    <w:pPr>
      <w:ind w:left="3544"/>
    </w:pPr>
  </w:style>
  <w:style w:type="paragraph" w:customStyle="1" w:styleId="Listlegal1Salans">
    <w:name w:val="List legal 1 Salans"/>
    <w:basedOn w:val="Normalny"/>
    <w:next w:val="Tekstpodstawowy"/>
    <w:qFormat/>
    <w:rsid w:val="00E03BE0"/>
    <w:pPr>
      <w:numPr>
        <w:numId w:val="4"/>
      </w:numPr>
    </w:pPr>
  </w:style>
  <w:style w:type="paragraph" w:customStyle="1" w:styleId="Listlegal2Salans">
    <w:name w:val="List legal 2 Salans"/>
    <w:basedOn w:val="Listlegal1Salans"/>
    <w:next w:val="Tekstpodstawowy"/>
    <w:qFormat/>
    <w:rsid w:val="00E03BE0"/>
    <w:pPr>
      <w:numPr>
        <w:ilvl w:val="1"/>
      </w:numPr>
    </w:pPr>
  </w:style>
  <w:style w:type="paragraph" w:customStyle="1" w:styleId="Listlegal3Salans">
    <w:name w:val="List legal 3 Salans"/>
    <w:basedOn w:val="Listlegal2Salans"/>
    <w:next w:val="Tekstpodstawowy2"/>
    <w:qFormat/>
    <w:rsid w:val="00E03BE0"/>
    <w:pPr>
      <w:numPr>
        <w:ilvl w:val="2"/>
      </w:numPr>
    </w:pPr>
  </w:style>
  <w:style w:type="paragraph" w:customStyle="1" w:styleId="Listlegal4Salans">
    <w:name w:val="List legal 4 Salans"/>
    <w:basedOn w:val="Listlegal3Salans"/>
    <w:next w:val="Tekstpodstawowy3"/>
    <w:qFormat/>
    <w:rsid w:val="00E03BE0"/>
    <w:pPr>
      <w:numPr>
        <w:ilvl w:val="3"/>
      </w:numPr>
    </w:pPr>
  </w:style>
  <w:style w:type="paragraph" w:customStyle="1" w:styleId="Listcapital1Salans">
    <w:name w:val="List capital 1 Salans"/>
    <w:basedOn w:val="Normalny"/>
    <w:next w:val="Tekstpodstawowy"/>
    <w:qFormat/>
    <w:rsid w:val="008C4FCD"/>
    <w:pPr>
      <w:numPr>
        <w:numId w:val="3"/>
      </w:numPr>
      <w:spacing w:before="120" w:after="120" w:line="276" w:lineRule="auto"/>
      <w:jc w:val="both"/>
    </w:pPr>
    <w:rPr>
      <w:sz w:val="22"/>
    </w:rPr>
  </w:style>
  <w:style w:type="paragraph" w:customStyle="1" w:styleId="Listcapital2Salans">
    <w:name w:val="List capital 2 Salans"/>
    <w:basedOn w:val="Listcapital1Salans"/>
    <w:next w:val="Tekstpodstawowy2"/>
    <w:qFormat/>
    <w:rsid w:val="00E03BE0"/>
    <w:pPr>
      <w:numPr>
        <w:ilvl w:val="1"/>
      </w:numPr>
    </w:pPr>
  </w:style>
  <w:style w:type="paragraph" w:customStyle="1" w:styleId="Listcapital3Salans">
    <w:name w:val="List capital 3 Salans"/>
    <w:basedOn w:val="Listcapital2Salans"/>
    <w:next w:val="Tekstpodstawowy3"/>
    <w:qFormat/>
    <w:rsid w:val="00E03BE0"/>
    <w:pPr>
      <w:numPr>
        <w:ilvl w:val="2"/>
      </w:numPr>
    </w:pPr>
  </w:style>
  <w:style w:type="paragraph" w:customStyle="1" w:styleId="Listcapital4Salans">
    <w:name w:val="List capital 4 Salans"/>
    <w:basedOn w:val="Listcapital3Salans"/>
    <w:next w:val="BodyText4"/>
    <w:qFormat/>
    <w:rsid w:val="00E03BE0"/>
    <w:pPr>
      <w:numPr>
        <w:ilvl w:val="3"/>
      </w:numPr>
    </w:pPr>
  </w:style>
  <w:style w:type="paragraph" w:customStyle="1" w:styleId="Listalpha1Salans">
    <w:name w:val="List alpha 1 Salans"/>
    <w:basedOn w:val="Normalny"/>
    <w:next w:val="Tekstpodstawowy"/>
    <w:qFormat/>
    <w:rsid w:val="003D0DB8"/>
    <w:pPr>
      <w:numPr>
        <w:numId w:val="7"/>
      </w:numPr>
    </w:pPr>
  </w:style>
  <w:style w:type="paragraph" w:customStyle="1" w:styleId="Listalpha2Salans">
    <w:name w:val="List alpha 2 Salans"/>
    <w:basedOn w:val="Listalpha1Salans"/>
    <w:next w:val="Tekstpodstawowy2"/>
    <w:qFormat/>
    <w:rsid w:val="003D0DB8"/>
    <w:pPr>
      <w:numPr>
        <w:ilvl w:val="1"/>
      </w:numPr>
    </w:pPr>
  </w:style>
  <w:style w:type="paragraph" w:customStyle="1" w:styleId="Listalpha3Salans">
    <w:name w:val="List alpha 3 Salans"/>
    <w:basedOn w:val="Listalpha2Salans"/>
    <w:next w:val="Tekstpodstawowy3"/>
    <w:qFormat/>
    <w:rsid w:val="008C4FCD"/>
    <w:pPr>
      <w:numPr>
        <w:ilvl w:val="2"/>
      </w:numPr>
      <w:spacing w:line="276" w:lineRule="auto"/>
    </w:pPr>
    <w:rPr>
      <w:sz w:val="22"/>
    </w:rPr>
  </w:style>
  <w:style w:type="paragraph" w:customStyle="1" w:styleId="Listalpha4Salans">
    <w:name w:val="List alpha 4 Salans"/>
    <w:basedOn w:val="Listalpha3Salans"/>
    <w:next w:val="BodyText4"/>
    <w:qFormat/>
    <w:rsid w:val="003D0DB8"/>
    <w:pPr>
      <w:numPr>
        <w:ilvl w:val="3"/>
      </w:numPr>
    </w:pPr>
  </w:style>
  <w:style w:type="paragraph" w:customStyle="1" w:styleId="Listdash1Salans">
    <w:name w:val="List dash 1 Salans"/>
    <w:basedOn w:val="Normalny"/>
    <w:next w:val="Tekstpodstawowy"/>
    <w:qFormat/>
    <w:rsid w:val="00E03BE0"/>
    <w:pPr>
      <w:numPr>
        <w:ilvl w:val="4"/>
        <w:numId w:val="3"/>
      </w:numPr>
    </w:pPr>
  </w:style>
  <w:style w:type="paragraph" w:customStyle="1" w:styleId="Listdash2Salans">
    <w:name w:val="List dash 2 Salans"/>
    <w:basedOn w:val="Listdash1Salans"/>
    <w:next w:val="Tekstpodstawowy2"/>
    <w:qFormat/>
    <w:rsid w:val="00E03BE0"/>
    <w:pPr>
      <w:numPr>
        <w:ilvl w:val="5"/>
      </w:numPr>
    </w:pPr>
  </w:style>
  <w:style w:type="paragraph" w:customStyle="1" w:styleId="Listdash3Salans">
    <w:name w:val="List dash 3 Salans"/>
    <w:basedOn w:val="Listdash2Salans"/>
    <w:next w:val="Tekstpodstawowy3"/>
    <w:qFormat/>
    <w:rsid w:val="00E03BE0"/>
    <w:pPr>
      <w:numPr>
        <w:ilvl w:val="6"/>
      </w:numPr>
    </w:pPr>
  </w:style>
  <w:style w:type="paragraph" w:customStyle="1" w:styleId="Listdash4Salans">
    <w:name w:val="List dash 4 Salans"/>
    <w:basedOn w:val="Listdash3Salans"/>
    <w:next w:val="BodyText4"/>
    <w:qFormat/>
    <w:rsid w:val="00E03BE0"/>
    <w:pPr>
      <w:numPr>
        <w:ilvl w:val="7"/>
      </w:numPr>
    </w:pPr>
  </w:style>
  <w:style w:type="paragraph" w:customStyle="1" w:styleId="Listbracket1Salans">
    <w:name w:val="List bracket 1 Salans"/>
    <w:basedOn w:val="Normalny"/>
    <w:next w:val="Tekstpodstawowy"/>
    <w:qFormat/>
    <w:rsid w:val="00E03BE0"/>
    <w:pPr>
      <w:numPr>
        <w:numId w:val="2"/>
      </w:numPr>
    </w:pPr>
  </w:style>
  <w:style w:type="paragraph" w:customStyle="1" w:styleId="Listbracket2Salans">
    <w:name w:val="List bracket 2 Salans"/>
    <w:basedOn w:val="Listbracket1Salans"/>
    <w:next w:val="Tekstpodstawowy2"/>
    <w:qFormat/>
    <w:rsid w:val="00E03BE0"/>
    <w:pPr>
      <w:numPr>
        <w:ilvl w:val="1"/>
      </w:numPr>
    </w:pPr>
  </w:style>
  <w:style w:type="paragraph" w:customStyle="1" w:styleId="Listbracket3Salans">
    <w:name w:val="List bracket 3 Salans"/>
    <w:basedOn w:val="Listbracket2Salans"/>
    <w:next w:val="Tekstpodstawowy3"/>
    <w:qFormat/>
    <w:rsid w:val="00E03BE0"/>
    <w:pPr>
      <w:numPr>
        <w:ilvl w:val="2"/>
      </w:numPr>
    </w:pPr>
  </w:style>
  <w:style w:type="paragraph" w:customStyle="1" w:styleId="Listbracket4Salans">
    <w:name w:val="List bracket 4 Salans"/>
    <w:basedOn w:val="Listbracket3Salans"/>
    <w:next w:val="BodyText4"/>
    <w:qFormat/>
    <w:rsid w:val="00E03BE0"/>
    <w:pPr>
      <w:numPr>
        <w:ilvl w:val="3"/>
      </w:numPr>
    </w:pPr>
  </w:style>
  <w:style w:type="paragraph" w:styleId="Nagwek">
    <w:name w:val="header"/>
    <w:basedOn w:val="Normalny"/>
    <w:rsid w:val="00916418"/>
    <w:rPr>
      <w:sz w:val="18"/>
    </w:rPr>
  </w:style>
  <w:style w:type="paragraph" w:styleId="Stopka">
    <w:name w:val="footer"/>
    <w:basedOn w:val="Normalny"/>
    <w:link w:val="StopkaZnak"/>
    <w:uiPriority w:val="99"/>
    <w:rsid w:val="00916418"/>
    <w:rPr>
      <w:sz w:val="18"/>
    </w:rPr>
  </w:style>
  <w:style w:type="paragraph" w:styleId="Tekstprzypisudolnego">
    <w:name w:val="footnote text"/>
    <w:basedOn w:val="Normalny"/>
    <w:rsid w:val="00F96E66"/>
    <w:pPr>
      <w:spacing w:after="60"/>
      <w:ind w:left="709" w:hanging="709"/>
    </w:pPr>
    <w:rPr>
      <w:sz w:val="18"/>
      <w:szCs w:val="20"/>
    </w:rPr>
  </w:style>
  <w:style w:type="character" w:styleId="Odwoanieprzypisudolnego">
    <w:name w:val="footnote reference"/>
    <w:semiHidden/>
    <w:rsid w:val="00916418"/>
    <w:rPr>
      <w:vertAlign w:val="superscript"/>
    </w:rPr>
  </w:style>
  <w:style w:type="paragraph" w:styleId="Tekstprzypisukocowego">
    <w:name w:val="endnote text"/>
    <w:basedOn w:val="Normalny"/>
    <w:semiHidden/>
    <w:rsid w:val="00916418"/>
    <w:rPr>
      <w:sz w:val="18"/>
      <w:szCs w:val="20"/>
    </w:rPr>
  </w:style>
  <w:style w:type="character" w:styleId="Odwoanieprzypisukocowego">
    <w:name w:val="endnote reference"/>
    <w:semiHidden/>
    <w:rsid w:val="00916418"/>
    <w:rPr>
      <w:vertAlign w:val="superscript"/>
    </w:rPr>
  </w:style>
  <w:style w:type="character" w:styleId="Hipercze">
    <w:name w:val="Hyperlink"/>
    <w:rsid w:val="00916418"/>
    <w:rPr>
      <w:color w:val="0000FF"/>
      <w:u w:val="single"/>
    </w:rPr>
  </w:style>
  <w:style w:type="paragraph" w:styleId="Spistreci1">
    <w:name w:val="toc 1"/>
    <w:basedOn w:val="Normalny"/>
    <w:next w:val="Normalny"/>
    <w:autoRedefine/>
    <w:rsid w:val="003542B2"/>
    <w:pPr>
      <w:ind w:left="709" w:hanging="709"/>
    </w:pPr>
    <w:rPr>
      <w:caps/>
    </w:rPr>
  </w:style>
  <w:style w:type="paragraph" w:styleId="Spistreci2">
    <w:name w:val="toc 2"/>
    <w:basedOn w:val="Spistreci1"/>
    <w:next w:val="Normalny"/>
    <w:autoRedefine/>
    <w:rsid w:val="003542B2"/>
    <w:pPr>
      <w:ind w:left="1418"/>
    </w:pPr>
    <w:rPr>
      <w:caps w:val="0"/>
    </w:rPr>
  </w:style>
  <w:style w:type="paragraph" w:customStyle="1" w:styleId="ScheduleCrossreferenceSalans">
    <w:name w:val="Schedule Crossreference Salans"/>
    <w:basedOn w:val="Normalny"/>
    <w:next w:val="Normalny"/>
    <w:rsid w:val="00B6388E"/>
    <w:pPr>
      <w:pageBreakBefore/>
      <w:numPr>
        <w:ilvl w:val="8"/>
        <w:numId w:val="8"/>
      </w:numPr>
      <w:spacing w:after="480"/>
      <w:jc w:val="center"/>
      <w:outlineLvl w:val="0"/>
    </w:pPr>
    <w:rPr>
      <w:b/>
      <w:caps/>
    </w:rPr>
  </w:style>
  <w:style w:type="paragraph" w:customStyle="1" w:styleId="Listroman1Salans">
    <w:name w:val="List roman 1 Salans"/>
    <w:basedOn w:val="Normalny"/>
    <w:next w:val="Tekstpodstawowy"/>
    <w:qFormat/>
    <w:rsid w:val="00E03BE0"/>
    <w:pPr>
      <w:numPr>
        <w:numId w:val="5"/>
      </w:numPr>
    </w:pPr>
    <w:rPr>
      <w:szCs w:val="20"/>
    </w:rPr>
  </w:style>
  <w:style w:type="paragraph" w:customStyle="1" w:styleId="Listroman2Salans">
    <w:name w:val="List roman 2 Salans"/>
    <w:basedOn w:val="Listroman1Salans"/>
    <w:next w:val="Tekstpodstawowy2"/>
    <w:qFormat/>
    <w:rsid w:val="00E03BE0"/>
    <w:pPr>
      <w:numPr>
        <w:ilvl w:val="1"/>
      </w:numPr>
    </w:pPr>
  </w:style>
  <w:style w:type="paragraph" w:customStyle="1" w:styleId="Listroman3Salans">
    <w:name w:val="List roman 3 Salans"/>
    <w:basedOn w:val="Listroman2Salans"/>
    <w:next w:val="Tekstpodstawowy3"/>
    <w:qFormat/>
    <w:rsid w:val="00E03BE0"/>
    <w:pPr>
      <w:numPr>
        <w:ilvl w:val="2"/>
      </w:numPr>
    </w:pPr>
  </w:style>
  <w:style w:type="paragraph" w:customStyle="1" w:styleId="Listroman4Salans">
    <w:name w:val="List roman 4 Salans"/>
    <w:basedOn w:val="Listroman3Salans"/>
    <w:next w:val="BodyText4"/>
    <w:qFormat/>
    <w:rsid w:val="00E03BE0"/>
    <w:pPr>
      <w:numPr>
        <w:ilvl w:val="3"/>
      </w:numPr>
    </w:pPr>
  </w:style>
  <w:style w:type="paragraph" w:customStyle="1" w:styleId="ScheduleNumberedSalans">
    <w:name w:val="Schedule Numbered Salans"/>
    <w:basedOn w:val="Normalny"/>
    <w:next w:val="Normalny"/>
    <w:rsid w:val="00B6388E"/>
    <w:pPr>
      <w:pageBreakBefore/>
      <w:numPr>
        <w:ilvl w:val="7"/>
        <w:numId w:val="8"/>
      </w:numPr>
      <w:spacing w:after="480"/>
      <w:jc w:val="center"/>
      <w:outlineLvl w:val="0"/>
    </w:pPr>
    <w:rPr>
      <w:b/>
      <w:caps/>
    </w:rPr>
  </w:style>
  <w:style w:type="paragraph" w:styleId="Tekstdymka">
    <w:name w:val="Balloon Text"/>
    <w:basedOn w:val="Normalny"/>
    <w:semiHidden/>
    <w:rsid w:val="00916418"/>
    <w:rPr>
      <w:rFonts w:ascii="Tahoma" w:hAnsi="Tahoma" w:cs="Tahoma"/>
      <w:sz w:val="16"/>
      <w:szCs w:val="16"/>
    </w:rPr>
  </w:style>
  <w:style w:type="character" w:styleId="Odwoaniedokomentarza">
    <w:name w:val="annotation reference"/>
    <w:uiPriority w:val="99"/>
    <w:semiHidden/>
    <w:rsid w:val="00916418"/>
    <w:rPr>
      <w:sz w:val="16"/>
      <w:szCs w:val="16"/>
    </w:rPr>
  </w:style>
  <w:style w:type="paragraph" w:styleId="Tekstkomentarza">
    <w:name w:val="annotation text"/>
    <w:basedOn w:val="Normalny"/>
    <w:link w:val="TekstkomentarzaZnak"/>
    <w:uiPriority w:val="99"/>
    <w:rsid w:val="00916418"/>
    <w:rPr>
      <w:szCs w:val="20"/>
    </w:rPr>
  </w:style>
  <w:style w:type="paragraph" w:styleId="Tematkomentarza">
    <w:name w:val="annotation subject"/>
    <w:basedOn w:val="Tekstkomentarza"/>
    <w:next w:val="Tekstkomentarza"/>
    <w:semiHidden/>
    <w:rsid w:val="00916418"/>
    <w:rPr>
      <w:b/>
      <w:bCs/>
    </w:rPr>
  </w:style>
  <w:style w:type="paragraph" w:customStyle="1" w:styleId="listbracket3">
    <w:name w:val="list bracket 3"/>
    <w:basedOn w:val="Normalny"/>
    <w:rsid w:val="00916418"/>
  </w:style>
  <w:style w:type="character" w:styleId="Numerstrony">
    <w:name w:val="page number"/>
    <w:basedOn w:val="Domylnaczcionkaakapitu"/>
    <w:rsid w:val="00916418"/>
  </w:style>
  <w:style w:type="paragraph" w:styleId="Spistreci3">
    <w:name w:val="toc 3"/>
    <w:basedOn w:val="Normalny"/>
    <w:next w:val="Normalny"/>
    <w:autoRedefine/>
    <w:rsid w:val="003542B2"/>
    <w:pPr>
      <w:tabs>
        <w:tab w:val="left" w:pos="1200"/>
        <w:tab w:val="right" w:leader="dot" w:pos="9061"/>
      </w:tabs>
      <w:ind w:left="2127" w:hanging="709"/>
    </w:pPr>
  </w:style>
  <w:style w:type="character" w:customStyle="1" w:styleId="Nagwek1Znak">
    <w:name w:val="Nagłówek 1 Znak"/>
    <w:link w:val="Nagwek1"/>
    <w:rsid w:val="00E03BE0"/>
    <w:rPr>
      <w:rFonts w:ascii="Times New Roman" w:hAnsi="Times New Roman"/>
      <w:b/>
      <w:bCs/>
      <w:caps/>
      <w:kern w:val="32"/>
      <w:sz w:val="24"/>
      <w:szCs w:val="32"/>
      <w:lang w:eastAsia="x-none"/>
    </w:rPr>
  </w:style>
  <w:style w:type="character" w:customStyle="1" w:styleId="Nagwek2Znak">
    <w:name w:val="Nagłówek 2 Znak"/>
    <w:link w:val="Nagwek2"/>
    <w:rsid w:val="00E03BE0"/>
    <w:rPr>
      <w:rFonts w:ascii="Times New Roman" w:hAnsi="Times New Roman"/>
      <w:bCs/>
      <w:iCs/>
      <w:sz w:val="24"/>
      <w:szCs w:val="28"/>
      <w:lang w:eastAsia="x-none"/>
    </w:rPr>
  </w:style>
  <w:style w:type="character" w:customStyle="1" w:styleId="Nagwek3Znak">
    <w:name w:val="Nagłówek 3 Znak"/>
    <w:link w:val="Nagwek3"/>
    <w:rsid w:val="008C4FCD"/>
    <w:rPr>
      <w:rFonts w:ascii="Times New Roman" w:hAnsi="Times New Roman"/>
      <w:iCs/>
      <w:sz w:val="22"/>
      <w:szCs w:val="26"/>
      <w:lang w:eastAsia="x-none"/>
    </w:rPr>
  </w:style>
  <w:style w:type="character" w:customStyle="1" w:styleId="Nagwek4Znak">
    <w:name w:val="Nagłówek 4 Znak"/>
    <w:link w:val="Nagwek4"/>
    <w:rsid w:val="00E03BE0"/>
    <w:rPr>
      <w:rFonts w:ascii="Times New Roman" w:hAnsi="Times New Roman"/>
      <w:bCs/>
      <w:iCs/>
      <w:sz w:val="22"/>
      <w:szCs w:val="28"/>
      <w:lang w:eastAsia="x-none"/>
    </w:rPr>
  </w:style>
  <w:style w:type="character" w:customStyle="1" w:styleId="Nagwek5Znak">
    <w:name w:val="Nagłówek 5 Znak"/>
    <w:link w:val="Nagwek5"/>
    <w:rsid w:val="00156A1A"/>
    <w:rPr>
      <w:rFonts w:ascii="Times New Roman" w:hAnsi="Times New Roman"/>
      <w:sz w:val="22"/>
      <w:szCs w:val="26"/>
      <w:lang w:val="x-none" w:eastAsia="x-none"/>
    </w:rPr>
  </w:style>
  <w:style w:type="character" w:customStyle="1" w:styleId="TekstpodstawowyZnak">
    <w:name w:val="Tekst podstawowy Znak"/>
    <w:link w:val="Tekstpodstawowy"/>
    <w:rsid w:val="00E03BE0"/>
    <w:rPr>
      <w:rFonts w:ascii="Arial" w:hAnsi="Arial"/>
      <w:kern w:val="20"/>
      <w:szCs w:val="24"/>
      <w:lang w:val="en-US"/>
    </w:rPr>
  </w:style>
  <w:style w:type="character" w:customStyle="1" w:styleId="Tekstpodstawowy2Znak">
    <w:name w:val="Tekst podstawowy 2 Znak"/>
    <w:link w:val="Tekstpodstawowy2"/>
    <w:rsid w:val="00E03BE0"/>
    <w:rPr>
      <w:rFonts w:ascii="Arial" w:hAnsi="Arial"/>
      <w:kern w:val="20"/>
      <w:szCs w:val="24"/>
      <w:lang w:val="en-US"/>
    </w:rPr>
  </w:style>
  <w:style w:type="character" w:customStyle="1" w:styleId="Tekstpodstawowy3Znak">
    <w:name w:val="Tekst podstawowy 3 Znak"/>
    <w:link w:val="Tekstpodstawowy3"/>
    <w:rsid w:val="00E03BE0"/>
    <w:rPr>
      <w:rFonts w:ascii="Arial" w:hAnsi="Arial"/>
      <w:kern w:val="20"/>
      <w:szCs w:val="16"/>
      <w:lang w:val="en-US"/>
    </w:rPr>
  </w:style>
  <w:style w:type="table" w:styleId="Tabela-Siatka">
    <w:name w:val="Table Grid"/>
    <w:basedOn w:val="Standardowy"/>
    <w:rsid w:val="003B3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9C155C"/>
    <w:pPr>
      <w:spacing w:before="100" w:beforeAutospacing="1" w:after="100" w:afterAutospacing="1"/>
    </w:pPr>
  </w:style>
  <w:style w:type="paragraph" w:customStyle="1" w:styleId="Standard">
    <w:name w:val="Standard"/>
    <w:rsid w:val="009F3976"/>
    <w:pPr>
      <w:widowControl w:val="0"/>
      <w:suppressAutoHyphens/>
      <w:autoSpaceDN w:val="0"/>
      <w:spacing w:line="100" w:lineRule="atLeast"/>
      <w:textAlignment w:val="baseline"/>
    </w:pPr>
    <w:rPr>
      <w:rFonts w:ascii="Times New Roman" w:eastAsia="Andale Sans UI" w:hAnsi="Times New Roman" w:cs="Tahoma"/>
      <w:kern w:val="3"/>
      <w:sz w:val="24"/>
      <w:szCs w:val="24"/>
      <w:lang w:val="de-DE" w:eastAsia="fa-IR" w:bidi="fa-IR"/>
    </w:rPr>
  </w:style>
  <w:style w:type="paragraph" w:customStyle="1" w:styleId="western">
    <w:name w:val="western"/>
    <w:basedOn w:val="Standard"/>
    <w:rsid w:val="009F3976"/>
    <w:pPr>
      <w:spacing w:before="280" w:after="119"/>
    </w:pPr>
  </w:style>
  <w:style w:type="paragraph" w:styleId="Poprawka">
    <w:name w:val="Revision"/>
    <w:hidden/>
    <w:uiPriority w:val="99"/>
    <w:semiHidden/>
    <w:rsid w:val="00DA5329"/>
    <w:rPr>
      <w:rFonts w:ascii="Times New Roman" w:hAnsi="Times New Roman"/>
      <w:sz w:val="24"/>
      <w:szCs w:val="24"/>
    </w:rPr>
  </w:style>
  <w:style w:type="paragraph" w:styleId="Akapitzlist">
    <w:name w:val="List Paragraph"/>
    <w:basedOn w:val="Normalny"/>
    <w:uiPriority w:val="34"/>
    <w:qFormat/>
    <w:rsid w:val="00A9331F"/>
    <w:pPr>
      <w:ind w:left="720"/>
      <w:contextualSpacing/>
    </w:pPr>
  </w:style>
  <w:style w:type="paragraph" w:customStyle="1" w:styleId="Normal0">
    <w:name w:val="Normal0"/>
    <w:qFormat/>
    <w:rsid w:val="00A64A46"/>
    <w:pPr>
      <w:pBdr>
        <w:top w:val="nil"/>
        <w:left w:val="nil"/>
        <w:bottom w:val="nil"/>
        <w:right w:val="nil"/>
        <w:between w:val="nil"/>
        <w:bar w:val="nil"/>
      </w:pBdr>
      <w:spacing w:after="160" w:line="259" w:lineRule="auto"/>
    </w:pPr>
    <w:rPr>
      <w:rFonts w:eastAsia="Arial Unicode MS" w:cs="Arial Unicode MS"/>
      <w:color w:val="000000"/>
      <w:sz w:val="22"/>
      <w:szCs w:val="22"/>
      <w:u w:color="000000"/>
      <w:bdr w:val="nil"/>
    </w:rPr>
  </w:style>
  <w:style w:type="character" w:customStyle="1" w:styleId="TekstkomentarzaZnak">
    <w:name w:val="Tekst komentarza Znak"/>
    <w:basedOn w:val="Domylnaczcionkaakapitu"/>
    <w:link w:val="Tekstkomentarza"/>
    <w:uiPriority w:val="99"/>
    <w:rsid w:val="0052611E"/>
    <w:rPr>
      <w:rFonts w:ascii="Times New Roman" w:hAnsi="Times New Roman"/>
      <w:sz w:val="24"/>
    </w:rPr>
  </w:style>
  <w:style w:type="character" w:customStyle="1" w:styleId="Nierozpoznanawzmianka1">
    <w:name w:val="Nierozpoznana wzmianka1"/>
    <w:basedOn w:val="Domylnaczcionkaakapitu"/>
    <w:uiPriority w:val="99"/>
    <w:semiHidden/>
    <w:unhideWhenUsed/>
    <w:rsid w:val="007D73DF"/>
    <w:rPr>
      <w:color w:val="605E5C"/>
      <w:shd w:val="clear" w:color="auto" w:fill="E1DFDD"/>
    </w:rPr>
  </w:style>
  <w:style w:type="character" w:customStyle="1" w:styleId="StopkaZnak">
    <w:name w:val="Stopka Znak"/>
    <w:basedOn w:val="Domylnaczcionkaakapitu"/>
    <w:link w:val="Stopka"/>
    <w:uiPriority w:val="99"/>
    <w:rsid w:val="0052303A"/>
    <w:rPr>
      <w:rFonts w:ascii="Times New Roman" w:hAnsi="Times New Roman"/>
      <w:sz w:val="18"/>
      <w:szCs w:val="24"/>
    </w:rPr>
  </w:style>
  <w:style w:type="paragraph" w:styleId="Bezodstpw">
    <w:name w:val="No Spacing"/>
    <w:uiPriority w:val="1"/>
    <w:qFormat/>
    <w:rsid w:val="00741E17"/>
    <w:pPr>
      <w:suppressAutoHyphens/>
    </w:pPr>
    <w:rPr>
      <w:rFonts w:ascii="Arial" w:eastAsiaTheme="minorHAnsi" w:hAnsi="Arial" w:cstheme="minorBidi"/>
      <w:sz w:val="22"/>
      <w:szCs w:val="22"/>
      <w:lang w:eastAsia="en-US"/>
    </w:rPr>
  </w:style>
  <w:style w:type="character" w:customStyle="1" w:styleId="normaltextrun">
    <w:name w:val="normaltextrun"/>
    <w:basedOn w:val="Domylnaczcionkaakapitu"/>
    <w:rsid w:val="00741E17"/>
  </w:style>
  <w:style w:type="character" w:customStyle="1" w:styleId="eop">
    <w:name w:val="eop"/>
    <w:basedOn w:val="Domylnaczcionkaakapitu"/>
    <w:rsid w:val="00741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39732">
      <w:bodyDiv w:val="1"/>
      <w:marLeft w:val="0"/>
      <w:marRight w:val="0"/>
      <w:marTop w:val="0"/>
      <w:marBottom w:val="0"/>
      <w:divBdr>
        <w:top w:val="none" w:sz="0" w:space="0" w:color="auto"/>
        <w:left w:val="none" w:sz="0" w:space="0" w:color="auto"/>
        <w:bottom w:val="none" w:sz="0" w:space="0" w:color="auto"/>
        <w:right w:val="none" w:sz="0" w:space="0" w:color="auto"/>
      </w:divBdr>
      <w:divsChild>
        <w:div w:id="1928683540">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sChild>
                <w:div w:id="87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644755">
      <w:bodyDiv w:val="1"/>
      <w:marLeft w:val="0"/>
      <w:marRight w:val="0"/>
      <w:marTop w:val="0"/>
      <w:marBottom w:val="0"/>
      <w:divBdr>
        <w:top w:val="none" w:sz="0" w:space="0" w:color="auto"/>
        <w:left w:val="none" w:sz="0" w:space="0" w:color="auto"/>
        <w:bottom w:val="none" w:sz="0" w:space="0" w:color="auto"/>
        <w:right w:val="none" w:sz="0" w:space="0" w:color="auto"/>
      </w:divBdr>
    </w:div>
    <w:div w:id="399258754">
      <w:bodyDiv w:val="1"/>
      <w:marLeft w:val="0"/>
      <w:marRight w:val="0"/>
      <w:marTop w:val="0"/>
      <w:marBottom w:val="0"/>
      <w:divBdr>
        <w:top w:val="none" w:sz="0" w:space="0" w:color="auto"/>
        <w:left w:val="none" w:sz="0" w:space="0" w:color="auto"/>
        <w:bottom w:val="none" w:sz="0" w:space="0" w:color="auto"/>
        <w:right w:val="none" w:sz="0" w:space="0" w:color="auto"/>
      </w:divBdr>
    </w:div>
    <w:div w:id="414399932">
      <w:bodyDiv w:val="1"/>
      <w:marLeft w:val="0"/>
      <w:marRight w:val="0"/>
      <w:marTop w:val="0"/>
      <w:marBottom w:val="0"/>
      <w:divBdr>
        <w:top w:val="none" w:sz="0" w:space="0" w:color="auto"/>
        <w:left w:val="none" w:sz="0" w:space="0" w:color="auto"/>
        <w:bottom w:val="none" w:sz="0" w:space="0" w:color="auto"/>
        <w:right w:val="none" w:sz="0" w:space="0" w:color="auto"/>
      </w:divBdr>
    </w:div>
    <w:div w:id="448670186">
      <w:bodyDiv w:val="1"/>
      <w:marLeft w:val="0"/>
      <w:marRight w:val="0"/>
      <w:marTop w:val="0"/>
      <w:marBottom w:val="0"/>
      <w:divBdr>
        <w:top w:val="none" w:sz="0" w:space="0" w:color="auto"/>
        <w:left w:val="none" w:sz="0" w:space="0" w:color="auto"/>
        <w:bottom w:val="none" w:sz="0" w:space="0" w:color="auto"/>
        <w:right w:val="none" w:sz="0" w:space="0" w:color="auto"/>
      </w:divBdr>
    </w:div>
    <w:div w:id="496388809">
      <w:bodyDiv w:val="1"/>
      <w:marLeft w:val="0"/>
      <w:marRight w:val="0"/>
      <w:marTop w:val="0"/>
      <w:marBottom w:val="0"/>
      <w:divBdr>
        <w:top w:val="none" w:sz="0" w:space="0" w:color="auto"/>
        <w:left w:val="none" w:sz="0" w:space="0" w:color="auto"/>
        <w:bottom w:val="none" w:sz="0" w:space="0" w:color="auto"/>
        <w:right w:val="none" w:sz="0" w:space="0" w:color="auto"/>
      </w:divBdr>
    </w:div>
    <w:div w:id="501436666">
      <w:bodyDiv w:val="1"/>
      <w:marLeft w:val="0"/>
      <w:marRight w:val="0"/>
      <w:marTop w:val="0"/>
      <w:marBottom w:val="0"/>
      <w:divBdr>
        <w:top w:val="none" w:sz="0" w:space="0" w:color="auto"/>
        <w:left w:val="none" w:sz="0" w:space="0" w:color="auto"/>
        <w:bottom w:val="none" w:sz="0" w:space="0" w:color="auto"/>
        <w:right w:val="none" w:sz="0" w:space="0" w:color="auto"/>
      </w:divBdr>
      <w:divsChild>
        <w:div w:id="498620089">
          <w:marLeft w:val="0"/>
          <w:marRight w:val="0"/>
          <w:marTop w:val="0"/>
          <w:marBottom w:val="0"/>
          <w:divBdr>
            <w:top w:val="none" w:sz="0" w:space="0" w:color="auto"/>
            <w:left w:val="none" w:sz="0" w:space="0" w:color="auto"/>
            <w:bottom w:val="none" w:sz="0" w:space="0" w:color="auto"/>
            <w:right w:val="none" w:sz="0" w:space="0" w:color="auto"/>
          </w:divBdr>
          <w:divsChild>
            <w:div w:id="1606620963">
              <w:marLeft w:val="0"/>
              <w:marRight w:val="0"/>
              <w:marTop w:val="0"/>
              <w:marBottom w:val="0"/>
              <w:divBdr>
                <w:top w:val="none" w:sz="0" w:space="0" w:color="auto"/>
                <w:left w:val="none" w:sz="0" w:space="0" w:color="auto"/>
                <w:bottom w:val="none" w:sz="0" w:space="0" w:color="auto"/>
                <w:right w:val="none" w:sz="0" w:space="0" w:color="auto"/>
              </w:divBdr>
              <w:divsChild>
                <w:div w:id="201091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94105">
      <w:bodyDiv w:val="1"/>
      <w:marLeft w:val="0"/>
      <w:marRight w:val="0"/>
      <w:marTop w:val="0"/>
      <w:marBottom w:val="0"/>
      <w:divBdr>
        <w:top w:val="none" w:sz="0" w:space="0" w:color="auto"/>
        <w:left w:val="none" w:sz="0" w:space="0" w:color="auto"/>
        <w:bottom w:val="none" w:sz="0" w:space="0" w:color="auto"/>
        <w:right w:val="none" w:sz="0" w:space="0" w:color="auto"/>
      </w:divBdr>
    </w:div>
    <w:div w:id="628240778">
      <w:bodyDiv w:val="1"/>
      <w:marLeft w:val="0"/>
      <w:marRight w:val="0"/>
      <w:marTop w:val="0"/>
      <w:marBottom w:val="0"/>
      <w:divBdr>
        <w:top w:val="none" w:sz="0" w:space="0" w:color="auto"/>
        <w:left w:val="none" w:sz="0" w:space="0" w:color="auto"/>
        <w:bottom w:val="none" w:sz="0" w:space="0" w:color="auto"/>
        <w:right w:val="none" w:sz="0" w:space="0" w:color="auto"/>
      </w:divBdr>
      <w:divsChild>
        <w:div w:id="1378972291">
          <w:marLeft w:val="0"/>
          <w:marRight w:val="0"/>
          <w:marTop w:val="0"/>
          <w:marBottom w:val="0"/>
          <w:divBdr>
            <w:top w:val="none" w:sz="0" w:space="0" w:color="auto"/>
            <w:left w:val="none" w:sz="0" w:space="0" w:color="auto"/>
            <w:bottom w:val="none" w:sz="0" w:space="0" w:color="auto"/>
            <w:right w:val="none" w:sz="0" w:space="0" w:color="auto"/>
          </w:divBdr>
          <w:divsChild>
            <w:div w:id="8993134">
              <w:marLeft w:val="0"/>
              <w:marRight w:val="0"/>
              <w:marTop w:val="0"/>
              <w:marBottom w:val="0"/>
              <w:divBdr>
                <w:top w:val="none" w:sz="0" w:space="0" w:color="auto"/>
                <w:left w:val="none" w:sz="0" w:space="0" w:color="auto"/>
                <w:bottom w:val="none" w:sz="0" w:space="0" w:color="auto"/>
                <w:right w:val="none" w:sz="0" w:space="0" w:color="auto"/>
              </w:divBdr>
              <w:divsChild>
                <w:div w:id="136821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86906">
      <w:bodyDiv w:val="1"/>
      <w:marLeft w:val="0"/>
      <w:marRight w:val="0"/>
      <w:marTop w:val="0"/>
      <w:marBottom w:val="0"/>
      <w:divBdr>
        <w:top w:val="none" w:sz="0" w:space="0" w:color="auto"/>
        <w:left w:val="none" w:sz="0" w:space="0" w:color="auto"/>
        <w:bottom w:val="none" w:sz="0" w:space="0" w:color="auto"/>
        <w:right w:val="none" w:sz="0" w:space="0" w:color="auto"/>
      </w:divBdr>
    </w:div>
    <w:div w:id="815609138">
      <w:bodyDiv w:val="1"/>
      <w:marLeft w:val="0"/>
      <w:marRight w:val="0"/>
      <w:marTop w:val="0"/>
      <w:marBottom w:val="0"/>
      <w:divBdr>
        <w:top w:val="none" w:sz="0" w:space="0" w:color="auto"/>
        <w:left w:val="none" w:sz="0" w:space="0" w:color="auto"/>
        <w:bottom w:val="none" w:sz="0" w:space="0" w:color="auto"/>
        <w:right w:val="none" w:sz="0" w:space="0" w:color="auto"/>
      </w:divBdr>
    </w:div>
    <w:div w:id="833840814">
      <w:bodyDiv w:val="1"/>
      <w:marLeft w:val="0"/>
      <w:marRight w:val="0"/>
      <w:marTop w:val="0"/>
      <w:marBottom w:val="0"/>
      <w:divBdr>
        <w:top w:val="none" w:sz="0" w:space="0" w:color="auto"/>
        <w:left w:val="none" w:sz="0" w:space="0" w:color="auto"/>
        <w:bottom w:val="none" w:sz="0" w:space="0" w:color="auto"/>
        <w:right w:val="none" w:sz="0" w:space="0" w:color="auto"/>
      </w:divBdr>
    </w:div>
    <w:div w:id="884950924">
      <w:bodyDiv w:val="1"/>
      <w:marLeft w:val="0"/>
      <w:marRight w:val="0"/>
      <w:marTop w:val="0"/>
      <w:marBottom w:val="0"/>
      <w:divBdr>
        <w:top w:val="none" w:sz="0" w:space="0" w:color="auto"/>
        <w:left w:val="none" w:sz="0" w:space="0" w:color="auto"/>
        <w:bottom w:val="none" w:sz="0" w:space="0" w:color="auto"/>
        <w:right w:val="none" w:sz="0" w:space="0" w:color="auto"/>
      </w:divBdr>
      <w:divsChild>
        <w:div w:id="661471202">
          <w:marLeft w:val="0"/>
          <w:marRight w:val="0"/>
          <w:marTop w:val="72"/>
          <w:marBottom w:val="0"/>
          <w:divBdr>
            <w:top w:val="none" w:sz="0" w:space="0" w:color="auto"/>
            <w:left w:val="none" w:sz="0" w:space="0" w:color="auto"/>
            <w:bottom w:val="none" w:sz="0" w:space="0" w:color="auto"/>
            <w:right w:val="none" w:sz="0" w:space="0" w:color="auto"/>
          </w:divBdr>
        </w:div>
        <w:div w:id="1257521972">
          <w:marLeft w:val="0"/>
          <w:marRight w:val="0"/>
          <w:marTop w:val="72"/>
          <w:marBottom w:val="0"/>
          <w:divBdr>
            <w:top w:val="none" w:sz="0" w:space="0" w:color="auto"/>
            <w:left w:val="none" w:sz="0" w:space="0" w:color="auto"/>
            <w:bottom w:val="none" w:sz="0" w:space="0" w:color="auto"/>
            <w:right w:val="none" w:sz="0" w:space="0" w:color="auto"/>
          </w:divBdr>
          <w:divsChild>
            <w:div w:id="233903403">
              <w:marLeft w:val="360"/>
              <w:marRight w:val="0"/>
              <w:marTop w:val="0"/>
              <w:marBottom w:val="72"/>
              <w:divBdr>
                <w:top w:val="none" w:sz="0" w:space="0" w:color="auto"/>
                <w:left w:val="none" w:sz="0" w:space="0" w:color="auto"/>
                <w:bottom w:val="none" w:sz="0" w:space="0" w:color="auto"/>
                <w:right w:val="none" w:sz="0" w:space="0" w:color="auto"/>
              </w:divBdr>
              <w:divsChild>
                <w:div w:id="1943566068">
                  <w:marLeft w:val="0"/>
                  <w:marRight w:val="0"/>
                  <w:marTop w:val="0"/>
                  <w:marBottom w:val="0"/>
                  <w:divBdr>
                    <w:top w:val="none" w:sz="0" w:space="0" w:color="auto"/>
                    <w:left w:val="none" w:sz="0" w:space="0" w:color="auto"/>
                    <w:bottom w:val="none" w:sz="0" w:space="0" w:color="auto"/>
                    <w:right w:val="none" w:sz="0" w:space="0" w:color="auto"/>
                  </w:divBdr>
                </w:div>
              </w:divsChild>
            </w:div>
            <w:div w:id="763571157">
              <w:marLeft w:val="360"/>
              <w:marRight w:val="0"/>
              <w:marTop w:val="0"/>
              <w:marBottom w:val="72"/>
              <w:divBdr>
                <w:top w:val="none" w:sz="0" w:space="0" w:color="auto"/>
                <w:left w:val="none" w:sz="0" w:space="0" w:color="auto"/>
                <w:bottom w:val="none" w:sz="0" w:space="0" w:color="auto"/>
                <w:right w:val="none" w:sz="0" w:space="0" w:color="auto"/>
              </w:divBdr>
              <w:divsChild>
                <w:div w:id="1745376880">
                  <w:marLeft w:val="0"/>
                  <w:marRight w:val="0"/>
                  <w:marTop w:val="0"/>
                  <w:marBottom w:val="0"/>
                  <w:divBdr>
                    <w:top w:val="none" w:sz="0" w:space="0" w:color="auto"/>
                    <w:left w:val="none" w:sz="0" w:space="0" w:color="auto"/>
                    <w:bottom w:val="none" w:sz="0" w:space="0" w:color="auto"/>
                    <w:right w:val="none" w:sz="0" w:space="0" w:color="auto"/>
                  </w:divBdr>
                </w:div>
              </w:divsChild>
            </w:div>
            <w:div w:id="832186496">
              <w:marLeft w:val="360"/>
              <w:marRight w:val="0"/>
              <w:marTop w:val="0"/>
              <w:marBottom w:val="72"/>
              <w:divBdr>
                <w:top w:val="none" w:sz="0" w:space="0" w:color="auto"/>
                <w:left w:val="none" w:sz="0" w:space="0" w:color="auto"/>
                <w:bottom w:val="none" w:sz="0" w:space="0" w:color="auto"/>
                <w:right w:val="none" w:sz="0" w:space="0" w:color="auto"/>
              </w:divBdr>
              <w:divsChild>
                <w:div w:id="689067121">
                  <w:marLeft w:val="0"/>
                  <w:marRight w:val="0"/>
                  <w:marTop w:val="0"/>
                  <w:marBottom w:val="0"/>
                  <w:divBdr>
                    <w:top w:val="none" w:sz="0" w:space="0" w:color="auto"/>
                    <w:left w:val="none" w:sz="0" w:space="0" w:color="auto"/>
                    <w:bottom w:val="none" w:sz="0" w:space="0" w:color="auto"/>
                    <w:right w:val="none" w:sz="0" w:space="0" w:color="auto"/>
                  </w:divBdr>
                </w:div>
                <w:div w:id="778837509">
                  <w:marLeft w:val="360"/>
                  <w:marRight w:val="0"/>
                  <w:marTop w:val="0"/>
                  <w:marBottom w:val="0"/>
                  <w:divBdr>
                    <w:top w:val="none" w:sz="0" w:space="0" w:color="auto"/>
                    <w:left w:val="none" w:sz="0" w:space="0" w:color="auto"/>
                    <w:bottom w:val="none" w:sz="0" w:space="0" w:color="auto"/>
                    <w:right w:val="none" w:sz="0" w:space="0" w:color="auto"/>
                  </w:divBdr>
                  <w:divsChild>
                    <w:div w:id="357125070">
                      <w:marLeft w:val="0"/>
                      <w:marRight w:val="0"/>
                      <w:marTop w:val="0"/>
                      <w:marBottom w:val="0"/>
                      <w:divBdr>
                        <w:top w:val="none" w:sz="0" w:space="0" w:color="auto"/>
                        <w:left w:val="none" w:sz="0" w:space="0" w:color="auto"/>
                        <w:bottom w:val="none" w:sz="0" w:space="0" w:color="auto"/>
                        <w:right w:val="none" w:sz="0" w:space="0" w:color="auto"/>
                      </w:divBdr>
                    </w:div>
                  </w:divsChild>
                </w:div>
                <w:div w:id="1704283129">
                  <w:marLeft w:val="360"/>
                  <w:marRight w:val="0"/>
                  <w:marTop w:val="0"/>
                  <w:marBottom w:val="0"/>
                  <w:divBdr>
                    <w:top w:val="none" w:sz="0" w:space="0" w:color="auto"/>
                    <w:left w:val="none" w:sz="0" w:space="0" w:color="auto"/>
                    <w:bottom w:val="none" w:sz="0" w:space="0" w:color="auto"/>
                    <w:right w:val="none" w:sz="0" w:space="0" w:color="auto"/>
                  </w:divBdr>
                  <w:divsChild>
                    <w:div w:id="8254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68602">
              <w:marLeft w:val="360"/>
              <w:marRight w:val="0"/>
              <w:marTop w:val="0"/>
              <w:marBottom w:val="72"/>
              <w:divBdr>
                <w:top w:val="none" w:sz="0" w:space="0" w:color="auto"/>
                <w:left w:val="none" w:sz="0" w:space="0" w:color="auto"/>
                <w:bottom w:val="none" w:sz="0" w:space="0" w:color="auto"/>
                <w:right w:val="none" w:sz="0" w:space="0" w:color="auto"/>
              </w:divBdr>
              <w:divsChild>
                <w:div w:id="1385251940">
                  <w:marLeft w:val="0"/>
                  <w:marRight w:val="0"/>
                  <w:marTop w:val="0"/>
                  <w:marBottom w:val="0"/>
                  <w:divBdr>
                    <w:top w:val="none" w:sz="0" w:space="0" w:color="auto"/>
                    <w:left w:val="none" w:sz="0" w:space="0" w:color="auto"/>
                    <w:bottom w:val="none" w:sz="0" w:space="0" w:color="auto"/>
                    <w:right w:val="none" w:sz="0" w:space="0" w:color="auto"/>
                  </w:divBdr>
                </w:div>
              </w:divsChild>
            </w:div>
            <w:div w:id="1370763624">
              <w:marLeft w:val="0"/>
              <w:marRight w:val="0"/>
              <w:marTop w:val="0"/>
              <w:marBottom w:val="0"/>
              <w:divBdr>
                <w:top w:val="none" w:sz="0" w:space="0" w:color="auto"/>
                <w:left w:val="none" w:sz="0" w:space="0" w:color="auto"/>
                <w:bottom w:val="none" w:sz="0" w:space="0" w:color="auto"/>
                <w:right w:val="none" w:sz="0" w:space="0" w:color="auto"/>
              </w:divBdr>
            </w:div>
            <w:div w:id="1385987134">
              <w:marLeft w:val="360"/>
              <w:marRight w:val="0"/>
              <w:marTop w:val="0"/>
              <w:marBottom w:val="72"/>
              <w:divBdr>
                <w:top w:val="none" w:sz="0" w:space="0" w:color="auto"/>
                <w:left w:val="none" w:sz="0" w:space="0" w:color="auto"/>
                <w:bottom w:val="none" w:sz="0" w:space="0" w:color="auto"/>
                <w:right w:val="none" w:sz="0" w:space="0" w:color="auto"/>
              </w:divBdr>
              <w:divsChild>
                <w:div w:id="120154528">
                  <w:marLeft w:val="0"/>
                  <w:marRight w:val="0"/>
                  <w:marTop w:val="0"/>
                  <w:marBottom w:val="0"/>
                  <w:divBdr>
                    <w:top w:val="none" w:sz="0" w:space="0" w:color="auto"/>
                    <w:left w:val="none" w:sz="0" w:space="0" w:color="auto"/>
                    <w:bottom w:val="none" w:sz="0" w:space="0" w:color="auto"/>
                    <w:right w:val="none" w:sz="0" w:space="0" w:color="auto"/>
                  </w:divBdr>
                </w:div>
              </w:divsChild>
            </w:div>
            <w:div w:id="1406566261">
              <w:marLeft w:val="360"/>
              <w:marRight w:val="0"/>
              <w:marTop w:val="0"/>
              <w:marBottom w:val="72"/>
              <w:divBdr>
                <w:top w:val="none" w:sz="0" w:space="0" w:color="auto"/>
                <w:left w:val="none" w:sz="0" w:space="0" w:color="auto"/>
                <w:bottom w:val="none" w:sz="0" w:space="0" w:color="auto"/>
                <w:right w:val="none" w:sz="0" w:space="0" w:color="auto"/>
              </w:divBdr>
              <w:divsChild>
                <w:div w:id="507674265">
                  <w:marLeft w:val="0"/>
                  <w:marRight w:val="0"/>
                  <w:marTop w:val="0"/>
                  <w:marBottom w:val="0"/>
                  <w:divBdr>
                    <w:top w:val="none" w:sz="0" w:space="0" w:color="auto"/>
                    <w:left w:val="none" w:sz="0" w:space="0" w:color="auto"/>
                    <w:bottom w:val="none" w:sz="0" w:space="0" w:color="auto"/>
                    <w:right w:val="none" w:sz="0" w:space="0" w:color="auto"/>
                  </w:divBdr>
                </w:div>
              </w:divsChild>
            </w:div>
            <w:div w:id="1835099022">
              <w:marLeft w:val="360"/>
              <w:marRight w:val="0"/>
              <w:marTop w:val="0"/>
              <w:marBottom w:val="72"/>
              <w:divBdr>
                <w:top w:val="none" w:sz="0" w:space="0" w:color="auto"/>
                <w:left w:val="none" w:sz="0" w:space="0" w:color="auto"/>
                <w:bottom w:val="none" w:sz="0" w:space="0" w:color="auto"/>
                <w:right w:val="none" w:sz="0" w:space="0" w:color="auto"/>
              </w:divBdr>
              <w:divsChild>
                <w:div w:id="115679464">
                  <w:marLeft w:val="0"/>
                  <w:marRight w:val="0"/>
                  <w:marTop w:val="0"/>
                  <w:marBottom w:val="0"/>
                  <w:divBdr>
                    <w:top w:val="none" w:sz="0" w:space="0" w:color="auto"/>
                    <w:left w:val="none" w:sz="0" w:space="0" w:color="auto"/>
                    <w:bottom w:val="none" w:sz="0" w:space="0" w:color="auto"/>
                    <w:right w:val="none" w:sz="0" w:space="0" w:color="auto"/>
                  </w:divBdr>
                </w:div>
              </w:divsChild>
            </w:div>
            <w:div w:id="1855458729">
              <w:marLeft w:val="360"/>
              <w:marRight w:val="0"/>
              <w:marTop w:val="72"/>
              <w:marBottom w:val="72"/>
              <w:divBdr>
                <w:top w:val="none" w:sz="0" w:space="0" w:color="auto"/>
                <w:left w:val="none" w:sz="0" w:space="0" w:color="auto"/>
                <w:bottom w:val="none" w:sz="0" w:space="0" w:color="auto"/>
                <w:right w:val="none" w:sz="0" w:space="0" w:color="auto"/>
              </w:divBdr>
              <w:divsChild>
                <w:div w:id="1864854939">
                  <w:marLeft w:val="0"/>
                  <w:marRight w:val="0"/>
                  <w:marTop w:val="0"/>
                  <w:marBottom w:val="0"/>
                  <w:divBdr>
                    <w:top w:val="none" w:sz="0" w:space="0" w:color="auto"/>
                    <w:left w:val="none" w:sz="0" w:space="0" w:color="auto"/>
                    <w:bottom w:val="none" w:sz="0" w:space="0" w:color="auto"/>
                    <w:right w:val="none" w:sz="0" w:space="0" w:color="auto"/>
                  </w:divBdr>
                </w:div>
              </w:divsChild>
            </w:div>
            <w:div w:id="2128547194">
              <w:marLeft w:val="360"/>
              <w:marRight w:val="0"/>
              <w:marTop w:val="0"/>
              <w:marBottom w:val="72"/>
              <w:divBdr>
                <w:top w:val="none" w:sz="0" w:space="0" w:color="auto"/>
                <w:left w:val="none" w:sz="0" w:space="0" w:color="auto"/>
                <w:bottom w:val="none" w:sz="0" w:space="0" w:color="auto"/>
                <w:right w:val="none" w:sz="0" w:space="0" w:color="auto"/>
              </w:divBdr>
              <w:divsChild>
                <w:div w:id="36386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060370">
      <w:bodyDiv w:val="1"/>
      <w:marLeft w:val="0"/>
      <w:marRight w:val="0"/>
      <w:marTop w:val="0"/>
      <w:marBottom w:val="0"/>
      <w:divBdr>
        <w:top w:val="none" w:sz="0" w:space="0" w:color="auto"/>
        <w:left w:val="none" w:sz="0" w:space="0" w:color="auto"/>
        <w:bottom w:val="none" w:sz="0" w:space="0" w:color="auto"/>
        <w:right w:val="none" w:sz="0" w:space="0" w:color="auto"/>
      </w:divBdr>
    </w:div>
    <w:div w:id="1121654986">
      <w:bodyDiv w:val="1"/>
      <w:marLeft w:val="0"/>
      <w:marRight w:val="0"/>
      <w:marTop w:val="0"/>
      <w:marBottom w:val="0"/>
      <w:divBdr>
        <w:top w:val="none" w:sz="0" w:space="0" w:color="auto"/>
        <w:left w:val="none" w:sz="0" w:space="0" w:color="auto"/>
        <w:bottom w:val="none" w:sz="0" w:space="0" w:color="auto"/>
        <w:right w:val="none" w:sz="0" w:space="0" w:color="auto"/>
      </w:divBdr>
    </w:div>
    <w:div w:id="1135487903">
      <w:bodyDiv w:val="1"/>
      <w:marLeft w:val="0"/>
      <w:marRight w:val="0"/>
      <w:marTop w:val="0"/>
      <w:marBottom w:val="0"/>
      <w:divBdr>
        <w:top w:val="none" w:sz="0" w:space="0" w:color="auto"/>
        <w:left w:val="none" w:sz="0" w:space="0" w:color="auto"/>
        <w:bottom w:val="none" w:sz="0" w:space="0" w:color="auto"/>
        <w:right w:val="none" w:sz="0" w:space="0" w:color="auto"/>
      </w:divBdr>
      <w:divsChild>
        <w:div w:id="425853050">
          <w:marLeft w:val="0"/>
          <w:marRight w:val="0"/>
          <w:marTop w:val="0"/>
          <w:marBottom w:val="0"/>
          <w:divBdr>
            <w:top w:val="none" w:sz="0" w:space="0" w:color="auto"/>
            <w:left w:val="none" w:sz="0" w:space="0" w:color="auto"/>
            <w:bottom w:val="none" w:sz="0" w:space="0" w:color="auto"/>
            <w:right w:val="none" w:sz="0" w:space="0" w:color="auto"/>
          </w:divBdr>
          <w:divsChild>
            <w:div w:id="160315426">
              <w:marLeft w:val="0"/>
              <w:marRight w:val="0"/>
              <w:marTop w:val="0"/>
              <w:marBottom w:val="0"/>
              <w:divBdr>
                <w:top w:val="none" w:sz="0" w:space="0" w:color="auto"/>
                <w:left w:val="none" w:sz="0" w:space="0" w:color="auto"/>
                <w:bottom w:val="none" w:sz="0" w:space="0" w:color="auto"/>
                <w:right w:val="none" w:sz="0" w:space="0" w:color="auto"/>
              </w:divBdr>
              <w:divsChild>
                <w:div w:id="80716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79310">
      <w:bodyDiv w:val="1"/>
      <w:marLeft w:val="0"/>
      <w:marRight w:val="0"/>
      <w:marTop w:val="0"/>
      <w:marBottom w:val="0"/>
      <w:divBdr>
        <w:top w:val="none" w:sz="0" w:space="0" w:color="auto"/>
        <w:left w:val="none" w:sz="0" w:space="0" w:color="auto"/>
        <w:bottom w:val="none" w:sz="0" w:space="0" w:color="auto"/>
        <w:right w:val="none" w:sz="0" w:space="0" w:color="auto"/>
      </w:divBdr>
      <w:divsChild>
        <w:div w:id="1409234817">
          <w:marLeft w:val="0"/>
          <w:marRight w:val="0"/>
          <w:marTop w:val="0"/>
          <w:marBottom w:val="0"/>
          <w:divBdr>
            <w:top w:val="none" w:sz="0" w:space="0" w:color="auto"/>
            <w:left w:val="none" w:sz="0" w:space="0" w:color="auto"/>
            <w:bottom w:val="none" w:sz="0" w:space="0" w:color="auto"/>
            <w:right w:val="none" w:sz="0" w:space="0" w:color="auto"/>
          </w:divBdr>
          <w:divsChild>
            <w:div w:id="931089012">
              <w:marLeft w:val="0"/>
              <w:marRight w:val="0"/>
              <w:marTop w:val="0"/>
              <w:marBottom w:val="0"/>
              <w:divBdr>
                <w:top w:val="none" w:sz="0" w:space="0" w:color="auto"/>
                <w:left w:val="none" w:sz="0" w:space="0" w:color="auto"/>
                <w:bottom w:val="none" w:sz="0" w:space="0" w:color="auto"/>
                <w:right w:val="none" w:sz="0" w:space="0" w:color="auto"/>
              </w:divBdr>
              <w:divsChild>
                <w:div w:id="78715720">
                  <w:marLeft w:val="0"/>
                  <w:marRight w:val="0"/>
                  <w:marTop w:val="0"/>
                  <w:marBottom w:val="0"/>
                  <w:divBdr>
                    <w:top w:val="none" w:sz="0" w:space="0" w:color="auto"/>
                    <w:left w:val="none" w:sz="0" w:space="0" w:color="auto"/>
                    <w:bottom w:val="none" w:sz="0" w:space="0" w:color="auto"/>
                    <w:right w:val="none" w:sz="0" w:space="0" w:color="auto"/>
                  </w:divBdr>
                  <w:divsChild>
                    <w:div w:id="115608510">
                      <w:marLeft w:val="0"/>
                      <w:marRight w:val="0"/>
                      <w:marTop w:val="0"/>
                      <w:marBottom w:val="0"/>
                      <w:divBdr>
                        <w:top w:val="none" w:sz="0" w:space="0" w:color="auto"/>
                        <w:left w:val="none" w:sz="0" w:space="0" w:color="auto"/>
                        <w:bottom w:val="none" w:sz="0" w:space="0" w:color="auto"/>
                        <w:right w:val="none" w:sz="0" w:space="0" w:color="auto"/>
                      </w:divBdr>
                      <w:divsChild>
                        <w:div w:id="1790931242">
                          <w:marLeft w:val="0"/>
                          <w:marRight w:val="0"/>
                          <w:marTop w:val="0"/>
                          <w:marBottom w:val="0"/>
                          <w:divBdr>
                            <w:top w:val="none" w:sz="0" w:space="0" w:color="auto"/>
                            <w:left w:val="none" w:sz="0" w:space="0" w:color="auto"/>
                            <w:bottom w:val="none" w:sz="0" w:space="0" w:color="auto"/>
                            <w:right w:val="none" w:sz="0" w:space="0" w:color="auto"/>
                          </w:divBdr>
                          <w:divsChild>
                            <w:div w:id="1177966384">
                              <w:marLeft w:val="0"/>
                              <w:marRight w:val="0"/>
                              <w:marTop w:val="0"/>
                              <w:marBottom w:val="0"/>
                              <w:divBdr>
                                <w:top w:val="none" w:sz="0" w:space="0" w:color="auto"/>
                                <w:left w:val="none" w:sz="0" w:space="0" w:color="auto"/>
                                <w:bottom w:val="none" w:sz="0" w:space="0" w:color="auto"/>
                                <w:right w:val="none" w:sz="0" w:space="0" w:color="auto"/>
                              </w:divBdr>
                              <w:divsChild>
                                <w:div w:id="86774894">
                                  <w:marLeft w:val="0"/>
                                  <w:marRight w:val="0"/>
                                  <w:marTop w:val="0"/>
                                  <w:marBottom w:val="0"/>
                                  <w:divBdr>
                                    <w:top w:val="none" w:sz="0" w:space="0" w:color="auto"/>
                                    <w:left w:val="none" w:sz="0" w:space="0" w:color="auto"/>
                                    <w:bottom w:val="none" w:sz="0" w:space="0" w:color="auto"/>
                                    <w:right w:val="none" w:sz="0" w:space="0" w:color="auto"/>
                                  </w:divBdr>
                                  <w:divsChild>
                                    <w:div w:id="1219514791">
                                      <w:marLeft w:val="0"/>
                                      <w:marRight w:val="0"/>
                                      <w:marTop w:val="0"/>
                                      <w:marBottom w:val="0"/>
                                      <w:divBdr>
                                        <w:top w:val="none" w:sz="0" w:space="0" w:color="auto"/>
                                        <w:left w:val="none" w:sz="0" w:space="0" w:color="auto"/>
                                        <w:bottom w:val="none" w:sz="0" w:space="0" w:color="auto"/>
                                        <w:right w:val="none" w:sz="0" w:space="0" w:color="auto"/>
                                      </w:divBdr>
                                      <w:divsChild>
                                        <w:div w:id="2041320444">
                                          <w:marLeft w:val="0"/>
                                          <w:marRight w:val="0"/>
                                          <w:marTop w:val="0"/>
                                          <w:marBottom w:val="0"/>
                                          <w:divBdr>
                                            <w:top w:val="none" w:sz="0" w:space="0" w:color="auto"/>
                                            <w:left w:val="none" w:sz="0" w:space="0" w:color="auto"/>
                                            <w:bottom w:val="none" w:sz="0" w:space="0" w:color="auto"/>
                                            <w:right w:val="none" w:sz="0" w:space="0" w:color="auto"/>
                                          </w:divBdr>
                                          <w:divsChild>
                                            <w:div w:id="1933316951">
                                              <w:marLeft w:val="0"/>
                                              <w:marRight w:val="0"/>
                                              <w:marTop w:val="0"/>
                                              <w:marBottom w:val="0"/>
                                              <w:divBdr>
                                                <w:top w:val="none" w:sz="0" w:space="0" w:color="auto"/>
                                                <w:left w:val="none" w:sz="0" w:space="0" w:color="auto"/>
                                                <w:bottom w:val="none" w:sz="0" w:space="0" w:color="auto"/>
                                                <w:right w:val="none" w:sz="0" w:space="0" w:color="auto"/>
                                              </w:divBdr>
                                              <w:divsChild>
                                                <w:div w:id="1716419178">
                                                  <w:marLeft w:val="-3000"/>
                                                  <w:marRight w:val="0"/>
                                                  <w:marTop w:val="0"/>
                                                  <w:marBottom w:val="0"/>
                                                  <w:divBdr>
                                                    <w:top w:val="none" w:sz="0" w:space="0" w:color="auto"/>
                                                    <w:left w:val="none" w:sz="0" w:space="0" w:color="auto"/>
                                                    <w:bottom w:val="none" w:sz="0" w:space="0" w:color="auto"/>
                                                    <w:right w:val="none" w:sz="0" w:space="0" w:color="auto"/>
                                                  </w:divBdr>
                                                  <w:divsChild>
                                                    <w:div w:id="1534609659">
                                                      <w:marLeft w:val="0"/>
                                                      <w:marRight w:val="0"/>
                                                      <w:marTop w:val="0"/>
                                                      <w:marBottom w:val="0"/>
                                                      <w:divBdr>
                                                        <w:top w:val="none" w:sz="0" w:space="0" w:color="auto"/>
                                                        <w:left w:val="none" w:sz="0" w:space="0" w:color="auto"/>
                                                        <w:bottom w:val="none" w:sz="0" w:space="0" w:color="auto"/>
                                                        <w:right w:val="none" w:sz="0" w:space="0" w:color="auto"/>
                                                      </w:divBdr>
                                                      <w:divsChild>
                                                        <w:div w:id="203829951">
                                                          <w:marLeft w:val="0"/>
                                                          <w:marRight w:val="0"/>
                                                          <w:marTop w:val="0"/>
                                                          <w:marBottom w:val="0"/>
                                                          <w:divBdr>
                                                            <w:top w:val="none" w:sz="0" w:space="0" w:color="auto"/>
                                                            <w:left w:val="none" w:sz="0" w:space="0" w:color="auto"/>
                                                            <w:bottom w:val="none" w:sz="0" w:space="0" w:color="auto"/>
                                                            <w:right w:val="none" w:sz="0" w:space="0" w:color="auto"/>
                                                          </w:divBdr>
                                                          <w:divsChild>
                                                            <w:div w:id="20917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3193214">
      <w:bodyDiv w:val="1"/>
      <w:marLeft w:val="0"/>
      <w:marRight w:val="0"/>
      <w:marTop w:val="0"/>
      <w:marBottom w:val="0"/>
      <w:divBdr>
        <w:top w:val="none" w:sz="0" w:space="0" w:color="auto"/>
        <w:left w:val="none" w:sz="0" w:space="0" w:color="auto"/>
        <w:bottom w:val="none" w:sz="0" w:space="0" w:color="auto"/>
        <w:right w:val="none" w:sz="0" w:space="0" w:color="auto"/>
      </w:divBdr>
    </w:div>
    <w:div w:id="1603999338">
      <w:bodyDiv w:val="1"/>
      <w:marLeft w:val="0"/>
      <w:marRight w:val="0"/>
      <w:marTop w:val="0"/>
      <w:marBottom w:val="0"/>
      <w:divBdr>
        <w:top w:val="none" w:sz="0" w:space="0" w:color="auto"/>
        <w:left w:val="none" w:sz="0" w:space="0" w:color="auto"/>
        <w:bottom w:val="none" w:sz="0" w:space="0" w:color="auto"/>
        <w:right w:val="none" w:sz="0" w:space="0" w:color="auto"/>
      </w:divBdr>
    </w:div>
    <w:div w:id="1604915357">
      <w:bodyDiv w:val="1"/>
      <w:marLeft w:val="0"/>
      <w:marRight w:val="0"/>
      <w:marTop w:val="0"/>
      <w:marBottom w:val="0"/>
      <w:divBdr>
        <w:top w:val="none" w:sz="0" w:space="0" w:color="auto"/>
        <w:left w:val="none" w:sz="0" w:space="0" w:color="auto"/>
        <w:bottom w:val="none" w:sz="0" w:space="0" w:color="auto"/>
        <w:right w:val="none" w:sz="0" w:space="0" w:color="auto"/>
      </w:divBdr>
    </w:div>
    <w:div w:id="1662661307">
      <w:bodyDiv w:val="1"/>
      <w:marLeft w:val="0"/>
      <w:marRight w:val="0"/>
      <w:marTop w:val="0"/>
      <w:marBottom w:val="0"/>
      <w:divBdr>
        <w:top w:val="none" w:sz="0" w:space="0" w:color="auto"/>
        <w:left w:val="none" w:sz="0" w:space="0" w:color="auto"/>
        <w:bottom w:val="none" w:sz="0" w:space="0" w:color="auto"/>
        <w:right w:val="none" w:sz="0" w:space="0" w:color="auto"/>
      </w:divBdr>
    </w:div>
    <w:div w:id="1677536873">
      <w:bodyDiv w:val="1"/>
      <w:marLeft w:val="0"/>
      <w:marRight w:val="0"/>
      <w:marTop w:val="0"/>
      <w:marBottom w:val="0"/>
      <w:divBdr>
        <w:top w:val="none" w:sz="0" w:space="0" w:color="auto"/>
        <w:left w:val="none" w:sz="0" w:space="0" w:color="auto"/>
        <w:bottom w:val="none" w:sz="0" w:space="0" w:color="auto"/>
        <w:right w:val="none" w:sz="0" w:space="0" w:color="auto"/>
      </w:divBdr>
    </w:div>
    <w:div w:id="1760322179">
      <w:bodyDiv w:val="1"/>
      <w:marLeft w:val="0"/>
      <w:marRight w:val="0"/>
      <w:marTop w:val="0"/>
      <w:marBottom w:val="0"/>
      <w:divBdr>
        <w:top w:val="none" w:sz="0" w:space="0" w:color="auto"/>
        <w:left w:val="none" w:sz="0" w:space="0" w:color="auto"/>
        <w:bottom w:val="none" w:sz="0" w:space="0" w:color="auto"/>
        <w:right w:val="none" w:sz="0" w:space="0" w:color="auto"/>
      </w:divBdr>
      <w:divsChild>
        <w:div w:id="898783891">
          <w:marLeft w:val="0"/>
          <w:marRight w:val="0"/>
          <w:marTop w:val="0"/>
          <w:marBottom w:val="0"/>
          <w:divBdr>
            <w:top w:val="none" w:sz="0" w:space="0" w:color="auto"/>
            <w:left w:val="none" w:sz="0" w:space="0" w:color="auto"/>
            <w:bottom w:val="none" w:sz="0" w:space="0" w:color="auto"/>
            <w:right w:val="none" w:sz="0" w:space="0" w:color="auto"/>
          </w:divBdr>
          <w:divsChild>
            <w:div w:id="1492604011">
              <w:marLeft w:val="0"/>
              <w:marRight w:val="0"/>
              <w:marTop w:val="0"/>
              <w:marBottom w:val="0"/>
              <w:divBdr>
                <w:top w:val="none" w:sz="0" w:space="0" w:color="auto"/>
                <w:left w:val="none" w:sz="0" w:space="0" w:color="auto"/>
                <w:bottom w:val="none" w:sz="0" w:space="0" w:color="auto"/>
                <w:right w:val="none" w:sz="0" w:space="0" w:color="auto"/>
              </w:divBdr>
              <w:divsChild>
                <w:div w:id="6895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337699">
      <w:bodyDiv w:val="1"/>
      <w:marLeft w:val="0"/>
      <w:marRight w:val="0"/>
      <w:marTop w:val="0"/>
      <w:marBottom w:val="0"/>
      <w:divBdr>
        <w:top w:val="none" w:sz="0" w:space="0" w:color="auto"/>
        <w:left w:val="none" w:sz="0" w:space="0" w:color="auto"/>
        <w:bottom w:val="none" w:sz="0" w:space="0" w:color="auto"/>
        <w:right w:val="none" w:sz="0" w:space="0" w:color="auto"/>
      </w:divBdr>
    </w:div>
    <w:div w:id="1962419963">
      <w:bodyDiv w:val="1"/>
      <w:marLeft w:val="0"/>
      <w:marRight w:val="0"/>
      <w:marTop w:val="0"/>
      <w:marBottom w:val="0"/>
      <w:divBdr>
        <w:top w:val="none" w:sz="0" w:space="0" w:color="auto"/>
        <w:left w:val="none" w:sz="0" w:space="0" w:color="auto"/>
        <w:bottom w:val="none" w:sz="0" w:space="0" w:color="auto"/>
        <w:right w:val="none" w:sz="0" w:space="0" w:color="auto"/>
      </w:divBdr>
      <w:divsChild>
        <w:div w:id="186068935">
          <w:marLeft w:val="0"/>
          <w:marRight w:val="0"/>
          <w:marTop w:val="0"/>
          <w:marBottom w:val="0"/>
          <w:divBdr>
            <w:top w:val="none" w:sz="0" w:space="0" w:color="auto"/>
            <w:left w:val="none" w:sz="0" w:space="0" w:color="auto"/>
            <w:bottom w:val="none" w:sz="0" w:space="0" w:color="auto"/>
            <w:right w:val="none" w:sz="0" w:space="0" w:color="auto"/>
          </w:divBdr>
          <w:divsChild>
            <w:div w:id="469130283">
              <w:marLeft w:val="0"/>
              <w:marRight w:val="0"/>
              <w:marTop w:val="0"/>
              <w:marBottom w:val="0"/>
              <w:divBdr>
                <w:top w:val="none" w:sz="0" w:space="0" w:color="auto"/>
                <w:left w:val="none" w:sz="0" w:space="0" w:color="auto"/>
                <w:bottom w:val="none" w:sz="0" w:space="0" w:color="auto"/>
                <w:right w:val="none" w:sz="0" w:space="0" w:color="auto"/>
              </w:divBdr>
              <w:divsChild>
                <w:div w:id="1544099589">
                  <w:marLeft w:val="0"/>
                  <w:marRight w:val="0"/>
                  <w:marTop w:val="0"/>
                  <w:marBottom w:val="0"/>
                  <w:divBdr>
                    <w:top w:val="none" w:sz="0" w:space="0" w:color="auto"/>
                    <w:left w:val="none" w:sz="0" w:space="0" w:color="auto"/>
                    <w:bottom w:val="none" w:sz="0" w:space="0" w:color="auto"/>
                    <w:right w:val="none" w:sz="0" w:space="0" w:color="auto"/>
                  </w:divBdr>
                </w:div>
              </w:divsChild>
            </w:div>
            <w:div w:id="890968912">
              <w:marLeft w:val="0"/>
              <w:marRight w:val="0"/>
              <w:marTop w:val="0"/>
              <w:marBottom w:val="0"/>
              <w:divBdr>
                <w:top w:val="none" w:sz="0" w:space="0" w:color="auto"/>
                <w:left w:val="none" w:sz="0" w:space="0" w:color="auto"/>
                <w:bottom w:val="none" w:sz="0" w:space="0" w:color="auto"/>
                <w:right w:val="none" w:sz="0" w:space="0" w:color="auto"/>
              </w:divBdr>
              <w:divsChild>
                <w:div w:id="1440687425">
                  <w:marLeft w:val="0"/>
                  <w:marRight w:val="0"/>
                  <w:marTop w:val="0"/>
                  <w:marBottom w:val="0"/>
                  <w:divBdr>
                    <w:top w:val="none" w:sz="0" w:space="0" w:color="auto"/>
                    <w:left w:val="none" w:sz="0" w:space="0" w:color="auto"/>
                    <w:bottom w:val="none" w:sz="0" w:space="0" w:color="auto"/>
                    <w:right w:val="none" w:sz="0" w:space="0" w:color="auto"/>
                  </w:divBdr>
                </w:div>
              </w:divsChild>
            </w:div>
            <w:div w:id="1422263989">
              <w:marLeft w:val="0"/>
              <w:marRight w:val="0"/>
              <w:marTop w:val="0"/>
              <w:marBottom w:val="0"/>
              <w:divBdr>
                <w:top w:val="none" w:sz="0" w:space="0" w:color="auto"/>
                <w:left w:val="none" w:sz="0" w:space="0" w:color="auto"/>
                <w:bottom w:val="none" w:sz="0" w:space="0" w:color="auto"/>
                <w:right w:val="none" w:sz="0" w:space="0" w:color="auto"/>
              </w:divBdr>
              <w:divsChild>
                <w:div w:id="1770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94548">
      <w:bodyDiv w:val="1"/>
      <w:marLeft w:val="0"/>
      <w:marRight w:val="0"/>
      <w:marTop w:val="0"/>
      <w:marBottom w:val="0"/>
      <w:divBdr>
        <w:top w:val="none" w:sz="0" w:space="0" w:color="auto"/>
        <w:left w:val="none" w:sz="0" w:space="0" w:color="auto"/>
        <w:bottom w:val="none" w:sz="0" w:space="0" w:color="auto"/>
        <w:right w:val="none" w:sz="0" w:space="0" w:color="auto"/>
      </w:divBdr>
    </w:div>
    <w:div w:id="2023780578">
      <w:bodyDiv w:val="1"/>
      <w:marLeft w:val="0"/>
      <w:marRight w:val="0"/>
      <w:marTop w:val="0"/>
      <w:marBottom w:val="0"/>
      <w:divBdr>
        <w:top w:val="none" w:sz="0" w:space="0" w:color="auto"/>
        <w:left w:val="none" w:sz="0" w:space="0" w:color="auto"/>
        <w:bottom w:val="none" w:sz="0" w:space="0" w:color="auto"/>
        <w:right w:val="none" w:sz="0" w:space="0" w:color="auto"/>
      </w:divBdr>
      <w:divsChild>
        <w:div w:id="1822303678">
          <w:marLeft w:val="0"/>
          <w:marRight w:val="0"/>
          <w:marTop w:val="0"/>
          <w:marBottom w:val="0"/>
          <w:divBdr>
            <w:top w:val="none" w:sz="0" w:space="0" w:color="auto"/>
            <w:left w:val="none" w:sz="0" w:space="0" w:color="auto"/>
            <w:bottom w:val="none" w:sz="0" w:space="0" w:color="auto"/>
            <w:right w:val="none" w:sz="0" w:space="0" w:color="auto"/>
          </w:divBdr>
          <w:divsChild>
            <w:div w:id="74665875">
              <w:marLeft w:val="0"/>
              <w:marRight w:val="0"/>
              <w:marTop w:val="0"/>
              <w:marBottom w:val="0"/>
              <w:divBdr>
                <w:top w:val="none" w:sz="0" w:space="0" w:color="auto"/>
                <w:left w:val="none" w:sz="0" w:space="0" w:color="auto"/>
                <w:bottom w:val="none" w:sz="0" w:space="0" w:color="auto"/>
                <w:right w:val="none" w:sz="0" w:space="0" w:color="auto"/>
              </w:divBdr>
              <w:divsChild>
                <w:div w:id="1476920881">
                  <w:marLeft w:val="0"/>
                  <w:marRight w:val="0"/>
                  <w:marTop w:val="0"/>
                  <w:marBottom w:val="0"/>
                  <w:divBdr>
                    <w:top w:val="none" w:sz="0" w:space="0" w:color="auto"/>
                    <w:left w:val="none" w:sz="0" w:space="0" w:color="auto"/>
                    <w:bottom w:val="none" w:sz="0" w:space="0" w:color="auto"/>
                    <w:right w:val="none" w:sz="0" w:space="0" w:color="auto"/>
                  </w:divBdr>
                </w:div>
              </w:divsChild>
            </w:div>
            <w:div w:id="134681964">
              <w:marLeft w:val="0"/>
              <w:marRight w:val="0"/>
              <w:marTop w:val="0"/>
              <w:marBottom w:val="0"/>
              <w:divBdr>
                <w:top w:val="none" w:sz="0" w:space="0" w:color="auto"/>
                <w:left w:val="none" w:sz="0" w:space="0" w:color="auto"/>
                <w:bottom w:val="none" w:sz="0" w:space="0" w:color="auto"/>
                <w:right w:val="none" w:sz="0" w:space="0" w:color="auto"/>
              </w:divBdr>
              <w:divsChild>
                <w:div w:id="760837282">
                  <w:marLeft w:val="0"/>
                  <w:marRight w:val="0"/>
                  <w:marTop w:val="0"/>
                  <w:marBottom w:val="0"/>
                  <w:divBdr>
                    <w:top w:val="none" w:sz="0" w:space="0" w:color="auto"/>
                    <w:left w:val="none" w:sz="0" w:space="0" w:color="auto"/>
                    <w:bottom w:val="none" w:sz="0" w:space="0" w:color="auto"/>
                    <w:right w:val="none" w:sz="0" w:space="0" w:color="auto"/>
                  </w:divBdr>
                </w:div>
              </w:divsChild>
            </w:div>
            <w:div w:id="344014313">
              <w:marLeft w:val="0"/>
              <w:marRight w:val="0"/>
              <w:marTop w:val="0"/>
              <w:marBottom w:val="0"/>
              <w:divBdr>
                <w:top w:val="none" w:sz="0" w:space="0" w:color="auto"/>
                <w:left w:val="none" w:sz="0" w:space="0" w:color="auto"/>
                <w:bottom w:val="none" w:sz="0" w:space="0" w:color="auto"/>
                <w:right w:val="none" w:sz="0" w:space="0" w:color="auto"/>
              </w:divBdr>
              <w:divsChild>
                <w:div w:id="135146099">
                  <w:marLeft w:val="0"/>
                  <w:marRight w:val="0"/>
                  <w:marTop w:val="0"/>
                  <w:marBottom w:val="0"/>
                  <w:divBdr>
                    <w:top w:val="none" w:sz="0" w:space="0" w:color="auto"/>
                    <w:left w:val="none" w:sz="0" w:space="0" w:color="auto"/>
                    <w:bottom w:val="none" w:sz="0" w:space="0" w:color="auto"/>
                    <w:right w:val="none" w:sz="0" w:space="0" w:color="auto"/>
                  </w:divBdr>
                </w:div>
              </w:divsChild>
            </w:div>
            <w:div w:id="1003052095">
              <w:marLeft w:val="0"/>
              <w:marRight w:val="0"/>
              <w:marTop w:val="0"/>
              <w:marBottom w:val="0"/>
              <w:divBdr>
                <w:top w:val="none" w:sz="0" w:space="0" w:color="auto"/>
                <w:left w:val="none" w:sz="0" w:space="0" w:color="auto"/>
                <w:bottom w:val="none" w:sz="0" w:space="0" w:color="auto"/>
                <w:right w:val="none" w:sz="0" w:space="0" w:color="auto"/>
              </w:divBdr>
              <w:divsChild>
                <w:div w:id="158564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5ef1fb7-fcd7-4f67-8f75-740a56c92eea">
      <UserInfo>
        <DisplayName>Barbara Morys</DisplayName>
        <AccountId>41</AccountId>
        <AccountType/>
      </UserInfo>
    </SharedWithUsers>
    <TaxCatchAll xmlns="b5ef1fb7-fcd7-4f67-8f75-740a56c92eea" xsi:nil="true"/>
    <lcf76f155ced4ddcb4097134ff3c332f xmlns="81ef412e-f832-4092-9dd8-0fd46ae7ae5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1CEA52F36D4F54690B90736D1361915" ma:contentTypeVersion="15" ma:contentTypeDescription="Utwórz nowy dokument." ma:contentTypeScope="" ma:versionID="64b18671d81f2262d02e4b925cb6107e">
  <xsd:schema xmlns:xsd="http://www.w3.org/2001/XMLSchema" xmlns:xs="http://www.w3.org/2001/XMLSchema" xmlns:p="http://schemas.microsoft.com/office/2006/metadata/properties" xmlns:ns2="81ef412e-f832-4092-9dd8-0fd46ae7ae59" xmlns:ns3="b5ef1fb7-fcd7-4f67-8f75-740a56c92eea" targetNamespace="http://schemas.microsoft.com/office/2006/metadata/properties" ma:root="true" ma:fieldsID="1d4acdd6f44d9dcadec4879d62d02134" ns2:_="" ns3:_="">
    <xsd:import namespace="81ef412e-f832-4092-9dd8-0fd46ae7ae59"/>
    <xsd:import namespace="b5ef1fb7-fcd7-4f67-8f75-740a56c92e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f412e-f832-4092-9dd8-0fd46ae7a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57c2df80-3412-43e1-8a36-fc84ee8712f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f1fb7-fcd7-4f67-8f75-740a56c92e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21ecc7-7f09-4489-bf73-f009454a4494}" ma:internalName="TaxCatchAll" ma:showField="CatchAllData" ma:web="b5ef1fb7-fcd7-4f67-8f75-740a56c92ee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807B3-7881-4991-806B-7376099EA9A0}">
  <ds:schemaRefs>
    <ds:schemaRef ds:uri="http://schemas.microsoft.com/sharepoint/v3/contenttype/forms"/>
  </ds:schemaRefs>
</ds:datastoreItem>
</file>

<file path=customXml/itemProps2.xml><?xml version="1.0" encoding="utf-8"?>
<ds:datastoreItem xmlns:ds="http://schemas.openxmlformats.org/officeDocument/2006/customXml" ds:itemID="{5FD20729-2136-44D6-9DF3-7D7301B2EE43}">
  <ds:schemaRefs>
    <ds:schemaRef ds:uri="http://schemas.microsoft.com/office/2006/metadata/properties"/>
    <ds:schemaRef ds:uri="http://schemas.microsoft.com/office/infopath/2007/PartnerControls"/>
    <ds:schemaRef ds:uri="b5ef1fb7-fcd7-4f67-8f75-740a56c92eea"/>
    <ds:schemaRef ds:uri="81ef412e-f832-4092-9dd8-0fd46ae7ae59"/>
  </ds:schemaRefs>
</ds:datastoreItem>
</file>

<file path=customXml/itemProps3.xml><?xml version="1.0" encoding="utf-8"?>
<ds:datastoreItem xmlns:ds="http://schemas.openxmlformats.org/officeDocument/2006/customXml" ds:itemID="{B81CE8E3-2F48-49A0-82E9-C06C2F057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f412e-f832-4092-9dd8-0fd46ae7ae59"/>
    <ds:schemaRef ds:uri="b5ef1fb7-fcd7-4f67-8f75-740a56c92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581D45-62C8-4480-9464-B119128F4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22</Pages>
  <Words>5878</Words>
  <Characters>35270</Characters>
  <Application>Microsoft Office Word</Application>
  <DocSecurity>0</DocSecurity>
  <Lines>293</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Ivanna Prymak</dc:creator>
  <cp:keywords/>
  <dc:description/>
  <cp:lastModifiedBy>Alina Savielieva</cp:lastModifiedBy>
  <cp:revision>29</cp:revision>
  <cp:lastPrinted>2025-05-23T10:08:00Z</cp:lastPrinted>
  <dcterms:created xsi:type="dcterms:W3CDTF">2025-05-23T05:42:00Z</dcterms:created>
  <dcterms:modified xsi:type="dcterms:W3CDTF">2025-05-27T08:33:00Z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5b91d1874bd244887b1e7124d4460258631b5c7138e8c7b4fcce237a859b593b</vt:lpwstr>
  </property>
  <property fmtid="{D5CDD505-2E9C-101B-9397-08002B2CF9AE}" pid="3" name="MediaServiceImageTags">
    <vt:lpwstr/>
  </property>
  <property fmtid="{D5CDD505-2E9C-101B-9397-08002B2CF9AE}" pid="4" name="ContentTypeId">
    <vt:lpwstr>0x01010031CEA52F36D4F54690B90736D1361915</vt:lpwstr>
  </property>
</Properties>
</file>